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3BAF66A"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bookmarkStart w:id="0" w:name="_Toc357583940"/>
      <w:bookmarkStart w:id="1" w:name="_Toc357159235"/>
      <w:bookmarkStart w:id="2" w:name="_Toc342573347"/>
    </w:p>
    <w:p w14:paraId="468C1241"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06A527FA"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08FB4591"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2AA87171"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1B14C482"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06C37B82"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val="en-US" w:bidi="en-US"/>
        </w:rPr>
      </w:pPr>
    </w:p>
    <w:p w14:paraId="1465DA42" w14:textId="44DE2552" w:rsidR="00F43425" w:rsidRPr="00467A3E" w:rsidRDefault="00F43425" w:rsidP="00F43425">
      <w:pPr>
        <w:keepNext/>
        <w:keepLines/>
        <w:spacing w:before="60" w:line="360" w:lineRule="auto"/>
        <w:rPr>
          <w:rFonts w:ascii="Times New Roman" w:eastAsia="Times New Roman" w:hAnsi="Times New Roman" w:cs="Times New Roman"/>
          <w:b/>
          <w:caps/>
          <w:color w:val="000000" w:themeColor="text1"/>
          <w:kern w:val="28"/>
          <w:sz w:val="32"/>
          <w:szCs w:val="32"/>
        </w:rPr>
      </w:pPr>
      <w:r w:rsidRPr="00467A3E">
        <w:rPr>
          <w:rFonts w:ascii="Times New Roman" w:eastAsia="Times New Roman" w:hAnsi="Times New Roman" w:cs="Times New Roman"/>
          <w:b/>
          <w:caps/>
          <w:color w:val="000000" w:themeColor="text1"/>
          <w:kern w:val="28"/>
          <w:sz w:val="32"/>
          <w:szCs w:val="32"/>
        </w:rPr>
        <w:t xml:space="preserve">Актуализация на </w:t>
      </w:r>
      <w:r w:rsidR="00666E81" w:rsidRPr="00467A3E">
        <w:rPr>
          <w:rFonts w:ascii="Times New Roman" w:eastAsia="Times New Roman" w:hAnsi="Times New Roman" w:cs="Times New Roman"/>
          <w:b/>
          <w:caps/>
          <w:color w:val="000000" w:themeColor="text1"/>
          <w:kern w:val="28"/>
          <w:sz w:val="32"/>
          <w:szCs w:val="32"/>
        </w:rPr>
        <w:t>202</w:t>
      </w:r>
      <w:r w:rsidR="006D3BC7">
        <w:rPr>
          <w:rFonts w:ascii="Times New Roman" w:eastAsia="Times New Roman" w:hAnsi="Times New Roman" w:cs="Times New Roman"/>
          <w:b/>
          <w:caps/>
          <w:color w:val="000000" w:themeColor="text1"/>
          <w:kern w:val="28"/>
          <w:sz w:val="32"/>
          <w:szCs w:val="32"/>
        </w:rPr>
        <w:t>3</w:t>
      </w:r>
      <w:r w:rsidRPr="00467A3E">
        <w:rPr>
          <w:rFonts w:ascii="Times New Roman" w:eastAsia="Times New Roman" w:hAnsi="Times New Roman" w:cs="Times New Roman"/>
          <w:b/>
          <w:caps/>
          <w:color w:val="000000" w:themeColor="text1"/>
          <w:kern w:val="28"/>
          <w:sz w:val="32"/>
          <w:szCs w:val="32"/>
        </w:rPr>
        <w:t xml:space="preserve"> год </w:t>
      </w:r>
    </w:p>
    <w:p w14:paraId="2272DA03" w14:textId="46B2A4CC" w:rsidR="00F43425" w:rsidRPr="00467A3E" w:rsidRDefault="00F43425" w:rsidP="00F43425">
      <w:pPr>
        <w:keepNext/>
        <w:keepLines/>
        <w:spacing w:before="60" w:line="360" w:lineRule="auto"/>
        <w:rPr>
          <w:rFonts w:ascii="Times New Roman" w:eastAsia="Times New Roman" w:hAnsi="Times New Roman" w:cs="Times New Roman"/>
          <w:b/>
          <w:color w:val="000000" w:themeColor="text1"/>
          <w:spacing w:val="-16"/>
          <w:kern w:val="28"/>
          <w:sz w:val="32"/>
          <w:szCs w:val="32"/>
        </w:rPr>
      </w:pPr>
      <w:r w:rsidRPr="00467A3E">
        <w:rPr>
          <w:rFonts w:ascii="Times New Roman" w:eastAsia="Times New Roman" w:hAnsi="Times New Roman" w:cs="Times New Roman"/>
          <w:b/>
          <w:caps/>
          <w:color w:val="000000" w:themeColor="text1"/>
          <w:kern w:val="28"/>
          <w:sz w:val="32"/>
          <w:szCs w:val="32"/>
        </w:rPr>
        <w:t>Схемы теплоснабжения муниципального образования городской округ «Город Об</w:t>
      </w:r>
      <w:r w:rsidR="0053676A" w:rsidRPr="00467A3E">
        <w:rPr>
          <w:rFonts w:ascii="Times New Roman" w:eastAsia="Times New Roman" w:hAnsi="Times New Roman" w:cs="Times New Roman"/>
          <w:b/>
          <w:caps/>
          <w:color w:val="000000" w:themeColor="text1"/>
          <w:kern w:val="28"/>
          <w:sz w:val="32"/>
          <w:szCs w:val="32"/>
        </w:rPr>
        <w:t xml:space="preserve">нинск» на период </w:t>
      </w:r>
      <w:r w:rsidR="00666E81" w:rsidRPr="00467A3E">
        <w:rPr>
          <w:rFonts w:ascii="Times New Roman" w:eastAsia="Times New Roman" w:hAnsi="Times New Roman" w:cs="Times New Roman"/>
          <w:b/>
          <w:caps/>
          <w:color w:val="000000" w:themeColor="text1"/>
          <w:kern w:val="28"/>
          <w:sz w:val="32"/>
          <w:szCs w:val="32"/>
        </w:rPr>
        <w:t>202</w:t>
      </w:r>
      <w:r w:rsidR="006D3BC7">
        <w:rPr>
          <w:rFonts w:ascii="Times New Roman" w:eastAsia="Times New Roman" w:hAnsi="Times New Roman" w:cs="Times New Roman"/>
          <w:b/>
          <w:caps/>
          <w:color w:val="000000" w:themeColor="text1"/>
          <w:kern w:val="28"/>
          <w:sz w:val="32"/>
          <w:szCs w:val="32"/>
        </w:rPr>
        <w:t>3</w:t>
      </w:r>
      <w:r w:rsidR="0053676A" w:rsidRPr="00467A3E">
        <w:rPr>
          <w:rFonts w:ascii="Times New Roman" w:eastAsia="Times New Roman" w:hAnsi="Times New Roman" w:cs="Times New Roman"/>
          <w:b/>
          <w:caps/>
          <w:color w:val="000000" w:themeColor="text1"/>
          <w:kern w:val="28"/>
          <w:sz w:val="32"/>
          <w:szCs w:val="32"/>
        </w:rPr>
        <w:t>-</w:t>
      </w:r>
      <w:r w:rsidR="00666E81" w:rsidRPr="00467A3E">
        <w:rPr>
          <w:rFonts w:ascii="Times New Roman" w:eastAsia="Times New Roman" w:hAnsi="Times New Roman" w:cs="Times New Roman"/>
          <w:b/>
          <w:caps/>
          <w:color w:val="000000" w:themeColor="text1"/>
          <w:kern w:val="28"/>
          <w:sz w:val="32"/>
          <w:szCs w:val="32"/>
        </w:rPr>
        <w:t>2035</w:t>
      </w:r>
      <w:r w:rsidR="0053676A" w:rsidRPr="00467A3E">
        <w:rPr>
          <w:rFonts w:ascii="Times New Roman" w:eastAsia="Times New Roman" w:hAnsi="Times New Roman" w:cs="Times New Roman"/>
          <w:b/>
          <w:caps/>
          <w:color w:val="000000" w:themeColor="text1"/>
          <w:kern w:val="28"/>
          <w:sz w:val="32"/>
          <w:szCs w:val="32"/>
        </w:rPr>
        <w:t xml:space="preserve"> ГОДЫ</w:t>
      </w:r>
    </w:p>
    <w:p w14:paraId="2B227C3C" w14:textId="77777777"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6504C6C9" w14:textId="77777777"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034B07AE" w14:textId="77777777"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70725EF2" w14:textId="77777777"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p>
    <w:p w14:paraId="6EB167B8" w14:textId="77777777" w:rsidR="00F43425" w:rsidRPr="00467A3E" w:rsidRDefault="00F43425" w:rsidP="00F43425">
      <w:pPr>
        <w:keepNext/>
        <w:keepLines/>
        <w:spacing w:before="120" w:line="276" w:lineRule="auto"/>
        <w:rPr>
          <w:rFonts w:ascii="Times New Roman" w:eastAsia="Times New Roman" w:hAnsi="Times New Roman" w:cs="Times New Roman"/>
          <w:b/>
          <w:caps/>
          <w:color w:val="000000" w:themeColor="text1"/>
          <w:spacing w:val="-16"/>
          <w:kern w:val="28"/>
          <w:sz w:val="28"/>
          <w:szCs w:val="28"/>
        </w:rPr>
      </w:pPr>
      <w:r w:rsidRPr="00467A3E">
        <w:rPr>
          <w:rFonts w:ascii="Times New Roman" w:eastAsia="Times New Roman" w:hAnsi="Times New Roman" w:cs="Times New Roman"/>
          <w:b/>
          <w:caps/>
          <w:color w:val="000000" w:themeColor="text1"/>
          <w:spacing w:val="-16"/>
          <w:kern w:val="28"/>
          <w:sz w:val="28"/>
          <w:szCs w:val="28"/>
        </w:rPr>
        <w:t>Обосновывающие материалы</w:t>
      </w:r>
    </w:p>
    <w:p w14:paraId="26E4EDB7" w14:textId="77777777" w:rsidR="00D6322D" w:rsidRPr="00467A3E" w:rsidRDefault="00D6322D" w:rsidP="00F43425">
      <w:pPr>
        <w:keepNext/>
        <w:keepLines/>
        <w:spacing w:before="60" w:line="360" w:lineRule="auto"/>
        <w:rPr>
          <w:rFonts w:ascii="Times New Roman" w:eastAsiaTheme="majorEastAsia" w:hAnsi="Times New Roman" w:cs="Times New Roman"/>
          <w:b/>
          <w:color w:val="000000" w:themeColor="text1"/>
          <w:sz w:val="28"/>
          <w:szCs w:val="28"/>
          <w:lang w:bidi="en-US"/>
        </w:rPr>
      </w:pPr>
      <w:r w:rsidRPr="00467A3E">
        <w:rPr>
          <w:rFonts w:ascii="Times New Roman" w:eastAsiaTheme="majorEastAsia" w:hAnsi="Times New Roman" w:cs="Times New Roman"/>
          <w:b/>
          <w:color w:val="000000" w:themeColor="text1"/>
          <w:sz w:val="28"/>
          <w:szCs w:val="28"/>
          <w:lang w:bidi="en-US"/>
        </w:rPr>
        <w:t>ГЛАВА 4. ПЕРСПЕКТИВНЫЕ БАЛАНСЫ ТЕПЛОВОЙ МОЩНОСТИ ИСТОЧНИКОВ ТЕПЛОВОЙ ЭНЕРГИИ И ТЕПЛОВОЙ НАГРУЗКИ</w:t>
      </w:r>
    </w:p>
    <w:p w14:paraId="3780404D"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4E2F9400"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124DAF86"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49537442"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219FD3E2"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0B9038A8"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36DA374F"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6C88A6F7"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517A46B1"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5AF6E2F8"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4C6E28CC" w14:textId="77777777" w:rsidR="00D6322D" w:rsidRPr="00467A3E" w:rsidRDefault="00D6322D" w:rsidP="00D6322D">
      <w:pPr>
        <w:spacing w:line="360" w:lineRule="auto"/>
        <w:rPr>
          <w:rFonts w:ascii="Times New Roman" w:eastAsiaTheme="majorEastAsia" w:hAnsi="Times New Roman" w:cs="Times New Roman"/>
          <w:b/>
          <w:color w:val="000000" w:themeColor="text1"/>
          <w:sz w:val="28"/>
          <w:szCs w:val="28"/>
          <w:lang w:bidi="en-US"/>
        </w:rPr>
      </w:pPr>
    </w:p>
    <w:p w14:paraId="391FF8BF" w14:textId="77777777" w:rsidR="00D6322D" w:rsidRPr="00467A3E" w:rsidRDefault="00D6322D" w:rsidP="00F43425">
      <w:pPr>
        <w:spacing w:line="360" w:lineRule="auto"/>
        <w:rPr>
          <w:rFonts w:ascii="Times New Roman" w:eastAsiaTheme="majorEastAsia" w:hAnsi="Times New Roman" w:cs="Times New Roman"/>
          <w:b/>
          <w:color w:val="000000" w:themeColor="text1"/>
          <w:sz w:val="28"/>
          <w:szCs w:val="28"/>
          <w:lang w:bidi="en-US"/>
        </w:rPr>
        <w:sectPr w:rsidR="00D6322D" w:rsidRPr="00467A3E" w:rsidSect="009E3E62">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000000" w:themeColor="text1"/>
          <w:sz w:val="22"/>
          <w:szCs w:val="22"/>
        </w:rPr>
        <w:id w:val="1246386255"/>
        <w:docPartObj>
          <w:docPartGallery w:val="Table of Contents"/>
          <w:docPartUnique/>
        </w:docPartObj>
      </w:sdtPr>
      <w:sdtEndPr>
        <w:rPr>
          <w:rFonts w:ascii="Times New Roman" w:hAnsi="Times New Roman" w:cs="Times New Roman"/>
          <w:sz w:val="24"/>
          <w:szCs w:val="24"/>
        </w:rPr>
      </w:sdtEndPr>
      <w:sdtContent>
        <w:p w14:paraId="1A967AAD" w14:textId="77777777" w:rsidR="0098049E" w:rsidRPr="00467A3E" w:rsidRDefault="0098049E" w:rsidP="0098049E">
          <w:pPr>
            <w:pStyle w:val="af9"/>
            <w:spacing w:before="0" w:after="480" w:line="240" w:lineRule="auto"/>
            <w:jc w:val="center"/>
            <w:rPr>
              <w:rFonts w:ascii="Times New Roman" w:eastAsia="Times New Roman" w:hAnsi="Times New Roman" w:cs="Times New Roman"/>
              <w:caps/>
              <w:color w:val="000000" w:themeColor="text1"/>
              <w:kern w:val="28"/>
              <w:lang w:eastAsia="ru-RU"/>
            </w:rPr>
          </w:pPr>
          <w:r w:rsidRPr="00467A3E">
            <w:rPr>
              <w:rFonts w:ascii="Times New Roman" w:eastAsia="Times New Roman" w:hAnsi="Times New Roman" w:cs="Times New Roman"/>
              <w:caps/>
              <w:color w:val="000000" w:themeColor="text1"/>
              <w:kern w:val="28"/>
              <w:lang w:eastAsia="ru-RU"/>
            </w:rPr>
            <w:t>Оглавление</w:t>
          </w:r>
        </w:p>
        <w:p w14:paraId="19ECF6AC" w14:textId="09C8E592" w:rsidR="00F601D7" w:rsidRPr="00467A3E" w:rsidRDefault="002C2D83">
          <w:pPr>
            <w:pStyle w:val="14"/>
            <w:rPr>
              <w:rFonts w:ascii="Times New Roman" w:eastAsiaTheme="minorEastAsia" w:hAnsi="Times New Roman" w:cs="Times New Roman"/>
              <w:noProof/>
              <w:color w:val="000000" w:themeColor="text1"/>
              <w:lang w:eastAsia="ru-RU"/>
            </w:rPr>
          </w:pPr>
          <w:r w:rsidRPr="00467A3E">
            <w:rPr>
              <w:rFonts w:ascii="Times New Roman" w:hAnsi="Times New Roman" w:cs="Times New Roman"/>
              <w:b/>
              <w:color w:val="000000" w:themeColor="text1"/>
              <w:sz w:val="24"/>
              <w:szCs w:val="24"/>
            </w:rPr>
            <w:fldChar w:fldCharType="begin"/>
          </w:r>
          <w:r w:rsidR="0098049E" w:rsidRPr="00467A3E">
            <w:rPr>
              <w:rFonts w:ascii="Times New Roman" w:hAnsi="Times New Roman" w:cs="Times New Roman"/>
              <w:b/>
              <w:color w:val="000000" w:themeColor="text1"/>
              <w:sz w:val="24"/>
              <w:szCs w:val="24"/>
            </w:rPr>
            <w:instrText xml:space="preserve"> TOC \o "1-3" \h \z \u </w:instrText>
          </w:r>
          <w:r w:rsidRPr="00467A3E">
            <w:rPr>
              <w:rFonts w:ascii="Times New Roman" w:hAnsi="Times New Roman" w:cs="Times New Roman"/>
              <w:b/>
              <w:color w:val="000000" w:themeColor="text1"/>
              <w:sz w:val="24"/>
              <w:szCs w:val="24"/>
            </w:rPr>
            <w:fldChar w:fldCharType="separate"/>
          </w:r>
          <w:hyperlink w:anchor="_Toc508715640" w:history="1">
            <w:r w:rsidR="00F601D7" w:rsidRPr="00467A3E">
              <w:rPr>
                <w:rStyle w:val="afa"/>
                <w:rFonts w:ascii="Times New Roman" w:eastAsia="Times New Roman" w:hAnsi="Times New Roman" w:cs="Times New Roman"/>
                <w:caps/>
                <w:noProof/>
                <w:color w:val="000000" w:themeColor="text1"/>
              </w:rPr>
              <w:t>Перечень таблиц</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_Toc508715640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3</w:t>
            </w:r>
            <w:r w:rsidR="00F601D7" w:rsidRPr="00467A3E">
              <w:rPr>
                <w:rFonts w:ascii="Times New Roman" w:hAnsi="Times New Roman" w:cs="Times New Roman"/>
                <w:noProof/>
                <w:webHidden/>
                <w:color w:val="000000" w:themeColor="text1"/>
              </w:rPr>
              <w:fldChar w:fldCharType="end"/>
            </w:r>
          </w:hyperlink>
        </w:p>
        <w:p w14:paraId="32BFE453" w14:textId="7AEFFE68" w:rsidR="00F601D7" w:rsidRPr="00467A3E" w:rsidRDefault="000978A3">
          <w:pPr>
            <w:pStyle w:val="14"/>
            <w:rPr>
              <w:rFonts w:ascii="Times New Roman" w:eastAsiaTheme="minorEastAsia" w:hAnsi="Times New Roman" w:cs="Times New Roman"/>
              <w:noProof/>
              <w:color w:val="000000" w:themeColor="text1"/>
              <w:lang w:eastAsia="ru-RU"/>
            </w:rPr>
          </w:pPr>
          <w:hyperlink w:anchor="_Toc508715641" w:history="1">
            <w:r w:rsidR="00F601D7" w:rsidRPr="00467A3E">
              <w:rPr>
                <w:rStyle w:val="afa"/>
                <w:rFonts w:ascii="Times New Roman" w:hAnsi="Times New Roman" w:cs="Times New Roman"/>
                <w:caps/>
                <w:noProof/>
                <w:color w:val="000000" w:themeColor="text1"/>
              </w:rPr>
              <w:t>Перечень рисунков</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_Toc508715641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4</w:t>
            </w:r>
            <w:r w:rsidR="00F601D7" w:rsidRPr="00467A3E">
              <w:rPr>
                <w:rFonts w:ascii="Times New Roman" w:hAnsi="Times New Roman" w:cs="Times New Roman"/>
                <w:noProof/>
                <w:webHidden/>
                <w:color w:val="000000" w:themeColor="text1"/>
              </w:rPr>
              <w:fldChar w:fldCharType="end"/>
            </w:r>
          </w:hyperlink>
        </w:p>
        <w:p w14:paraId="06A714B4" w14:textId="53C3C1DC" w:rsidR="00F601D7" w:rsidRPr="00467A3E" w:rsidRDefault="000978A3">
          <w:pPr>
            <w:pStyle w:val="14"/>
            <w:rPr>
              <w:rFonts w:ascii="Times New Roman" w:eastAsiaTheme="minorEastAsia" w:hAnsi="Times New Roman" w:cs="Times New Roman"/>
              <w:noProof/>
              <w:color w:val="000000" w:themeColor="text1"/>
              <w:lang w:eastAsia="ru-RU"/>
            </w:rPr>
          </w:pPr>
          <w:hyperlink w:anchor="_Toc508715642" w:history="1">
            <w:r w:rsidR="00F601D7" w:rsidRPr="00467A3E">
              <w:rPr>
                <w:rStyle w:val="afa"/>
                <w:rFonts w:ascii="Times New Roman" w:eastAsia="Calibri" w:hAnsi="Times New Roman" w:cs="Times New Roman"/>
                <w:b/>
                <w:bCs/>
                <w:noProof/>
                <w:color w:val="000000" w:themeColor="text1"/>
              </w:rPr>
              <w:t>Общие положения</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_Toc508715642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5</w:t>
            </w:r>
            <w:r w:rsidR="00F601D7" w:rsidRPr="00467A3E">
              <w:rPr>
                <w:rFonts w:ascii="Times New Roman" w:hAnsi="Times New Roman" w:cs="Times New Roman"/>
                <w:noProof/>
                <w:webHidden/>
                <w:color w:val="000000" w:themeColor="text1"/>
              </w:rPr>
              <w:fldChar w:fldCharType="end"/>
            </w:r>
          </w:hyperlink>
        </w:p>
        <w:p w14:paraId="52D1FAFB" w14:textId="74C2FAFA" w:rsidR="00F601D7" w:rsidRPr="00467A3E" w:rsidRDefault="000978A3">
          <w:pPr>
            <w:pStyle w:val="14"/>
            <w:rPr>
              <w:rFonts w:ascii="Times New Roman" w:eastAsiaTheme="minorEastAsia" w:hAnsi="Times New Roman" w:cs="Times New Roman"/>
              <w:noProof/>
              <w:color w:val="000000" w:themeColor="text1"/>
              <w:lang w:eastAsia="ru-RU"/>
            </w:rPr>
          </w:pPr>
          <w:hyperlink w:anchor="_Toc508715643" w:history="1">
            <w:r w:rsidR="00F601D7" w:rsidRPr="00467A3E">
              <w:rPr>
                <w:rStyle w:val="afa"/>
                <w:rFonts w:ascii="Times New Roman" w:eastAsia="Calibri" w:hAnsi="Times New Roman" w:cs="Times New Roman"/>
                <w:b/>
                <w:bCs/>
                <w:noProof/>
                <w:color w:val="000000" w:themeColor="text1"/>
              </w:rPr>
              <w:t>1.</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
                <w:bCs/>
                <w:noProof/>
                <w:color w:val="000000" w:themeColor="text1"/>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_Toc508715643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6</w:t>
            </w:r>
            <w:r w:rsidR="00F601D7" w:rsidRPr="00467A3E">
              <w:rPr>
                <w:rFonts w:ascii="Times New Roman" w:hAnsi="Times New Roman" w:cs="Times New Roman"/>
                <w:noProof/>
                <w:webHidden/>
                <w:color w:val="000000" w:themeColor="text1"/>
              </w:rPr>
              <w:fldChar w:fldCharType="end"/>
            </w:r>
          </w:hyperlink>
        </w:p>
        <w:p w14:paraId="5C9654DC" w14:textId="424A339B" w:rsidR="00F601D7" w:rsidRPr="00467A3E" w:rsidRDefault="000978A3">
          <w:pPr>
            <w:pStyle w:val="14"/>
            <w:rPr>
              <w:rFonts w:ascii="Times New Roman" w:eastAsiaTheme="minorEastAsia" w:hAnsi="Times New Roman" w:cs="Times New Roman"/>
              <w:noProof/>
              <w:color w:val="000000" w:themeColor="text1"/>
              <w:lang w:eastAsia="ru-RU"/>
            </w:rPr>
          </w:pPr>
          <w:hyperlink w:anchor="_Toc508715644" w:history="1">
            <w:r w:rsidR="00F601D7" w:rsidRPr="00467A3E">
              <w:rPr>
                <w:rStyle w:val="afa"/>
                <w:rFonts w:ascii="Times New Roman" w:eastAsia="Calibri" w:hAnsi="Times New Roman" w:cs="Times New Roman"/>
                <w:b/>
                <w:bCs/>
                <w:noProof/>
                <w:color w:val="000000" w:themeColor="text1"/>
              </w:rPr>
              <w:t>2.</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
                <w:bCs/>
                <w:noProof/>
                <w:color w:val="000000" w:themeColor="text1"/>
              </w:rPr>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_Toc508715644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27</w:t>
            </w:r>
            <w:r w:rsidR="00F601D7" w:rsidRPr="00467A3E">
              <w:rPr>
                <w:rFonts w:ascii="Times New Roman" w:hAnsi="Times New Roman" w:cs="Times New Roman"/>
                <w:noProof/>
                <w:webHidden/>
                <w:color w:val="000000" w:themeColor="text1"/>
              </w:rPr>
              <w:fldChar w:fldCharType="end"/>
            </w:r>
          </w:hyperlink>
        </w:p>
        <w:p w14:paraId="0E42686C" w14:textId="681CC543" w:rsidR="00F601D7" w:rsidRPr="00467A3E" w:rsidRDefault="000978A3">
          <w:pPr>
            <w:pStyle w:val="21"/>
            <w:rPr>
              <w:rFonts w:ascii="Times New Roman" w:eastAsiaTheme="minorEastAsia" w:hAnsi="Times New Roman" w:cs="Times New Roman"/>
              <w:noProof/>
              <w:color w:val="000000" w:themeColor="text1"/>
              <w:lang w:eastAsia="ru-RU"/>
            </w:rPr>
          </w:pPr>
          <w:hyperlink w:anchor="_Toc508715645" w:history="1">
            <w:r w:rsidR="00F601D7" w:rsidRPr="00467A3E">
              <w:rPr>
                <w:rStyle w:val="afa"/>
                <w:rFonts w:ascii="Times New Roman" w:eastAsia="Calibri" w:hAnsi="Times New Roman" w:cs="Times New Roman"/>
                <w:bCs/>
                <w:noProof/>
                <w:color w:val="000000" w:themeColor="text1"/>
              </w:rPr>
              <w:t>2.1.</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Cs/>
                <w:noProof/>
                <w:color w:val="000000" w:themeColor="text1"/>
              </w:rPr>
              <w:t>Общие положения</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_Toc508715645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27</w:t>
            </w:r>
            <w:r w:rsidR="00F601D7" w:rsidRPr="00467A3E">
              <w:rPr>
                <w:rFonts w:ascii="Times New Roman" w:hAnsi="Times New Roman" w:cs="Times New Roman"/>
                <w:noProof/>
                <w:webHidden/>
                <w:color w:val="000000" w:themeColor="text1"/>
              </w:rPr>
              <w:fldChar w:fldCharType="end"/>
            </w:r>
          </w:hyperlink>
        </w:p>
        <w:p w14:paraId="24ACAB50" w14:textId="78C45EB0" w:rsidR="00F601D7" w:rsidRPr="00467A3E" w:rsidRDefault="000978A3">
          <w:pPr>
            <w:pStyle w:val="21"/>
            <w:rPr>
              <w:rFonts w:ascii="Times New Roman" w:eastAsiaTheme="minorEastAsia" w:hAnsi="Times New Roman" w:cs="Times New Roman"/>
              <w:noProof/>
              <w:color w:val="000000" w:themeColor="text1"/>
              <w:lang w:eastAsia="ru-RU"/>
            </w:rPr>
          </w:pPr>
          <w:hyperlink w:anchor="_Toc508715646" w:history="1">
            <w:r w:rsidR="00F601D7" w:rsidRPr="00467A3E">
              <w:rPr>
                <w:rStyle w:val="afa"/>
                <w:rFonts w:ascii="Times New Roman" w:eastAsia="Calibri" w:hAnsi="Times New Roman" w:cs="Times New Roman"/>
                <w:bCs/>
                <w:noProof/>
                <w:color w:val="000000" w:themeColor="text1"/>
              </w:rPr>
              <w:t>2.2.</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Cs/>
                <w:noProof/>
                <w:color w:val="000000" w:themeColor="text1"/>
              </w:rPr>
              <w:t>Котельная МП «Теплоснабжение»</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_Toc508715646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27</w:t>
            </w:r>
            <w:r w:rsidR="00F601D7" w:rsidRPr="00467A3E">
              <w:rPr>
                <w:rFonts w:ascii="Times New Roman" w:hAnsi="Times New Roman" w:cs="Times New Roman"/>
                <w:noProof/>
                <w:webHidden/>
                <w:color w:val="000000" w:themeColor="text1"/>
              </w:rPr>
              <w:fldChar w:fldCharType="end"/>
            </w:r>
          </w:hyperlink>
        </w:p>
        <w:p w14:paraId="0F34D8C2" w14:textId="35504385" w:rsidR="00F601D7" w:rsidRPr="00467A3E" w:rsidRDefault="000978A3">
          <w:pPr>
            <w:pStyle w:val="21"/>
            <w:rPr>
              <w:rFonts w:ascii="Times New Roman" w:eastAsiaTheme="minorEastAsia" w:hAnsi="Times New Roman" w:cs="Times New Roman"/>
              <w:noProof/>
              <w:color w:val="000000" w:themeColor="text1"/>
              <w:lang w:eastAsia="ru-RU"/>
            </w:rPr>
          </w:pPr>
          <w:hyperlink w:anchor="_Toc508715647" w:history="1">
            <w:r w:rsidR="00F601D7" w:rsidRPr="00467A3E">
              <w:rPr>
                <w:rStyle w:val="afa"/>
                <w:rFonts w:ascii="Times New Roman" w:eastAsia="Calibri" w:hAnsi="Times New Roman" w:cs="Times New Roman"/>
                <w:bCs/>
                <w:noProof/>
                <w:color w:val="000000" w:themeColor="text1"/>
              </w:rPr>
              <w:t>2.3.</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Cs/>
                <w:noProof/>
                <w:color w:val="000000" w:themeColor="text1"/>
              </w:rPr>
              <w:t>Обнинская ГТУ ТЭЦ №1</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_Toc508715647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35</w:t>
            </w:r>
            <w:r w:rsidR="00F601D7" w:rsidRPr="00467A3E">
              <w:rPr>
                <w:rFonts w:ascii="Times New Roman" w:hAnsi="Times New Roman" w:cs="Times New Roman"/>
                <w:noProof/>
                <w:webHidden/>
                <w:color w:val="000000" w:themeColor="text1"/>
              </w:rPr>
              <w:fldChar w:fldCharType="end"/>
            </w:r>
          </w:hyperlink>
        </w:p>
        <w:p w14:paraId="796C42E5" w14:textId="5139D82C" w:rsidR="00F601D7" w:rsidRPr="00467A3E" w:rsidRDefault="000978A3">
          <w:pPr>
            <w:pStyle w:val="21"/>
            <w:rPr>
              <w:rFonts w:ascii="Times New Roman" w:eastAsiaTheme="minorEastAsia" w:hAnsi="Times New Roman" w:cs="Times New Roman"/>
              <w:noProof/>
              <w:color w:val="000000" w:themeColor="text1"/>
              <w:lang w:eastAsia="ru-RU"/>
            </w:rPr>
          </w:pPr>
          <w:hyperlink w:anchor="_Toc508715648" w:history="1">
            <w:r w:rsidR="00F601D7" w:rsidRPr="00467A3E">
              <w:rPr>
                <w:rStyle w:val="afa"/>
                <w:rFonts w:ascii="Times New Roman" w:eastAsia="Calibri" w:hAnsi="Times New Roman" w:cs="Times New Roman"/>
                <w:bCs/>
                <w:noProof/>
                <w:color w:val="000000" w:themeColor="text1"/>
              </w:rPr>
              <w:t>2.4.</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Cs/>
                <w:noProof/>
                <w:color w:val="000000" w:themeColor="text1"/>
              </w:rPr>
              <w:t>Прочие источники</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_Toc508715648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39</w:t>
            </w:r>
            <w:r w:rsidR="00F601D7" w:rsidRPr="00467A3E">
              <w:rPr>
                <w:rFonts w:ascii="Times New Roman" w:hAnsi="Times New Roman" w:cs="Times New Roman"/>
                <w:noProof/>
                <w:webHidden/>
                <w:color w:val="000000" w:themeColor="text1"/>
              </w:rPr>
              <w:fldChar w:fldCharType="end"/>
            </w:r>
          </w:hyperlink>
        </w:p>
        <w:p w14:paraId="494F42C7" w14:textId="35C36E07" w:rsidR="00F601D7" w:rsidRPr="00467A3E" w:rsidRDefault="000978A3">
          <w:pPr>
            <w:pStyle w:val="14"/>
            <w:rPr>
              <w:rFonts w:ascii="Times New Roman" w:eastAsiaTheme="minorEastAsia" w:hAnsi="Times New Roman" w:cs="Times New Roman"/>
              <w:noProof/>
              <w:color w:val="000000" w:themeColor="text1"/>
              <w:lang w:eastAsia="ru-RU"/>
            </w:rPr>
          </w:pPr>
          <w:hyperlink w:anchor="_Toc508715649" w:history="1">
            <w:r w:rsidR="00F601D7" w:rsidRPr="00467A3E">
              <w:rPr>
                <w:rStyle w:val="afa"/>
                <w:rFonts w:ascii="Times New Roman" w:eastAsia="Calibri" w:hAnsi="Times New Roman" w:cs="Times New Roman"/>
                <w:b/>
                <w:bCs/>
                <w:noProof/>
                <w:color w:val="000000" w:themeColor="text1"/>
              </w:rPr>
              <w:t>3.</w:t>
            </w:r>
            <w:r w:rsidR="00F601D7" w:rsidRPr="00467A3E">
              <w:rPr>
                <w:rFonts w:ascii="Times New Roman" w:eastAsiaTheme="minorEastAsia" w:hAnsi="Times New Roman" w:cs="Times New Roman"/>
                <w:noProof/>
                <w:color w:val="000000" w:themeColor="text1"/>
                <w:lang w:eastAsia="ru-RU"/>
              </w:rPr>
              <w:tab/>
            </w:r>
            <w:r w:rsidR="00F601D7" w:rsidRPr="00467A3E">
              <w:rPr>
                <w:rStyle w:val="afa"/>
                <w:rFonts w:ascii="Times New Roman" w:eastAsia="Calibri" w:hAnsi="Times New Roman" w:cs="Times New Roman"/>
                <w:b/>
                <w:bCs/>
                <w:noProof/>
                <w:color w:val="000000" w:themeColor="text1"/>
              </w:rPr>
              <w:t>Выводы о резервах (дефицитах) существующей системы теплоснабжения при обеспечении перспективной тепловой нагрузки потребителей</w:t>
            </w:r>
            <w:r w:rsidR="00F601D7" w:rsidRPr="00467A3E">
              <w:rPr>
                <w:rFonts w:ascii="Times New Roman" w:hAnsi="Times New Roman" w:cs="Times New Roman"/>
                <w:noProof/>
                <w:webHidden/>
                <w:color w:val="000000" w:themeColor="text1"/>
              </w:rPr>
              <w:tab/>
            </w:r>
            <w:r w:rsidR="00F601D7" w:rsidRPr="00467A3E">
              <w:rPr>
                <w:rFonts w:ascii="Times New Roman" w:hAnsi="Times New Roman" w:cs="Times New Roman"/>
                <w:noProof/>
                <w:webHidden/>
                <w:color w:val="000000" w:themeColor="text1"/>
              </w:rPr>
              <w:fldChar w:fldCharType="begin"/>
            </w:r>
            <w:r w:rsidR="00F601D7" w:rsidRPr="00467A3E">
              <w:rPr>
                <w:rFonts w:ascii="Times New Roman" w:hAnsi="Times New Roman" w:cs="Times New Roman"/>
                <w:noProof/>
                <w:webHidden/>
                <w:color w:val="000000" w:themeColor="text1"/>
              </w:rPr>
              <w:instrText xml:space="preserve"> PAGEREF _Toc508715649 \h </w:instrText>
            </w:r>
            <w:r w:rsidR="00F601D7" w:rsidRPr="00467A3E">
              <w:rPr>
                <w:rFonts w:ascii="Times New Roman" w:hAnsi="Times New Roman" w:cs="Times New Roman"/>
                <w:noProof/>
                <w:webHidden/>
                <w:color w:val="000000" w:themeColor="text1"/>
              </w:rPr>
            </w:r>
            <w:r w:rsidR="00F601D7" w:rsidRPr="00467A3E">
              <w:rPr>
                <w:rFonts w:ascii="Times New Roman" w:hAnsi="Times New Roman" w:cs="Times New Roman"/>
                <w:noProof/>
                <w:webHidden/>
                <w:color w:val="000000" w:themeColor="text1"/>
              </w:rPr>
              <w:fldChar w:fldCharType="separate"/>
            </w:r>
            <w:r w:rsidR="009902A0" w:rsidRPr="00467A3E">
              <w:rPr>
                <w:rFonts w:ascii="Times New Roman" w:hAnsi="Times New Roman" w:cs="Times New Roman"/>
                <w:noProof/>
                <w:webHidden/>
                <w:color w:val="000000" w:themeColor="text1"/>
              </w:rPr>
              <w:t>39</w:t>
            </w:r>
            <w:r w:rsidR="00F601D7" w:rsidRPr="00467A3E">
              <w:rPr>
                <w:rFonts w:ascii="Times New Roman" w:hAnsi="Times New Roman" w:cs="Times New Roman"/>
                <w:noProof/>
                <w:webHidden/>
                <w:color w:val="000000" w:themeColor="text1"/>
              </w:rPr>
              <w:fldChar w:fldCharType="end"/>
            </w:r>
          </w:hyperlink>
        </w:p>
        <w:p w14:paraId="00C1A23D" w14:textId="77777777" w:rsidR="0098049E" w:rsidRPr="00467A3E" w:rsidRDefault="002C2D83" w:rsidP="00B55384">
          <w:pPr>
            <w:tabs>
              <w:tab w:val="left" w:pos="567"/>
              <w:tab w:val="right" w:leader="dot" w:pos="9356"/>
            </w:tabs>
            <w:ind w:right="850"/>
            <w:contextualSpacing/>
            <w:jc w:val="both"/>
            <w:rPr>
              <w:rFonts w:ascii="Times New Roman" w:hAnsi="Times New Roman" w:cs="Times New Roman"/>
              <w:color w:val="000000" w:themeColor="text1"/>
              <w:sz w:val="24"/>
              <w:szCs w:val="24"/>
            </w:rPr>
          </w:pPr>
          <w:r w:rsidRPr="00467A3E">
            <w:rPr>
              <w:rFonts w:ascii="Times New Roman" w:hAnsi="Times New Roman" w:cs="Times New Roman"/>
              <w:b/>
              <w:bCs/>
              <w:color w:val="000000" w:themeColor="text1"/>
              <w:sz w:val="24"/>
              <w:szCs w:val="24"/>
            </w:rPr>
            <w:fldChar w:fldCharType="end"/>
          </w:r>
        </w:p>
      </w:sdtContent>
    </w:sdt>
    <w:p w14:paraId="1F79BEC0" w14:textId="77777777" w:rsidR="00F43425" w:rsidRPr="00467A3E" w:rsidRDefault="00F43425" w:rsidP="00184D08">
      <w:pPr>
        <w:spacing w:after="240"/>
        <w:jc w:val="both"/>
        <w:rPr>
          <w:rFonts w:ascii="Times New Roman" w:hAnsi="Times New Roman" w:cs="Times New Roman"/>
          <w:color w:val="000000" w:themeColor="text1"/>
          <w:sz w:val="24"/>
          <w:szCs w:val="24"/>
        </w:rPr>
        <w:sectPr w:rsidR="00F43425" w:rsidRPr="00467A3E" w:rsidSect="009402ED">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14:paraId="1C979542" w14:textId="77777777" w:rsidR="00F43425" w:rsidRPr="00467A3E" w:rsidRDefault="00F43425" w:rsidP="00F43425">
      <w:pPr>
        <w:pStyle w:val="10"/>
        <w:pageBreakBefore/>
        <w:tabs>
          <w:tab w:val="left" w:pos="1134"/>
        </w:tabs>
        <w:spacing w:before="120" w:after="120" w:line="360" w:lineRule="auto"/>
        <w:ind w:left="567" w:right="567"/>
        <w:rPr>
          <w:rFonts w:ascii="Times New Roman" w:eastAsia="Times New Roman" w:hAnsi="Times New Roman" w:cs="Times New Roman"/>
          <w:bCs w:val="0"/>
          <w:caps/>
          <w:color w:val="000000" w:themeColor="text1"/>
          <w:sz w:val="24"/>
          <w:szCs w:val="24"/>
        </w:rPr>
      </w:pPr>
      <w:bookmarkStart w:id="4" w:name="_Toc507577239"/>
      <w:bookmarkStart w:id="5" w:name="_Toc507580837"/>
      <w:bookmarkStart w:id="6" w:name="_Toc508715640"/>
      <w:r w:rsidRPr="00467A3E">
        <w:rPr>
          <w:rFonts w:ascii="Times New Roman" w:eastAsia="Times New Roman" w:hAnsi="Times New Roman" w:cs="Times New Roman"/>
          <w:bCs w:val="0"/>
          <w:caps/>
          <w:color w:val="000000" w:themeColor="text1"/>
          <w:sz w:val="24"/>
          <w:szCs w:val="24"/>
        </w:rPr>
        <w:lastRenderedPageBreak/>
        <w:t>Перечень таблиц</w:t>
      </w:r>
      <w:bookmarkEnd w:id="4"/>
      <w:bookmarkEnd w:id="5"/>
      <w:bookmarkEnd w:id="6"/>
    </w:p>
    <w:p w14:paraId="7E45CB38" w14:textId="77D165FE" w:rsidR="006E3648" w:rsidRPr="00467A3E" w:rsidRDefault="00F43425"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r w:rsidRPr="00467A3E">
        <w:rPr>
          <w:rStyle w:val="afa"/>
          <w:color w:val="000000" w:themeColor="text1"/>
        </w:rPr>
        <w:fldChar w:fldCharType="begin"/>
      </w:r>
      <w:r w:rsidRPr="00467A3E">
        <w:rPr>
          <w:rStyle w:val="afa"/>
          <w:color w:val="000000" w:themeColor="text1"/>
        </w:rPr>
        <w:instrText xml:space="preserve"> TOC \h \z \c "Таблица" </w:instrText>
      </w:r>
      <w:r w:rsidRPr="00467A3E">
        <w:rPr>
          <w:rStyle w:val="afa"/>
          <w:color w:val="000000" w:themeColor="text1"/>
        </w:rPr>
        <w:fldChar w:fldCharType="separate"/>
      </w:r>
      <w:hyperlink w:anchor="_Toc508715477" w:history="1">
        <w:r w:rsidR="006E3648" w:rsidRPr="00467A3E">
          <w:rPr>
            <w:rStyle w:val="afa"/>
            <w:rFonts w:eastAsiaTheme="majorEastAsia"/>
            <w:noProof/>
            <w:color w:val="000000" w:themeColor="text1"/>
          </w:rPr>
          <w:t>Таблица 1 -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мероприятий по модернизации основного теплогенерирующего оборудования котельных)</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_Toc508715477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7</w:t>
        </w:r>
        <w:r w:rsidR="006E3648" w:rsidRPr="00467A3E">
          <w:rPr>
            <w:noProof/>
            <w:webHidden/>
            <w:color w:val="000000" w:themeColor="text1"/>
          </w:rPr>
          <w:fldChar w:fldCharType="end"/>
        </w:r>
      </w:hyperlink>
    </w:p>
    <w:p w14:paraId="56921B6A" w14:textId="7AB7A243"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478" w:history="1">
        <w:r w:rsidR="006E3648" w:rsidRPr="00467A3E">
          <w:rPr>
            <w:rStyle w:val="afa"/>
            <w:rFonts w:eastAsiaTheme="majorEastAsia"/>
            <w:noProof/>
            <w:color w:val="000000" w:themeColor="text1"/>
          </w:rPr>
          <w:t>Таблица 2 - Гидравлический расчет магистрального вывода от котельной МП «Теплоснабжение» (1 очередь) до ТК-102</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_Toc508715478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31</w:t>
        </w:r>
        <w:r w:rsidR="006E3648" w:rsidRPr="00467A3E">
          <w:rPr>
            <w:noProof/>
            <w:webHidden/>
            <w:color w:val="000000" w:themeColor="text1"/>
          </w:rPr>
          <w:fldChar w:fldCharType="end"/>
        </w:r>
      </w:hyperlink>
    </w:p>
    <w:p w14:paraId="3E32A1AD" w14:textId="35E08AE6"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479" w:history="1">
        <w:r w:rsidR="006E3648" w:rsidRPr="00467A3E">
          <w:rPr>
            <w:rStyle w:val="afa"/>
            <w:rFonts w:eastAsiaTheme="majorEastAsia"/>
            <w:noProof/>
            <w:color w:val="000000" w:themeColor="text1"/>
          </w:rPr>
          <w:t>Таблица 3 - Гидравлический расчет магистрального вывода от котельной МП «Теплоснабжение» (2 очередь) до ТК-6</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_Toc508715479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34</w:t>
        </w:r>
        <w:r w:rsidR="006E3648" w:rsidRPr="00467A3E">
          <w:rPr>
            <w:noProof/>
            <w:webHidden/>
            <w:color w:val="000000" w:themeColor="text1"/>
          </w:rPr>
          <w:fldChar w:fldCharType="end"/>
        </w:r>
      </w:hyperlink>
    </w:p>
    <w:p w14:paraId="37714077" w14:textId="3B24D0A8"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480" w:history="1">
        <w:r w:rsidR="006E3648" w:rsidRPr="00467A3E">
          <w:rPr>
            <w:rStyle w:val="afa"/>
            <w:rFonts w:eastAsiaTheme="majorEastAsia"/>
            <w:noProof/>
            <w:color w:val="000000" w:themeColor="text1"/>
          </w:rPr>
          <w:t>Таблица 4 - Гидравлический расчет магистрального вывода от ГТУ ТЭЦ №1 до перспективного микрорайона «Заовражье»</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_Toc508715480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38</w:t>
        </w:r>
        <w:r w:rsidR="006E3648" w:rsidRPr="00467A3E">
          <w:rPr>
            <w:noProof/>
            <w:webHidden/>
            <w:color w:val="000000" w:themeColor="text1"/>
          </w:rPr>
          <w:fldChar w:fldCharType="end"/>
        </w:r>
      </w:hyperlink>
    </w:p>
    <w:p w14:paraId="0EC2EE2C" w14:textId="77777777" w:rsidR="0098049E" w:rsidRPr="00467A3E" w:rsidRDefault="00F43425" w:rsidP="00716690">
      <w:pPr>
        <w:pStyle w:val="afffb"/>
        <w:tabs>
          <w:tab w:val="right" w:leader="dot" w:pos="9345"/>
        </w:tabs>
        <w:ind w:left="0" w:firstLine="0"/>
        <w:rPr>
          <w:rStyle w:val="afa"/>
          <w:color w:val="000000" w:themeColor="text1"/>
        </w:rPr>
      </w:pPr>
      <w:r w:rsidRPr="00467A3E">
        <w:rPr>
          <w:rStyle w:val="afa"/>
          <w:color w:val="000000" w:themeColor="text1"/>
        </w:rPr>
        <w:fldChar w:fldCharType="end"/>
      </w:r>
    </w:p>
    <w:p w14:paraId="6737D8C3" w14:textId="77777777" w:rsidR="00716690" w:rsidRPr="00467A3E" w:rsidRDefault="00716690" w:rsidP="00716690">
      <w:pPr>
        <w:pStyle w:val="10"/>
        <w:pageBreakBefore/>
        <w:tabs>
          <w:tab w:val="left" w:pos="1134"/>
        </w:tabs>
        <w:spacing w:before="120" w:after="120" w:line="360" w:lineRule="auto"/>
        <w:ind w:left="567" w:right="567"/>
        <w:rPr>
          <w:rFonts w:ascii="Times New Roman" w:hAnsi="Times New Roman" w:cs="Times New Roman"/>
          <w:caps/>
          <w:color w:val="000000" w:themeColor="text1"/>
          <w:sz w:val="24"/>
          <w:szCs w:val="24"/>
        </w:rPr>
      </w:pPr>
      <w:bookmarkStart w:id="7" w:name="_Toc508715641"/>
      <w:r w:rsidRPr="00467A3E">
        <w:rPr>
          <w:rFonts w:ascii="Times New Roman" w:hAnsi="Times New Roman" w:cs="Times New Roman"/>
          <w:caps/>
          <w:color w:val="000000" w:themeColor="text1"/>
          <w:sz w:val="24"/>
          <w:szCs w:val="24"/>
        </w:rPr>
        <w:lastRenderedPageBreak/>
        <w:t>Перечень рисунков</w:t>
      </w:r>
      <w:bookmarkEnd w:id="7"/>
    </w:p>
    <w:p w14:paraId="64839551" w14:textId="25EFAC11" w:rsidR="006E3648" w:rsidRPr="00467A3E" w:rsidRDefault="00716690"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r w:rsidRPr="00467A3E">
        <w:rPr>
          <w:i w:val="0"/>
          <w:iCs/>
          <w:color w:val="000000" w:themeColor="text1"/>
          <w:spacing w:val="-5"/>
          <w:sz w:val="24"/>
          <w:szCs w:val="24"/>
        </w:rPr>
        <w:fldChar w:fldCharType="begin"/>
      </w:r>
      <w:r w:rsidRPr="00467A3E">
        <w:rPr>
          <w:i w:val="0"/>
          <w:color w:val="000000" w:themeColor="text1"/>
          <w:sz w:val="24"/>
          <w:szCs w:val="24"/>
        </w:rPr>
        <w:instrText xml:space="preserve"> TOC \h \z \c "Рисунок" </w:instrText>
      </w:r>
      <w:r w:rsidRPr="00467A3E">
        <w:rPr>
          <w:i w:val="0"/>
          <w:iCs/>
          <w:color w:val="000000" w:themeColor="text1"/>
          <w:spacing w:val="-5"/>
          <w:sz w:val="24"/>
          <w:szCs w:val="24"/>
        </w:rPr>
        <w:fldChar w:fldCharType="separate"/>
      </w:r>
      <w:hyperlink w:anchor="_Toc508715509" w:history="1">
        <w:r w:rsidR="006E3648" w:rsidRPr="00467A3E">
          <w:rPr>
            <w:rStyle w:val="afa"/>
            <w:rFonts w:eastAsiaTheme="majorEastAsia"/>
            <w:noProof/>
            <w:color w:val="000000" w:themeColor="text1"/>
          </w:rPr>
          <w:t>Рисунок 1 - Путь для построения пьезометрического графика магистрального вывода от котельной МП «Теплоснабжение» (1 очередь) до ТК-102</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_Toc508715509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29</w:t>
        </w:r>
        <w:r w:rsidR="006E3648" w:rsidRPr="00467A3E">
          <w:rPr>
            <w:noProof/>
            <w:webHidden/>
            <w:color w:val="000000" w:themeColor="text1"/>
          </w:rPr>
          <w:fldChar w:fldCharType="end"/>
        </w:r>
      </w:hyperlink>
    </w:p>
    <w:p w14:paraId="27043485" w14:textId="3DC0B076"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510" w:history="1">
        <w:r w:rsidR="006E3648" w:rsidRPr="00467A3E">
          <w:rPr>
            <w:rStyle w:val="afa"/>
            <w:rFonts w:eastAsiaTheme="majorEastAsia"/>
            <w:noProof/>
            <w:color w:val="000000" w:themeColor="text1"/>
          </w:rPr>
          <w:t>Рисунок 2 - Пьезометрический график магистрального вывода от котельной МП «Теплоснабжение» (1 очередь) до ТК-102</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_Toc508715510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30</w:t>
        </w:r>
        <w:r w:rsidR="006E3648" w:rsidRPr="00467A3E">
          <w:rPr>
            <w:noProof/>
            <w:webHidden/>
            <w:color w:val="000000" w:themeColor="text1"/>
          </w:rPr>
          <w:fldChar w:fldCharType="end"/>
        </w:r>
      </w:hyperlink>
    </w:p>
    <w:p w14:paraId="675FA1F7" w14:textId="4F408A26"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511" w:history="1">
        <w:r w:rsidR="006E3648" w:rsidRPr="00467A3E">
          <w:rPr>
            <w:rStyle w:val="afa"/>
            <w:rFonts w:eastAsiaTheme="majorEastAsia"/>
            <w:noProof/>
            <w:color w:val="000000" w:themeColor="text1"/>
          </w:rPr>
          <w:t>Рисунок 3 - Путь для построения пьезометрического графика магистрального вывода от котельной МП «Теплоснабжение» (2 очередь) до ТК-6</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_Toc508715511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32</w:t>
        </w:r>
        <w:r w:rsidR="006E3648" w:rsidRPr="00467A3E">
          <w:rPr>
            <w:noProof/>
            <w:webHidden/>
            <w:color w:val="000000" w:themeColor="text1"/>
          </w:rPr>
          <w:fldChar w:fldCharType="end"/>
        </w:r>
      </w:hyperlink>
    </w:p>
    <w:p w14:paraId="5AD55DCA" w14:textId="4B94DE66"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512" w:history="1">
        <w:r w:rsidR="006E3648" w:rsidRPr="00467A3E">
          <w:rPr>
            <w:rStyle w:val="afa"/>
            <w:rFonts w:eastAsiaTheme="majorEastAsia"/>
            <w:noProof/>
            <w:color w:val="000000" w:themeColor="text1"/>
          </w:rPr>
          <w:t>Рисунок 4 - Пьезометрический график магистрального вывода от котельной МП «Теплоснабжение» (2 очередь) до ТК-6</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_Toc508715512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33</w:t>
        </w:r>
        <w:r w:rsidR="006E3648" w:rsidRPr="00467A3E">
          <w:rPr>
            <w:noProof/>
            <w:webHidden/>
            <w:color w:val="000000" w:themeColor="text1"/>
          </w:rPr>
          <w:fldChar w:fldCharType="end"/>
        </w:r>
      </w:hyperlink>
    </w:p>
    <w:p w14:paraId="467BFF26" w14:textId="4F80A557"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513" w:history="1">
        <w:r w:rsidR="006E3648" w:rsidRPr="00467A3E">
          <w:rPr>
            <w:rStyle w:val="afa"/>
            <w:rFonts w:eastAsiaTheme="majorEastAsia"/>
            <w:noProof/>
            <w:color w:val="000000" w:themeColor="text1"/>
          </w:rPr>
          <w:t>Рисунок 5 - Путь для построения пьезометрического графика магистрального вывода от ГТУ ТЭЦ №1 до перспективного микрорайона «Заовражье»</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_Toc508715513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36</w:t>
        </w:r>
        <w:r w:rsidR="006E3648" w:rsidRPr="00467A3E">
          <w:rPr>
            <w:noProof/>
            <w:webHidden/>
            <w:color w:val="000000" w:themeColor="text1"/>
          </w:rPr>
          <w:fldChar w:fldCharType="end"/>
        </w:r>
      </w:hyperlink>
    </w:p>
    <w:p w14:paraId="1DF83CCF" w14:textId="521BEA00" w:rsidR="006E3648" w:rsidRPr="00467A3E" w:rsidRDefault="000978A3" w:rsidP="006E3648">
      <w:pPr>
        <w:pStyle w:val="afffb"/>
        <w:tabs>
          <w:tab w:val="right" w:leader="dot" w:pos="9345"/>
        </w:tabs>
        <w:ind w:left="0" w:firstLine="0"/>
        <w:jc w:val="both"/>
        <w:rPr>
          <w:rFonts w:asciiTheme="minorHAnsi" w:eastAsiaTheme="minorEastAsia" w:hAnsiTheme="minorHAnsi" w:cstheme="minorBidi"/>
          <w:i w:val="0"/>
          <w:noProof/>
          <w:color w:val="000000" w:themeColor="text1"/>
          <w:sz w:val="22"/>
          <w:szCs w:val="22"/>
          <w:lang w:val="ru-RU" w:eastAsia="ru-RU" w:bidi="ar-SA"/>
        </w:rPr>
      </w:pPr>
      <w:hyperlink w:anchor="_Toc508715514" w:history="1">
        <w:r w:rsidR="006E3648" w:rsidRPr="00467A3E">
          <w:rPr>
            <w:rStyle w:val="afa"/>
            <w:rFonts w:eastAsiaTheme="majorEastAsia"/>
            <w:noProof/>
            <w:color w:val="000000" w:themeColor="text1"/>
          </w:rPr>
          <w:t>Рисунок 6 - Пьезометрический график магистрального вывода от ГТУ ТЭЦ №1 до перспективного микрорайона «Заовражье»</w:t>
        </w:r>
        <w:r w:rsidR="006E3648" w:rsidRPr="00467A3E">
          <w:rPr>
            <w:noProof/>
            <w:webHidden/>
            <w:color w:val="000000" w:themeColor="text1"/>
          </w:rPr>
          <w:tab/>
        </w:r>
        <w:r w:rsidR="006E3648" w:rsidRPr="00467A3E">
          <w:rPr>
            <w:noProof/>
            <w:webHidden/>
            <w:color w:val="000000" w:themeColor="text1"/>
          </w:rPr>
          <w:fldChar w:fldCharType="begin"/>
        </w:r>
        <w:r w:rsidR="006E3648" w:rsidRPr="00467A3E">
          <w:rPr>
            <w:noProof/>
            <w:webHidden/>
            <w:color w:val="000000" w:themeColor="text1"/>
          </w:rPr>
          <w:instrText xml:space="preserve"> PAGEREF _Toc508715514 \h </w:instrText>
        </w:r>
        <w:r w:rsidR="006E3648" w:rsidRPr="00467A3E">
          <w:rPr>
            <w:noProof/>
            <w:webHidden/>
            <w:color w:val="000000" w:themeColor="text1"/>
          </w:rPr>
        </w:r>
        <w:r w:rsidR="006E3648" w:rsidRPr="00467A3E">
          <w:rPr>
            <w:noProof/>
            <w:webHidden/>
            <w:color w:val="000000" w:themeColor="text1"/>
          </w:rPr>
          <w:fldChar w:fldCharType="separate"/>
        </w:r>
        <w:r w:rsidR="009902A0" w:rsidRPr="00467A3E">
          <w:rPr>
            <w:noProof/>
            <w:webHidden/>
            <w:color w:val="000000" w:themeColor="text1"/>
          </w:rPr>
          <w:t>37</w:t>
        </w:r>
        <w:r w:rsidR="006E3648" w:rsidRPr="00467A3E">
          <w:rPr>
            <w:noProof/>
            <w:webHidden/>
            <w:color w:val="000000" w:themeColor="text1"/>
          </w:rPr>
          <w:fldChar w:fldCharType="end"/>
        </w:r>
      </w:hyperlink>
    </w:p>
    <w:p w14:paraId="5741892B" w14:textId="77777777" w:rsidR="00716690" w:rsidRPr="00467A3E" w:rsidRDefault="00716690" w:rsidP="006E3648">
      <w:pPr>
        <w:spacing w:after="240"/>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fldChar w:fldCharType="end"/>
      </w:r>
    </w:p>
    <w:p w14:paraId="08382AC4" w14:textId="77777777" w:rsidR="007D7944" w:rsidRPr="00467A3E" w:rsidRDefault="007D7944" w:rsidP="002F1EF9">
      <w:pPr>
        <w:keepNext/>
        <w:keepLines/>
        <w:pageBreakBefore/>
        <w:tabs>
          <w:tab w:val="left" w:pos="426"/>
        </w:tabs>
        <w:suppressAutoHyphens/>
        <w:spacing w:after="240"/>
        <w:ind w:left="357"/>
        <w:outlineLvl w:val="0"/>
        <w:rPr>
          <w:rFonts w:ascii="Times New Roman" w:eastAsia="Calibri" w:hAnsi="Times New Roman" w:cs="Times New Roman"/>
          <w:b/>
          <w:bCs/>
          <w:color w:val="000000" w:themeColor="text1"/>
          <w:sz w:val="28"/>
          <w:szCs w:val="28"/>
        </w:rPr>
      </w:pPr>
      <w:bookmarkStart w:id="8" w:name="_Toc508715642"/>
      <w:bookmarkStart w:id="9" w:name="OLE_LINK6"/>
      <w:bookmarkStart w:id="10" w:name="OLE_LINK7"/>
      <w:bookmarkStart w:id="11" w:name="OLE_LINK8"/>
      <w:bookmarkStart w:id="12" w:name="_Toc342573348"/>
      <w:bookmarkStart w:id="13" w:name="_Toc357159236"/>
      <w:bookmarkStart w:id="14" w:name="_Toc357583941"/>
      <w:bookmarkStart w:id="15" w:name="_Toc368051854"/>
      <w:bookmarkEnd w:id="0"/>
      <w:bookmarkEnd w:id="1"/>
      <w:bookmarkEnd w:id="2"/>
      <w:r w:rsidRPr="00467A3E">
        <w:rPr>
          <w:rFonts w:ascii="Times New Roman" w:eastAsia="Calibri" w:hAnsi="Times New Roman" w:cs="Times New Roman"/>
          <w:b/>
          <w:bCs/>
          <w:color w:val="000000" w:themeColor="text1"/>
          <w:sz w:val="28"/>
          <w:szCs w:val="28"/>
        </w:rPr>
        <w:lastRenderedPageBreak/>
        <w:t>Общие положения</w:t>
      </w:r>
      <w:bookmarkEnd w:id="8"/>
    </w:p>
    <w:p w14:paraId="6DCD4325" w14:textId="77777777" w:rsidR="007D7944" w:rsidRPr="00467A3E" w:rsidRDefault="007D7944" w:rsidP="007D7944">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В соответствии с п. 78 Методических рекомендаций по разработке Схем теплоснабжения:</w:t>
      </w:r>
    </w:p>
    <w:p w14:paraId="7695C724" w14:textId="77777777" w:rsidR="007D7944" w:rsidRPr="00467A3E" w:rsidRDefault="007D7944" w:rsidP="007D7944">
      <w:pPr>
        <w:spacing w:line="360" w:lineRule="auto"/>
        <w:ind w:firstLine="567"/>
        <w:jc w:val="both"/>
        <w:rPr>
          <w:rFonts w:ascii="Times New Roman" w:hAnsi="Times New Roman" w:cs="Times New Roman"/>
          <w:i/>
          <w:color w:val="000000" w:themeColor="text1"/>
          <w:sz w:val="24"/>
          <w:szCs w:val="24"/>
        </w:rPr>
      </w:pPr>
      <w:r w:rsidRPr="00467A3E">
        <w:rPr>
          <w:rFonts w:ascii="Times New Roman" w:hAnsi="Times New Roman" w:cs="Times New Roman"/>
          <w:i/>
          <w:color w:val="000000" w:themeColor="text1"/>
          <w:sz w:val="24"/>
          <w:szCs w:val="24"/>
        </w:rPr>
        <w:t xml:space="preserve">«Целью разработки раздела 4 обосновывающих материалов является установление дефицитов тепловой мощности и пропускной способности </w:t>
      </w:r>
      <w:r w:rsidRPr="00467A3E">
        <w:rPr>
          <w:rFonts w:ascii="Times New Roman" w:hAnsi="Times New Roman" w:cs="Times New Roman"/>
          <w:i/>
          <w:color w:val="000000" w:themeColor="text1"/>
          <w:sz w:val="24"/>
          <w:szCs w:val="24"/>
          <w:u w:val="single"/>
        </w:rPr>
        <w:t>существующих</w:t>
      </w:r>
      <w:r w:rsidRPr="00467A3E">
        <w:rPr>
          <w:rFonts w:ascii="Times New Roman" w:hAnsi="Times New Roman" w:cs="Times New Roman"/>
          <w:i/>
          <w:color w:val="000000" w:themeColor="text1"/>
          <w:sz w:val="24"/>
          <w:szCs w:val="24"/>
        </w:rPr>
        <w:t xml:space="preserve"> тепловых сетей при </w:t>
      </w:r>
      <w:r w:rsidRPr="00467A3E">
        <w:rPr>
          <w:rFonts w:ascii="Times New Roman" w:hAnsi="Times New Roman" w:cs="Times New Roman"/>
          <w:i/>
          <w:color w:val="000000" w:themeColor="text1"/>
          <w:sz w:val="24"/>
          <w:szCs w:val="24"/>
          <w:u w:val="single"/>
        </w:rPr>
        <w:t>существующих (в базо</w:t>
      </w:r>
      <w:r w:rsidR="008E5F92" w:rsidRPr="00467A3E">
        <w:rPr>
          <w:rFonts w:ascii="Times New Roman" w:hAnsi="Times New Roman" w:cs="Times New Roman"/>
          <w:i/>
          <w:color w:val="000000" w:themeColor="text1"/>
          <w:sz w:val="24"/>
          <w:szCs w:val="24"/>
          <w:u w:val="single"/>
        </w:rPr>
        <w:t>во</w:t>
      </w:r>
      <w:r w:rsidRPr="00467A3E">
        <w:rPr>
          <w:rFonts w:ascii="Times New Roman" w:hAnsi="Times New Roman" w:cs="Times New Roman"/>
          <w:i/>
          <w:color w:val="000000" w:themeColor="text1"/>
          <w:sz w:val="24"/>
          <w:szCs w:val="24"/>
          <w:u w:val="single"/>
        </w:rPr>
        <w:t>м периоде разработки схемы теплоснабжения) установленных и располагаемых</w:t>
      </w:r>
      <w:r w:rsidRPr="00467A3E">
        <w:rPr>
          <w:rFonts w:ascii="Times New Roman" w:hAnsi="Times New Roman" w:cs="Times New Roman"/>
          <w:i/>
          <w:color w:val="000000" w:themeColor="text1"/>
          <w:sz w:val="24"/>
          <w:szCs w:val="24"/>
        </w:rPr>
        <w:t xml:space="preserve"> значениях тепловых мощностей источников тепловой энергии и определение зон с </w:t>
      </w:r>
      <w:r w:rsidR="002F1EF9" w:rsidRPr="00467A3E">
        <w:rPr>
          <w:rFonts w:ascii="Times New Roman" w:hAnsi="Times New Roman" w:cs="Times New Roman"/>
          <w:i/>
          <w:color w:val="000000" w:themeColor="text1"/>
          <w:sz w:val="24"/>
          <w:szCs w:val="24"/>
        </w:rPr>
        <w:t>перспективной тепловой нагрузкой,</w:t>
      </w:r>
      <w:r w:rsidRPr="00467A3E">
        <w:rPr>
          <w:rFonts w:ascii="Times New Roman" w:hAnsi="Times New Roman" w:cs="Times New Roman"/>
          <w:i/>
          <w:color w:val="000000" w:themeColor="text1"/>
          <w:sz w:val="24"/>
          <w:szCs w:val="24"/>
        </w:rPr>
        <w:t xml:space="preserve"> не обеспеченной источниками тепловой энергии».</w:t>
      </w:r>
    </w:p>
    <w:p w14:paraId="6B05B513" w14:textId="77777777" w:rsidR="007D7944" w:rsidRPr="00467A3E" w:rsidRDefault="007D7944" w:rsidP="007D7944">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При этом балансы тепловой энергии в соответствии с принятым вариантом развития Схемы теплоснабжения (с учетом развития источников тепловой энергии и тепловых сетей) представлены в Главе 6.</w:t>
      </w:r>
    </w:p>
    <w:p w14:paraId="550083A0" w14:textId="77777777" w:rsidR="007D7944" w:rsidRPr="00467A3E" w:rsidRDefault="00A92CCA" w:rsidP="007D7944">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Балансы тепловой мощности источников тепловой энергии и тепловой нагрузки составлены по следующему алгоритму:</w:t>
      </w:r>
    </w:p>
    <w:p w14:paraId="0FC6765B"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установлены перспективные тепловые нагрузки в существующих зонах действия источников тепловой энергии в соответствии с данными приведенными в Главе 2 «Перспективное потребление тепловой энергии на цели теплоснабжения»;</w:t>
      </w:r>
    </w:p>
    <w:p w14:paraId="4BB743BF"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установлены зоны развития территории поселения, городского округа с перспективной тепловой нагрузкой не обеспеченные тепловой мощностью (представлено в главе 2), как правило</w:t>
      </w:r>
      <w:r w:rsidR="002253AB" w:rsidRPr="00467A3E">
        <w:rPr>
          <w:rFonts w:ascii="Times New Roman" w:hAnsi="Times New Roman" w:cs="Times New Roman"/>
          <w:color w:val="000000" w:themeColor="text1"/>
          <w:sz w:val="24"/>
          <w:szCs w:val="24"/>
        </w:rPr>
        <w:t>,</w:t>
      </w:r>
      <w:r w:rsidRPr="00467A3E">
        <w:rPr>
          <w:rFonts w:ascii="Times New Roman" w:hAnsi="Times New Roman" w:cs="Times New Roman"/>
          <w:color w:val="000000" w:themeColor="text1"/>
          <w:sz w:val="24"/>
          <w:szCs w:val="24"/>
        </w:rPr>
        <w:t xml:space="preserve"> к таким зонам относятся объекты индивидуальной застройки, теплоснабжение которых нецелесообразно по причине малых диаметров и значительных потерь тепловой энергии при её транспортировке;</w:t>
      </w:r>
    </w:p>
    <w:p w14:paraId="50AEC330"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 xml:space="preserve">в соответствии с </w:t>
      </w:r>
      <w:r w:rsidR="002253AB" w:rsidRPr="00467A3E">
        <w:rPr>
          <w:rFonts w:ascii="Times New Roman" w:hAnsi="Times New Roman" w:cs="Times New Roman"/>
          <w:color w:val="000000" w:themeColor="text1"/>
          <w:sz w:val="24"/>
          <w:szCs w:val="24"/>
        </w:rPr>
        <w:t>приложением</w:t>
      </w:r>
      <w:r w:rsidRPr="00467A3E">
        <w:rPr>
          <w:rFonts w:ascii="Times New Roman" w:hAnsi="Times New Roman" w:cs="Times New Roman"/>
          <w:color w:val="000000" w:themeColor="text1"/>
          <w:sz w:val="24"/>
          <w:szCs w:val="24"/>
        </w:rPr>
        <w:t xml:space="preserve"> 6 Методических рекомендаций составлены балансы существующей установленной, располагаемой, тепловой мощности «нетто» и перспективной тепловой нагрузки в существующих зонах действия источников тепловой энергии за каждый год прогнозируемого периода;</w:t>
      </w:r>
    </w:p>
    <w:p w14:paraId="5B82E93E"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 xml:space="preserve">определены дефициты (резервы) установленной тепловой мощности </w:t>
      </w:r>
      <w:r w:rsidR="00D6322D" w:rsidRPr="00467A3E">
        <w:rPr>
          <w:rFonts w:ascii="Times New Roman" w:hAnsi="Times New Roman" w:cs="Times New Roman"/>
          <w:color w:val="000000" w:themeColor="text1"/>
          <w:sz w:val="24"/>
          <w:szCs w:val="24"/>
        </w:rPr>
        <w:t>«</w:t>
      </w:r>
      <w:r w:rsidRPr="00467A3E">
        <w:rPr>
          <w:rFonts w:ascii="Times New Roman" w:hAnsi="Times New Roman" w:cs="Times New Roman"/>
          <w:color w:val="000000" w:themeColor="text1"/>
          <w:sz w:val="24"/>
          <w:szCs w:val="24"/>
        </w:rPr>
        <w:t>нетто</w:t>
      </w:r>
      <w:r w:rsidR="00D6322D" w:rsidRPr="00467A3E">
        <w:rPr>
          <w:rFonts w:ascii="Times New Roman" w:hAnsi="Times New Roman" w:cs="Times New Roman"/>
          <w:color w:val="000000" w:themeColor="text1"/>
          <w:sz w:val="24"/>
          <w:szCs w:val="24"/>
        </w:rPr>
        <w:t>»</w:t>
      </w:r>
      <w:r w:rsidRPr="00467A3E">
        <w:rPr>
          <w:rFonts w:ascii="Times New Roman" w:hAnsi="Times New Roman" w:cs="Times New Roman"/>
          <w:color w:val="000000" w:themeColor="text1"/>
          <w:sz w:val="24"/>
          <w:szCs w:val="24"/>
        </w:rPr>
        <w:t xml:space="preserve"> на конец прогнозируемого периода (анализ резервов представлен в разделе </w:t>
      </w:r>
      <w:r w:rsidR="006F1674" w:rsidRPr="00467A3E">
        <w:rPr>
          <w:rFonts w:ascii="Times New Roman" w:hAnsi="Times New Roman" w:cs="Times New Roman"/>
          <w:color w:val="000000" w:themeColor="text1"/>
          <w:sz w:val="24"/>
          <w:szCs w:val="24"/>
        </w:rPr>
        <w:t>3</w:t>
      </w:r>
      <w:r w:rsidRPr="00467A3E">
        <w:rPr>
          <w:rFonts w:ascii="Times New Roman" w:hAnsi="Times New Roman" w:cs="Times New Roman"/>
          <w:color w:val="000000" w:themeColor="text1"/>
          <w:sz w:val="24"/>
          <w:szCs w:val="24"/>
        </w:rPr>
        <w:t xml:space="preserve"> данной книги);</w:t>
      </w:r>
    </w:p>
    <w:p w14:paraId="483AE370"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в существующих зонах действия с перспективной тепловой нагрузкой выполнено моделирование присоединения тепловой нагрузки в каждо</w:t>
      </w:r>
      <w:r w:rsidR="00D6322D" w:rsidRPr="00467A3E">
        <w:rPr>
          <w:rFonts w:ascii="Times New Roman" w:hAnsi="Times New Roman" w:cs="Times New Roman"/>
          <w:color w:val="000000" w:themeColor="text1"/>
          <w:sz w:val="24"/>
          <w:szCs w:val="24"/>
        </w:rPr>
        <w:t>й единице территориального деления к тепловым сетям</w:t>
      </w:r>
      <w:r w:rsidRPr="00467A3E">
        <w:rPr>
          <w:rFonts w:ascii="Times New Roman" w:hAnsi="Times New Roman" w:cs="Times New Roman"/>
          <w:color w:val="000000" w:themeColor="text1"/>
          <w:sz w:val="24"/>
          <w:szCs w:val="24"/>
        </w:rPr>
        <w:t>;</w:t>
      </w:r>
    </w:p>
    <w:p w14:paraId="16341974" w14:textId="77777777" w:rsidR="00A92CCA" w:rsidRPr="00467A3E" w:rsidRDefault="00A92CCA" w:rsidP="00A92CCA">
      <w:pPr>
        <w:pStyle w:val="a5"/>
        <w:numPr>
          <w:ilvl w:val="0"/>
          <w:numId w:val="41"/>
        </w:numPr>
        <w:tabs>
          <w:tab w:val="left" w:pos="993"/>
        </w:tabs>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выполнен расчет гидравлического режима тепловых сетей с перспективными тепловыми нагрузками и определены зоны с недостаточными располагаемыми напорами у потребителей.</w:t>
      </w:r>
    </w:p>
    <w:p w14:paraId="67C141D8" w14:textId="77777777" w:rsidR="005F00F6" w:rsidRPr="00467A3E" w:rsidRDefault="005F00F6" w:rsidP="00CF75CB">
      <w:pPr>
        <w:pStyle w:val="a5"/>
        <w:keepNext/>
        <w:keepLines/>
        <w:numPr>
          <w:ilvl w:val="0"/>
          <w:numId w:val="35"/>
        </w:numPr>
        <w:tabs>
          <w:tab w:val="left" w:pos="426"/>
        </w:tabs>
        <w:suppressAutoHyphens/>
        <w:spacing w:after="240"/>
        <w:ind w:left="0" w:firstLine="0"/>
        <w:contextualSpacing w:val="0"/>
        <w:jc w:val="both"/>
        <w:outlineLvl w:val="0"/>
        <w:rPr>
          <w:rFonts w:ascii="Times New Roman" w:eastAsia="Calibri" w:hAnsi="Times New Roman" w:cs="Times New Roman"/>
          <w:b/>
          <w:bCs/>
          <w:color w:val="000000" w:themeColor="text1"/>
          <w:sz w:val="28"/>
          <w:szCs w:val="28"/>
        </w:rPr>
      </w:pPr>
      <w:bookmarkStart w:id="16" w:name="_Toc508715643"/>
      <w:r w:rsidRPr="00467A3E">
        <w:rPr>
          <w:rFonts w:ascii="Times New Roman" w:eastAsia="Calibri" w:hAnsi="Times New Roman" w:cs="Times New Roman"/>
          <w:b/>
          <w:bCs/>
          <w:color w:val="000000" w:themeColor="text1"/>
          <w:sz w:val="28"/>
          <w:szCs w:val="28"/>
        </w:rPr>
        <w:lastRenderedPageBreak/>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9"/>
      <w:bookmarkEnd w:id="10"/>
      <w:bookmarkEnd w:id="11"/>
      <w:bookmarkEnd w:id="16"/>
    </w:p>
    <w:p w14:paraId="7C07D8FA" w14:textId="77777777" w:rsidR="00882F2A" w:rsidRPr="00467A3E" w:rsidRDefault="00882F2A" w:rsidP="00882F2A">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541BE308" w14:textId="77777777" w:rsidR="00882F2A" w:rsidRPr="00467A3E" w:rsidRDefault="007D7944" w:rsidP="00882F2A">
      <w:pPr>
        <w:pStyle w:val="a5"/>
        <w:spacing w:line="360" w:lineRule="auto"/>
        <w:ind w:left="0" w:firstLine="567"/>
        <w:jc w:val="both"/>
        <w:rPr>
          <w:rFonts w:ascii="Times New Roman" w:hAnsi="Times New Roman" w:cs="Times New Roman"/>
          <w:i/>
          <w:color w:val="000000" w:themeColor="text1"/>
          <w:sz w:val="24"/>
          <w:szCs w:val="24"/>
        </w:rPr>
      </w:pPr>
      <w:r w:rsidRPr="00467A3E">
        <w:rPr>
          <w:rFonts w:ascii="Times New Roman" w:hAnsi="Times New Roman" w:cs="Times New Roman"/>
          <w:i/>
          <w:color w:val="000000" w:themeColor="text1"/>
          <w:sz w:val="24"/>
          <w:szCs w:val="24"/>
        </w:rPr>
        <w:t>«</w:t>
      </w:r>
      <w:r w:rsidR="00882F2A" w:rsidRPr="00467A3E">
        <w:rPr>
          <w:rFonts w:ascii="Times New Roman" w:hAnsi="Times New Roman" w:cs="Times New Roman"/>
          <w:b/>
          <w:i/>
          <w:color w:val="000000" w:themeColor="text1"/>
          <w:sz w:val="24"/>
          <w:szCs w:val="24"/>
        </w:rPr>
        <w:t>Установленная мощность источника тепловой энергии</w:t>
      </w:r>
      <w:r w:rsidR="00882F2A" w:rsidRPr="00467A3E">
        <w:rPr>
          <w:rFonts w:ascii="Times New Roman" w:hAnsi="Times New Roman" w:cs="Times New Roman"/>
          <w:i/>
          <w:color w:val="000000" w:themeColor="text1"/>
          <w:sz w:val="24"/>
          <w:szCs w:val="24"/>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4CE19F9E" w14:textId="77777777" w:rsidR="00882F2A" w:rsidRPr="00467A3E" w:rsidRDefault="00882F2A" w:rsidP="00882F2A">
      <w:pPr>
        <w:pStyle w:val="a5"/>
        <w:spacing w:line="360" w:lineRule="auto"/>
        <w:ind w:left="0" w:firstLine="567"/>
        <w:jc w:val="both"/>
        <w:rPr>
          <w:rFonts w:ascii="Times New Roman" w:hAnsi="Times New Roman" w:cs="Times New Roman"/>
          <w:i/>
          <w:color w:val="000000" w:themeColor="text1"/>
          <w:sz w:val="24"/>
          <w:szCs w:val="24"/>
        </w:rPr>
      </w:pPr>
      <w:r w:rsidRPr="00467A3E">
        <w:rPr>
          <w:rFonts w:ascii="Times New Roman" w:hAnsi="Times New Roman" w:cs="Times New Roman"/>
          <w:b/>
          <w:i/>
          <w:color w:val="000000" w:themeColor="text1"/>
          <w:sz w:val="24"/>
          <w:szCs w:val="24"/>
        </w:rPr>
        <w:t xml:space="preserve">Располагаемая мощность источника тепловой энергии </w:t>
      </w:r>
      <w:r w:rsidRPr="00467A3E">
        <w:rPr>
          <w:rFonts w:ascii="Times New Roman" w:hAnsi="Times New Roman" w:cs="Times New Roman"/>
          <w:i/>
          <w:color w:val="000000" w:themeColor="text1"/>
          <w:sz w:val="24"/>
          <w:szCs w:val="24"/>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06B557F4" w14:textId="77777777" w:rsidR="00882F2A" w:rsidRPr="00467A3E" w:rsidRDefault="00882F2A" w:rsidP="00882F2A">
      <w:pPr>
        <w:pStyle w:val="a5"/>
        <w:spacing w:line="360" w:lineRule="auto"/>
        <w:ind w:left="0" w:firstLine="567"/>
        <w:jc w:val="both"/>
        <w:rPr>
          <w:rFonts w:ascii="Times New Roman" w:hAnsi="Times New Roman" w:cs="Times New Roman"/>
          <w:i/>
          <w:color w:val="000000" w:themeColor="text1"/>
          <w:sz w:val="24"/>
          <w:szCs w:val="24"/>
        </w:rPr>
      </w:pPr>
      <w:r w:rsidRPr="00467A3E">
        <w:rPr>
          <w:rFonts w:ascii="Times New Roman" w:hAnsi="Times New Roman" w:cs="Times New Roman"/>
          <w:b/>
          <w:i/>
          <w:color w:val="000000" w:themeColor="text1"/>
          <w:sz w:val="24"/>
          <w:szCs w:val="24"/>
        </w:rPr>
        <w:t>Мощность источника тепловой энергии «нетто»</w:t>
      </w:r>
      <w:r w:rsidRPr="00467A3E">
        <w:rPr>
          <w:rFonts w:ascii="Times New Roman" w:hAnsi="Times New Roman" w:cs="Times New Roman"/>
          <w:i/>
          <w:color w:val="000000" w:themeColor="text1"/>
          <w:sz w:val="24"/>
          <w:szCs w:val="24"/>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r w:rsidR="007D7944" w:rsidRPr="00467A3E">
        <w:rPr>
          <w:rFonts w:ascii="Times New Roman" w:hAnsi="Times New Roman" w:cs="Times New Roman"/>
          <w:i/>
          <w:color w:val="000000" w:themeColor="text1"/>
          <w:sz w:val="24"/>
          <w:szCs w:val="24"/>
        </w:rPr>
        <w:t>»</w:t>
      </w:r>
      <w:r w:rsidRPr="00467A3E">
        <w:rPr>
          <w:rFonts w:ascii="Times New Roman" w:hAnsi="Times New Roman" w:cs="Times New Roman"/>
          <w:i/>
          <w:color w:val="000000" w:themeColor="text1"/>
          <w:sz w:val="24"/>
          <w:szCs w:val="24"/>
        </w:rPr>
        <w:t>.</w:t>
      </w:r>
    </w:p>
    <w:p w14:paraId="75FBE02A" w14:textId="77777777" w:rsidR="009E3E62" w:rsidRPr="00467A3E" w:rsidRDefault="009E3E62" w:rsidP="00554C43">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В соответствии с ПП РФ от 22.02.2012 г. №154 «О требованиях к схемам теплоснабжения, порядку их разработки и утверждения» существующие и перспективные балансы тепловой мощности и тепловой нагрузки составляются раздельно по горячей воде и пару.</w:t>
      </w:r>
    </w:p>
    <w:p w14:paraId="5AD391C2" w14:textId="77777777" w:rsidR="00554C43" w:rsidRPr="00467A3E" w:rsidRDefault="005F00F6" w:rsidP="00554C43">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Балансы тепловой мощности и перспективной тепловой нагрузки в каждой зоне действия источников тепловой энергии определены с учётом существующей мощности «нетто» котельных и приростов тепловой нагрузки, подключаемых потребит</w:t>
      </w:r>
      <w:r w:rsidR="00554C43" w:rsidRPr="00467A3E">
        <w:rPr>
          <w:rFonts w:ascii="Times New Roman" w:hAnsi="Times New Roman" w:cs="Times New Roman"/>
          <w:color w:val="000000" w:themeColor="text1"/>
          <w:sz w:val="24"/>
          <w:szCs w:val="24"/>
        </w:rPr>
        <w:t xml:space="preserve">елей по периодам ввода объектов и представлены </w:t>
      </w:r>
      <w:r w:rsidRPr="00467A3E">
        <w:rPr>
          <w:rFonts w:ascii="Times New Roman" w:hAnsi="Times New Roman" w:cs="Times New Roman"/>
          <w:color w:val="000000" w:themeColor="text1"/>
          <w:sz w:val="24"/>
          <w:szCs w:val="24"/>
        </w:rPr>
        <w:t>в таблице 1.</w:t>
      </w:r>
      <w:r w:rsidR="00554C43" w:rsidRPr="00467A3E">
        <w:rPr>
          <w:rFonts w:ascii="Times New Roman" w:hAnsi="Times New Roman" w:cs="Times New Roman"/>
          <w:color w:val="000000" w:themeColor="text1"/>
          <w:sz w:val="24"/>
          <w:szCs w:val="24"/>
        </w:rPr>
        <w:t xml:space="preserve"> Балансы представлены без учета проведения мероприятий по </w:t>
      </w:r>
      <w:r w:rsidR="009E3E62" w:rsidRPr="00467A3E">
        <w:rPr>
          <w:rFonts w:ascii="Times New Roman" w:hAnsi="Times New Roman" w:cs="Times New Roman"/>
          <w:color w:val="000000" w:themeColor="text1"/>
          <w:sz w:val="24"/>
          <w:szCs w:val="24"/>
        </w:rPr>
        <w:t>реконструкции</w:t>
      </w:r>
      <w:r w:rsidR="00554C43" w:rsidRPr="00467A3E">
        <w:rPr>
          <w:rFonts w:ascii="Times New Roman" w:hAnsi="Times New Roman" w:cs="Times New Roman"/>
          <w:color w:val="000000" w:themeColor="text1"/>
          <w:sz w:val="24"/>
          <w:szCs w:val="24"/>
        </w:rPr>
        <w:t xml:space="preserve"> оборудования источников тепловой энергии.</w:t>
      </w:r>
    </w:p>
    <w:p w14:paraId="018BABE7" w14:textId="77777777" w:rsidR="005F00F6" w:rsidRPr="00467A3E" w:rsidRDefault="005F00F6" w:rsidP="00554C43">
      <w:pPr>
        <w:pStyle w:val="a5"/>
        <w:spacing w:line="360" w:lineRule="auto"/>
        <w:ind w:left="0" w:firstLine="567"/>
        <w:jc w:val="both"/>
        <w:rPr>
          <w:rFonts w:ascii="Times New Roman" w:hAnsi="Times New Roman" w:cs="Times New Roman"/>
          <w:color w:val="000000" w:themeColor="text1"/>
          <w:sz w:val="24"/>
          <w:szCs w:val="24"/>
        </w:rPr>
      </w:pPr>
      <w:r w:rsidRPr="00467A3E">
        <w:rPr>
          <w:rFonts w:ascii="Times New Roman" w:hAnsi="Times New Roman" w:cs="Times New Roman"/>
          <w:color w:val="000000" w:themeColor="text1"/>
          <w:sz w:val="24"/>
          <w:szCs w:val="24"/>
        </w:rPr>
        <w:t>Покрытие прироста тепловых нагрузок планируется осуществлять от существующих источников тепловой энергии</w:t>
      </w:r>
      <w:r w:rsidR="00A92CCA" w:rsidRPr="00467A3E">
        <w:rPr>
          <w:rFonts w:ascii="Times New Roman" w:hAnsi="Times New Roman" w:cs="Times New Roman"/>
          <w:color w:val="000000" w:themeColor="text1"/>
          <w:sz w:val="24"/>
          <w:szCs w:val="24"/>
        </w:rPr>
        <w:t>. В зонах, где отсутствует возможность подключения к системам централизованного теплоснабжения, теплоснабжение перспективной застройки предусматривается от инд</w:t>
      </w:r>
      <w:r w:rsidR="007746FA" w:rsidRPr="00467A3E">
        <w:rPr>
          <w:rFonts w:ascii="Times New Roman" w:hAnsi="Times New Roman" w:cs="Times New Roman"/>
          <w:color w:val="000000" w:themeColor="text1"/>
          <w:sz w:val="24"/>
          <w:szCs w:val="24"/>
        </w:rPr>
        <w:t>и</w:t>
      </w:r>
      <w:r w:rsidR="00A92CCA" w:rsidRPr="00467A3E">
        <w:rPr>
          <w:rFonts w:ascii="Times New Roman" w:hAnsi="Times New Roman" w:cs="Times New Roman"/>
          <w:color w:val="000000" w:themeColor="text1"/>
          <w:sz w:val="24"/>
          <w:szCs w:val="24"/>
        </w:rPr>
        <w:t>видуальны</w:t>
      </w:r>
      <w:r w:rsidR="007746FA" w:rsidRPr="00467A3E">
        <w:rPr>
          <w:rFonts w:ascii="Times New Roman" w:hAnsi="Times New Roman" w:cs="Times New Roman"/>
          <w:color w:val="000000" w:themeColor="text1"/>
          <w:sz w:val="24"/>
          <w:szCs w:val="24"/>
        </w:rPr>
        <w:t>х источников тепловой энергии.</w:t>
      </w:r>
    </w:p>
    <w:p w14:paraId="664E6A06" w14:textId="77777777" w:rsidR="009E3E62" w:rsidRPr="00467A3E" w:rsidRDefault="009E3E62" w:rsidP="00554C43">
      <w:pPr>
        <w:pStyle w:val="a5"/>
        <w:spacing w:line="360" w:lineRule="auto"/>
        <w:ind w:left="0" w:firstLine="567"/>
        <w:jc w:val="both"/>
        <w:rPr>
          <w:rFonts w:ascii="Times New Roman" w:hAnsi="Times New Roman" w:cs="Times New Roman"/>
          <w:color w:val="000000" w:themeColor="text1"/>
          <w:sz w:val="24"/>
          <w:szCs w:val="24"/>
        </w:rPr>
      </w:pPr>
    </w:p>
    <w:p w14:paraId="69464F5B" w14:textId="77777777" w:rsidR="00915FD9" w:rsidRPr="00467A3E" w:rsidRDefault="00915FD9" w:rsidP="002F1EF9">
      <w:pPr>
        <w:jc w:val="both"/>
        <w:rPr>
          <w:rFonts w:ascii="Times New Roman" w:eastAsia="Times New Roman" w:hAnsi="Times New Roman" w:cs="Times New Roman"/>
          <w:b/>
          <w:bCs/>
          <w:color w:val="000000" w:themeColor="text1"/>
          <w:sz w:val="20"/>
          <w:szCs w:val="20"/>
          <w:lang w:eastAsia="ru-RU"/>
        </w:rPr>
        <w:sectPr w:rsidR="00915FD9" w:rsidRPr="00467A3E" w:rsidSect="009402ED">
          <w:pgSz w:w="11906" w:h="16838"/>
          <w:pgMar w:top="1134" w:right="850" w:bottom="1134" w:left="1701" w:header="708" w:footer="708" w:gutter="0"/>
          <w:cols w:space="708"/>
          <w:docGrid w:linePitch="360"/>
        </w:sectPr>
      </w:pPr>
    </w:p>
    <w:p w14:paraId="495F3FEF" w14:textId="77777777" w:rsidR="002F1EF9" w:rsidRPr="00467A3E" w:rsidRDefault="002F1EF9" w:rsidP="00CF75CB">
      <w:pPr>
        <w:pStyle w:val="ad"/>
        <w:rPr>
          <w:color w:val="000000" w:themeColor="text1"/>
        </w:rPr>
      </w:pPr>
      <w:bookmarkStart w:id="17" w:name="_Toc507481627"/>
      <w:bookmarkStart w:id="18" w:name="_Toc508715477"/>
      <w:r w:rsidRPr="00467A3E">
        <w:rPr>
          <w:color w:val="000000" w:themeColor="text1"/>
        </w:rPr>
        <w:lastRenderedPageBreak/>
        <w:t xml:space="preserve">Таблица </w:t>
      </w:r>
      <w:r w:rsidR="008870ED" w:rsidRPr="00467A3E">
        <w:rPr>
          <w:color w:val="000000" w:themeColor="text1"/>
        </w:rPr>
        <w:fldChar w:fldCharType="begin"/>
      </w:r>
      <w:r w:rsidR="008870ED" w:rsidRPr="00467A3E">
        <w:rPr>
          <w:color w:val="000000" w:themeColor="text1"/>
        </w:rPr>
        <w:instrText xml:space="preserve"> SEQ Таблица \* ARABIC </w:instrText>
      </w:r>
      <w:r w:rsidR="008870ED" w:rsidRPr="00467A3E">
        <w:rPr>
          <w:color w:val="000000" w:themeColor="text1"/>
        </w:rPr>
        <w:fldChar w:fldCharType="separate"/>
      </w:r>
      <w:r w:rsidR="00CF75CB" w:rsidRPr="00467A3E">
        <w:rPr>
          <w:noProof/>
          <w:color w:val="000000" w:themeColor="text1"/>
        </w:rPr>
        <w:t>1</w:t>
      </w:r>
      <w:r w:rsidR="008870ED" w:rsidRPr="00467A3E">
        <w:rPr>
          <w:noProof/>
          <w:color w:val="000000" w:themeColor="text1"/>
        </w:rPr>
        <w:fldChar w:fldCharType="end"/>
      </w:r>
      <w:r w:rsidRPr="00467A3E">
        <w:rPr>
          <w:color w:val="000000" w:themeColor="text1"/>
        </w:rPr>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мероприятий по модернизации основного теплогенерирующего оборудования </w:t>
      </w:r>
      <w:r w:rsidR="00E41900" w:rsidRPr="00467A3E">
        <w:rPr>
          <w:color w:val="000000" w:themeColor="text1"/>
        </w:rPr>
        <w:t xml:space="preserve">ТЭЦ и </w:t>
      </w:r>
      <w:r w:rsidRPr="00467A3E">
        <w:rPr>
          <w:color w:val="000000" w:themeColor="text1"/>
        </w:rPr>
        <w:t>котельных)</w:t>
      </w:r>
      <w:bookmarkEnd w:id="17"/>
      <w:bookmarkEnd w:id="18"/>
    </w:p>
    <w:tbl>
      <w:tblPr>
        <w:tblW w:w="5000" w:type="pct"/>
        <w:tblLook w:val="04A0" w:firstRow="1" w:lastRow="0" w:firstColumn="1" w:lastColumn="0" w:noHBand="0" w:noVBand="1"/>
      </w:tblPr>
      <w:tblGrid>
        <w:gridCol w:w="2801"/>
        <w:gridCol w:w="1366"/>
        <w:gridCol w:w="1165"/>
        <w:gridCol w:w="1165"/>
        <w:gridCol w:w="1245"/>
        <w:gridCol w:w="1165"/>
        <w:gridCol w:w="1165"/>
        <w:gridCol w:w="1198"/>
        <w:gridCol w:w="1165"/>
        <w:gridCol w:w="1174"/>
        <w:gridCol w:w="1177"/>
      </w:tblGrid>
      <w:tr w:rsidR="00467A3E" w:rsidRPr="00467A3E" w14:paraId="01BB9BC5" w14:textId="77777777" w:rsidTr="00035ADC">
        <w:trPr>
          <w:trHeight w:val="20"/>
          <w:tblHeader/>
        </w:trPr>
        <w:tc>
          <w:tcPr>
            <w:tcW w:w="94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CF95D9"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Показатель</w:t>
            </w:r>
          </w:p>
        </w:tc>
        <w:tc>
          <w:tcPr>
            <w:tcW w:w="46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FB49E9E"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Единица измерения</w:t>
            </w:r>
          </w:p>
        </w:tc>
        <w:tc>
          <w:tcPr>
            <w:tcW w:w="3592" w:type="pct"/>
            <w:gridSpan w:val="9"/>
            <w:tcBorders>
              <w:top w:val="single" w:sz="4" w:space="0" w:color="auto"/>
              <w:left w:val="nil"/>
              <w:bottom w:val="single" w:sz="4" w:space="0" w:color="auto"/>
              <w:right w:val="single" w:sz="4" w:space="0" w:color="auto"/>
            </w:tcBorders>
            <w:shd w:val="clear" w:color="000000" w:fill="FFFFFF"/>
            <w:vAlign w:val="center"/>
            <w:hideMark/>
          </w:tcPr>
          <w:p w14:paraId="6F35E5BE"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Расчетный срок актуализации Схемы теплоснабжения</w:t>
            </w:r>
          </w:p>
        </w:tc>
      </w:tr>
      <w:tr w:rsidR="00467A3E" w:rsidRPr="00467A3E" w14:paraId="6082CDD9" w14:textId="77777777" w:rsidTr="00035ADC">
        <w:trPr>
          <w:trHeight w:val="20"/>
          <w:tblHeader/>
        </w:trPr>
        <w:tc>
          <w:tcPr>
            <w:tcW w:w="947" w:type="pct"/>
            <w:vMerge/>
            <w:tcBorders>
              <w:top w:val="single" w:sz="4" w:space="0" w:color="auto"/>
              <w:left w:val="single" w:sz="4" w:space="0" w:color="auto"/>
              <w:bottom w:val="single" w:sz="4" w:space="0" w:color="auto"/>
              <w:right w:val="single" w:sz="4" w:space="0" w:color="auto"/>
            </w:tcBorders>
            <w:vAlign w:val="center"/>
            <w:hideMark/>
          </w:tcPr>
          <w:p w14:paraId="15537DDB" w14:textId="77777777" w:rsidR="00916711" w:rsidRPr="00467A3E" w:rsidRDefault="00916711" w:rsidP="00916711">
            <w:pPr>
              <w:jc w:val="left"/>
              <w:rPr>
                <w:rFonts w:ascii="Times New Roman" w:eastAsia="Times New Roman" w:hAnsi="Times New Roman" w:cs="Times New Roman"/>
                <w:b/>
                <w:bCs/>
                <w:color w:val="000000" w:themeColor="text1"/>
                <w:sz w:val="20"/>
                <w:szCs w:val="20"/>
                <w:lang w:eastAsia="ru-RU"/>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14:paraId="3F0FF142" w14:textId="77777777" w:rsidR="00916711" w:rsidRPr="00467A3E" w:rsidRDefault="00916711" w:rsidP="00916711">
            <w:pPr>
              <w:jc w:val="left"/>
              <w:rPr>
                <w:rFonts w:ascii="Times New Roman" w:eastAsia="Times New Roman" w:hAnsi="Times New Roman" w:cs="Times New Roman"/>
                <w:b/>
                <w:bCs/>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000000" w:fill="FFFFFF"/>
            <w:vAlign w:val="center"/>
            <w:hideMark/>
          </w:tcPr>
          <w:p w14:paraId="61A75262"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2018</w:t>
            </w:r>
          </w:p>
        </w:tc>
        <w:tc>
          <w:tcPr>
            <w:tcW w:w="394" w:type="pct"/>
            <w:tcBorders>
              <w:top w:val="nil"/>
              <w:left w:val="nil"/>
              <w:bottom w:val="single" w:sz="4" w:space="0" w:color="auto"/>
              <w:right w:val="single" w:sz="4" w:space="0" w:color="auto"/>
            </w:tcBorders>
            <w:shd w:val="clear" w:color="000000" w:fill="FFFFFF"/>
            <w:vAlign w:val="center"/>
            <w:hideMark/>
          </w:tcPr>
          <w:p w14:paraId="6B105889"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2019</w:t>
            </w:r>
          </w:p>
        </w:tc>
        <w:tc>
          <w:tcPr>
            <w:tcW w:w="421" w:type="pct"/>
            <w:tcBorders>
              <w:top w:val="nil"/>
              <w:left w:val="nil"/>
              <w:bottom w:val="single" w:sz="4" w:space="0" w:color="auto"/>
              <w:right w:val="single" w:sz="4" w:space="0" w:color="auto"/>
            </w:tcBorders>
            <w:shd w:val="clear" w:color="000000" w:fill="FFFFFF"/>
            <w:vAlign w:val="center"/>
            <w:hideMark/>
          </w:tcPr>
          <w:p w14:paraId="6D215EED"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2020</w:t>
            </w:r>
          </w:p>
        </w:tc>
        <w:tc>
          <w:tcPr>
            <w:tcW w:w="394" w:type="pct"/>
            <w:tcBorders>
              <w:top w:val="nil"/>
              <w:left w:val="nil"/>
              <w:bottom w:val="single" w:sz="4" w:space="0" w:color="auto"/>
              <w:right w:val="single" w:sz="4" w:space="0" w:color="auto"/>
            </w:tcBorders>
            <w:shd w:val="clear" w:color="000000" w:fill="FFFFFF"/>
            <w:vAlign w:val="center"/>
            <w:hideMark/>
          </w:tcPr>
          <w:p w14:paraId="34439E50"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2021</w:t>
            </w:r>
          </w:p>
        </w:tc>
        <w:tc>
          <w:tcPr>
            <w:tcW w:w="394" w:type="pct"/>
            <w:tcBorders>
              <w:top w:val="nil"/>
              <w:left w:val="nil"/>
              <w:bottom w:val="single" w:sz="4" w:space="0" w:color="auto"/>
              <w:right w:val="single" w:sz="4" w:space="0" w:color="auto"/>
            </w:tcBorders>
            <w:shd w:val="clear" w:color="000000" w:fill="FFFFFF"/>
            <w:vAlign w:val="center"/>
            <w:hideMark/>
          </w:tcPr>
          <w:p w14:paraId="211D326A"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2022</w:t>
            </w:r>
          </w:p>
        </w:tc>
        <w:tc>
          <w:tcPr>
            <w:tcW w:w="405" w:type="pct"/>
            <w:tcBorders>
              <w:top w:val="nil"/>
              <w:left w:val="nil"/>
              <w:bottom w:val="single" w:sz="4" w:space="0" w:color="auto"/>
              <w:right w:val="single" w:sz="4" w:space="0" w:color="auto"/>
            </w:tcBorders>
            <w:shd w:val="clear" w:color="000000" w:fill="FFFFFF"/>
            <w:vAlign w:val="center"/>
            <w:hideMark/>
          </w:tcPr>
          <w:p w14:paraId="7823CDB1"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2023</w:t>
            </w:r>
          </w:p>
        </w:tc>
        <w:tc>
          <w:tcPr>
            <w:tcW w:w="394" w:type="pct"/>
            <w:tcBorders>
              <w:top w:val="nil"/>
              <w:left w:val="nil"/>
              <w:bottom w:val="single" w:sz="4" w:space="0" w:color="auto"/>
              <w:right w:val="single" w:sz="4" w:space="0" w:color="auto"/>
            </w:tcBorders>
            <w:shd w:val="clear" w:color="000000" w:fill="FFFFFF"/>
            <w:vAlign w:val="center"/>
            <w:hideMark/>
          </w:tcPr>
          <w:p w14:paraId="1097008E" w14:textId="43024FED"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202</w:t>
            </w:r>
            <w:r w:rsidR="00565152" w:rsidRPr="00467A3E">
              <w:rPr>
                <w:rFonts w:ascii="Times New Roman" w:eastAsia="Times New Roman" w:hAnsi="Times New Roman" w:cs="Times New Roman"/>
                <w:b/>
                <w:bCs/>
                <w:color w:val="000000" w:themeColor="text1"/>
                <w:sz w:val="20"/>
                <w:szCs w:val="20"/>
                <w:lang w:eastAsia="ru-RU"/>
              </w:rPr>
              <w:t>4</w:t>
            </w:r>
          </w:p>
        </w:tc>
        <w:tc>
          <w:tcPr>
            <w:tcW w:w="397" w:type="pct"/>
            <w:tcBorders>
              <w:top w:val="nil"/>
              <w:left w:val="nil"/>
              <w:bottom w:val="single" w:sz="4" w:space="0" w:color="auto"/>
              <w:right w:val="single" w:sz="4" w:space="0" w:color="auto"/>
            </w:tcBorders>
            <w:shd w:val="clear" w:color="000000" w:fill="FFFFFF"/>
            <w:vAlign w:val="center"/>
            <w:hideMark/>
          </w:tcPr>
          <w:p w14:paraId="0BFD07CE"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2033</w:t>
            </w:r>
          </w:p>
        </w:tc>
        <w:tc>
          <w:tcPr>
            <w:tcW w:w="398" w:type="pct"/>
            <w:tcBorders>
              <w:top w:val="nil"/>
              <w:left w:val="nil"/>
              <w:bottom w:val="single" w:sz="4" w:space="0" w:color="auto"/>
              <w:right w:val="single" w:sz="4" w:space="0" w:color="auto"/>
            </w:tcBorders>
            <w:shd w:val="clear" w:color="000000" w:fill="FFFFFF"/>
            <w:vAlign w:val="center"/>
            <w:hideMark/>
          </w:tcPr>
          <w:p w14:paraId="05211081"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2035</w:t>
            </w:r>
          </w:p>
        </w:tc>
      </w:tr>
      <w:tr w:rsidR="00467A3E" w:rsidRPr="00467A3E" w14:paraId="4E9C271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51FE563" w14:textId="77777777" w:rsidR="00916711" w:rsidRPr="00467A3E" w:rsidRDefault="00916711" w:rsidP="00916711">
            <w:pPr>
              <w:jc w:val="right"/>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03AFBB7E"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1</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07B890EA"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Котельная по адресу: Коммунальный пр., 21 - МП «Теплоснабжение»</w:t>
            </w:r>
          </w:p>
        </w:tc>
      </w:tr>
      <w:tr w:rsidR="00467A3E" w:rsidRPr="00467A3E" w14:paraId="523AC31E"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7938AA5"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50955" w:rsidRPr="00467A3E" w14:paraId="514C5C9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35C344F"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734F8F71"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3ECC99" w14:textId="516C49E7"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562</w:t>
            </w:r>
          </w:p>
        </w:tc>
        <w:tc>
          <w:tcPr>
            <w:tcW w:w="394" w:type="pct"/>
            <w:tcBorders>
              <w:top w:val="nil"/>
              <w:left w:val="nil"/>
              <w:bottom w:val="single" w:sz="4" w:space="0" w:color="auto"/>
              <w:right w:val="single" w:sz="4" w:space="0" w:color="auto"/>
            </w:tcBorders>
            <w:shd w:val="clear" w:color="auto" w:fill="auto"/>
            <w:vAlign w:val="center"/>
            <w:hideMark/>
          </w:tcPr>
          <w:p w14:paraId="5A3BEECF" w14:textId="5EAEA821"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562</w:t>
            </w:r>
          </w:p>
        </w:tc>
        <w:tc>
          <w:tcPr>
            <w:tcW w:w="421" w:type="pct"/>
            <w:tcBorders>
              <w:top w:val="nil"/>
              <w:left w:val="nil"/>
              <w:bottom w:val="single" w:sz="4" w:space="0" w:color="auto"/>
              <w:right w:val="single" w:sz="4" w:space="0" w:color="auto"/>
            </w:tcBorders>
            <w:shd w:val="clear" w:color="auto" w:fill="auto"/>
            <w:vAlign w:val="center"/>
            <w:hideMark/>
          </w:tcPr>
          <w:p w14:paraId="48456440" w14:textId="37D227F6"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562,00</w:t>
            </w:r>
          </w:p>
        </w:tc>
        <w:tc>
          <w:tcPr>
            <w:tcW w:w="394" w:type="pct"/>
            <w:tcBorders>
              <w:top w:val="nil"/>
              <w:left w:val="nil"/>
              <w:bottom w:val="single" w:sz="4" w:space="0" w:color="auto"/>
              <w:right w:val="single" w:sz="4" w:space="0" w:color="auto"/>
            </w:tcBorders>
            <w:shd w:val="clear" w:color="auto" w:fill="auto"/>
            <w:vAlign w:val="center"/>
            <w:hideMark/>
          </w:tcPr>
          <w:p w14:paraId="2923B80E" w14:textId="70C9608B"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562,00</w:t>
            </w:r>
          </w:p>
        </w:tc>
        <w:tc>
          <w:tcPr>
            <w:tcW w:w="394" w:type="pct"/>
            <w:tcBorders>
              <w:top w:val="nil"/>
              <w:left w:val="nil"/>
              <w:bottom w:val="single" w:sz="4" w:space="0" w:color="auto"/>
              <w:right w:val="single" w:sz="4" w:space="0" w:color="auto"/>
            </w:tcBorders>
            <w:shd w:val="clear" w:color="auto" w:fill="auto"/>
            <w:vAlign w:val="center"/>
            <w:hideMark/>
          </w:tcPr>
          <w:p w14:paraId="5A58AB87" w14:textId="55E04908"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562,00</w:t>
            </w:r>
          </w:p>
        </w:tc>
        <w:tc>
          <w:tcPr>
            <w:tcW w:w="405" w:type="pct"/>
            <w:tcBorders>
              <w:top w:val="nil"/>
              <w:left w:val="nil"/>
              <w:bottom w:val="single" w:sz="4" w:space="0" w:color="auto"/>
              <w:right w:val="single" w:sz="4" w:space="0" w:color="auto"/>
            </w:tcBorders>
            <w:shd w:val="clear" w:color="auto" w:fill="auto"/>
            <w:vAlign w:val="center"/>
            <w:hideMark/>
          </w:tcPr>
          <w:p w14:paraId="16B94DF6" w14:textId="01434475"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562,00</w:t>
            </w:r>
          </w:p>
        </w:tc>
        <w:tc>
          <w:tcPr>
            <w:tcW w:w="394" w:type="pct"/>
            <w:tcBorders>
              <w:top w:val="nil"/>
              <w:left w:val="nil"/>
              <w:bottom w:val="single" w:sz="4" w:space="0" w:color="auto"/>
              <w:right w:val="single" w:sz="4" w:space="0" w:color="auto"/>
            </w:tcBorders>
            <w:shd w:val="clear" w:color="auto" w:fill="auto"/>
            <w:vAlign w:val="center"/>
            <w:hideMark/>
          </w:tcPr>
          <w:p w14:paraId="5DF089C4" w14:textId="1C8E1A4A"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562,00</w:t>
            </w:r>
          </w:p>
        </w:tc>
        <w:tc>
          <w:tcPr>
            <w:tcW w:w="397" w:type="pct"/>
            <w:tcBorders>
              <w:top w:val="nil"/>
              <w:left w:val="nil"/>
              <w:bottom w:val="single" w:sz="4" w:space="0" w:color="auto"/>
              <w:right w:val="single" w:sz="4" w:space="0" w:color="auto"/>
            </w:tcBorders>
            <w:shd w:val="clear" w:color="auto" w:fill="auto"/>
            <w:vAlign w:val="center"/>
            <w:hideMark/>
          </w:tcPr>
          <w:p w14:paraId="6FE21544" w14:textId="20CDFC03"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562,00</w:t>
            </w:r>
          </w:p>
        </w:tc>
        <w:tc>
          <w:tcPr>
            <w:tcW w:w="398" w:type="pct"/>
            <w:tcBorders>
              <w:top w:val="nil"/>
              <w:left w:val="nil"/>
              <w:bottom w:val="single" w:sz="4" w:space="0" w:color="auto"/>
              <w:right w:val="single" w:sz="4" w:space="0" w:color="auto"/>
            </w:tcBorders>
            <w:shd w:val="clear" w:color="auto" w:fill="auto"/>
            <w:vAlign w:val="center"/>
            <w:hideMark/>
          </w:tcPr>
          <w:p w14:paraId="4F56D594" w14:textId="1DC088C0"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562,00</w:t>
            </w:r>
          </w:p>
        </w:tc>
      </w:tr>
      <w:tr w:rsidR="00450955" w:rsidRPr="00467A3E" w14:paraId="6D23B12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989E8AB"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3AAFEF11"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A733E43" w14:textId="6B3200E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501,4</w:t>
            </w:r>
          </w:p>
        </w:tc>
        <w:tc>
          <w:tcPr>
            <w:tcW w:w="394" w:type="pct"/>
            <w:tcBorders>
              <w:top w:val="nil"/>
              <w:left w:val="nil"/>
              <w:bottom w:val="single" w:sz="4" w:space="0" w:color="auto"/>
              <w:right w:val="single" w:sz="4" w:space="0" w:color="auto"/>
            </w:tcBorders>
            <w:shd w:val="clear" w:color="auto" w:fill="auto"/>
            <w:vAlign w:val="center"/>
            <w:hideMark/>
          </w:tcPr>
          <w:p w14:paraId="02285714" w14:textId="47A8A0A5"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501,4</w:t>
            </w:r>
          </w:p>
        </w:tc>
        <w:tc>
          <w:tcPr>
            <w:tcW w:w="421" w:type="pct"/>
            <w:tcBorders>
              <w:top w:val="nil"/>
              <w:left w:val="nil"/>
              <w:bottom w:val="single" w:sz="4" w:space="0" w:color="auto"/>
              <w:right w:val="single" w:sz="4" w:space="0" w:color="auto"/>
            </w:tcBorders>
            <w:shd w:val="clear" w:color="auto" w:fill="auto"/>
            <w:vAlign w:val="center"/>
            <w:hideMark/>
          </w:tcPr>
          <w:p w14:paraId="60A1395C" w14:textId="2D904CAC"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514,4</w:t>
            </w:r>
          </w:p>
        </w:tc>
        <w:tc>
          <w:tcPr>
            <w:tcW w:w="394" w:type="pct"/>
            <w:tcBorders>
              <w:top w:val="nil"/>
              <w:left w:val="nil"/>
              <w:bottom w:val="single" w:sz="4" w:space="0" w:color="auto"/>
              <w:right w:val="single" w:sz="4" w:space="0" w:color="auto"/>
            </w:tcBorders>
            <w:shd w:val="clear" w:color="auto" w:fill="auto"/>
            <w:vAlign w:val="center"/>
            <w:hideMark/>
          </w:tcPr>
          <w:p w14:paraId="242266E0" w14:textId="36FB45CF"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514,4</w:t>
            </w:r>
          </w:p>
        </w:tc>
        <w:tc>
          <w:tcPr>
            <w:tcW w:w="394" w:type="pct"/>
            <w:tcBorders>
              <w:top w:val="nil"/>
              <w:left w:val="nil"/>
              <w:bottom w:val="single" w:sz="4" w:space="0" w:color="auto"/>
              <w:right w:val="single" w:sz="4" w:space="0" w:color="auto"/>
            </w:tcBorders>
            <w:shd w:val="clear" w:color="auto" w:fill="auto"/>
            <w:vAlign w:val="center"/>
            <w:hideMark/>
          </w:tcPr>
          <w:p w14:paraId="56D171CC" w14:textId="2175ADCC"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514,4</w:t>
            </w:r>
          </w:p>
        </w:tc>
        <w:tc>
          <w:tcPr>
            <w:tcW w:w="405" w:type="pct"/>
            <w:tcBorders>
              <w:top w:val="nil"/>
              <w:left w:val="nil"/>
              <w:bottom w:val="single" w:sz="4" w:space="0" w:color="auto"/>
              <w:right w:val="single" w:sz="4" w:space="0" w:color="auto"/>
            </w:tcBorders>
            <w:shd w:val="clear" w:color="auto" w:fill="auto"/>
            <w:vAlign w:val="center"/>
            <w:hideMark/>
          </w:tcPr>
          <w:p w14:paraId="3C077175" w14:textId="1DD328E0"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525,3</w:t>
            </w:r>
          </w:p>
        </w:tc>
        <w:tc>
          <w:tcPr>
            <w:tcW w:w="394" w:type="pct"/>
            <w:tcBorders>
              <w:top w:val="nil"/>
              <w:left w:val="nil"/>
              <w:bottom w:val="single" w:sz="4" w:space="0" w:color="auto"/>
              <w:right w:val="single" w:sz="4" w:space="0" w:color="auto"/>
            </w:tcBorders>
            <w:shd w:val="clear" w:color="auto" w:fill="auto"/>
            <w:vAlign w:val="center"/>
            <w:hideMark/>
          </w:tcPr>
          <w:p w14:paraId="049860E3" w14:textId="35F821AA"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525,3</w:t>
            </w:r>
          </w:p>
        </w:tc>
        <w:tc>
          <w:tcPr>
            <w:tcW w:w="397" w:type="pct"/>
            <w:tcBorders>
              <w:top w:val="nil"/>
              <w:left w:val="nil"/>
              <w:bottom w:val="single" w:sz="4" w:space="0" w:color="auto"/>
              <w:right w:val="single" w:sz="4" w:space="0" w:color="auto"/>
            </w:tcBorders>
            <w:shd w:val="clear" w:color="auto" w:fill="auto"/>
            <w:vAlign w:val="center"/>
            <w:hideMark/>
          </w:tcPr>
          <w:p w14:paraId="64C98D99" w14:textId="3CF7E377"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525,3</w:t>
            </w:r>
          </w:p>
        </w:tc>
        <w:tc>
          <w:tcPr>
            <w:tcW w:w="398" w:type="pct"/>
            <w:tcBorders>
              <w:top w:val="nil"/>
              <w:left w:val="nil"/>
              <w:bottom w:val="single" w:sz="4" w:space="0" w:color="auto"/>
              <w:right w:val="single" w:sz="4" w:space="0" w:color="auto"/>
            </w:tcBorders>
            <w:shd w:val="clear" w:color="auto" w:fill="auto"/>
            <w:vAlign w:val="center"/>
            <w:hideMark/>
          </w:tcPr>
          <w:p w14:paraId="234A1C12" w14:textId="1CC2DC4F"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525,3</w:t>
            </w:r>
          </w:p>
        </w:tc>
      </w:tr>
      <w:tr w:rsidR="00450955" w:rsidRPr="00467A3E" w14:paraId="22FC6B6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D513F54"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00F738AF"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74649C6" w14:textId="206EEF1F"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10,80%</w:t>
            </w:r>
          </w:p>
        </w:tc>
        <w:tc>
          <w:tcPr>
            <w:tcW w:w="394" w:type="pct"/>
            <w:tcBorders>
              <w:top w:val="nil"/>
              <w:left w:val="nil"/>
              <w:bottom w:val="single" w:sz="4" w:space="0" w:color="auto"/>
              <w:right w:val="single" w:sz="4" w:space="0" w:color="auto"/>
            </w:tcBorders>
            <w:shd w:val="clear" w:color="auto" w:fill="auto"/>
            <w:vAlign w:val="center"/>
            <w:hideMark/>
          </w:tcPr>
          <w:p w14:paraId="4E88ED3F" w14:textId="3368D3F1"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10,80%</w:t>
            </w:r>
          </w:p>
        </w:tc>
        <w:tc>
          <w:tcPr>
            <w:tcW w:w="421" w:type="pct"/>
            <w:tcBorders>
              <w:top w:val="nil"/>
              <w:left w:val="nil"/>
              <w:bottom w:val="single" w:sz="4" w:space="0" w:color="auto"/>
              <w:right w:val="single" w:sz="4" w:space="0" w:color="auto"/>
            </w:tcBorders>
            <w:shd w:val="clear" w:color="auto" w:fill="auto"/>
            <w:vAlign w:val="center"/>
            <w:hideMark/>
          </w:tcPr>
          <w:p w14:paraId="760277B1" w14:textId="6FD2066B"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8,47%</w:t>
            </w:r>
          </w:p>
        </w:tc>
        <w:tc>
          <w:tcPr>
            <w:tcW w:w="394" w:type="pct"/>
            <w:tcBorders>
              <w:top w:val="nil"/>
              <w:left w:val="nil"/>
              <w:bottom w:val="single" w:sz="4" w:space="0" w:color="auto"/>
              <w:right w:val="single" w:sz="4" w:space="0" w:color="auto"/>
            </w:tcBorders>
            <w:shd w:val="clear" w:color="auto" w:fill="auto"/>
            <w:vAlign w:val="center"/>
            <w:hideMark/>
          </w:tcPr>
          <w:p w14:paraId="57B6B5BD" w14:textId="169A58FF"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8,47%</w:t>
            </w:r>
          </w:p>
        </w:tc>
        <w:tc>
          <w:tcPr>
            <w:tcW w:w="394" w:type="pct"/>
            <w:tcBorders>
              <w:top w:val="nil"/>
              <w:left w:val="nil"/>
              <w:bottom w:val="single" w:sz="4" w:space="0" w:color="auto"/>
              <w:right w:val="single" w:sz="4" w:space="0" w:color="auto"/>
            </w:tcBorders>
            <w:shd w:val="clear" w:color="auto" w:fill="auto"/>
            <w:vAlign w:val="center"/>
            <w:hideMark/>
          </w:tcPr>
          <w:p w14:paraId="1766F7FE" w14:textId="67814C8A"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8,47%</w:t>
            </w:r>
          </w:p>
        </w:tc>
        <w:tc>
          <w:tcPr>
            <w:tcW w:w="405" w:type="pct"/>
            <w:tcBorders>
              <w:top w:val="nil"/>
              <w:left w:val="nil"/>
              <w:bottom w:val="single" w:sz="4" w:space="0" w:color="auto"/>
              <w:right w:val="single" w:sz="4" w:space="0" w:color="auto"/>
            </w:tcBorders>
            <w:shd w:val="clear" w:color="auto" w:fill="auto"/>
            <w:vAlign w:val="center"/>
            <w:hideMark/>
          </w:tcPr>
          <w:p w14:paraId="64448710" w14:textId="3252229B"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6,53%</w:t>
            </w:r>
          </w:p>
        </w:tc>
        <w:tc>
          <w:tcPr>
            <w:tcW w:w="394" w:type="pct"/>
            <w:tcBorders>
              <w:top w:val="nil"/>
              <w:left w:val="nil"/>
              <w:bottom w:val="single" w:sz="4" w:space="0" w:color="auto"/>
              <w:right w:val="single" w:sz="4" w:space="0" w:color="auto"/>
            </w:tcBorders>
            <w:shd w:val="clear" w:color="auto" w:fill="auto"/>
            <w:vAlign w:val="center"/>
            <w:hideMark/>
          </w:tcPr>
          <w:p w14:paraId="33FE6F11" w14:textId="548E71EA"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6,53%</w:t>
            </w:r>
          </w:p>
        </w:tc>
        <w:tc>
          <w:tcPr>
            <w:tcW w:w="397" w:type="pct"/>
            <w:tcBorders>
              <w:top w:val="nil"/>
              <w:left w:val="nil"/>
              <w:bottom w:val="single" w:sz="4" w:space="0" w:color="auto"/>
              <w:right w:val="single" w:sz="4" w:space="0" w:color="auto"/>
            </w:tcBorders>
            <w:shd w:val="clear" w:color="auto" w:fill="auto"/>
            <w:vAlign w:val="center"/>
            <w:hideMark/>
          </w:tcPr>
          <w:p w14:paraId="42F7BB7D" w14:textId="4327BE09"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6,53%</w:t>
            </w:r>
          </w:p>
        </w:tc>
        <w:tc>
          <w:tcPr>
            <w:tcW w:w="398" w:type="pct"/>
            <w:tcBorders>
              <w:top w:val="nil"/>
              <w:left w:val="nil"/>
              <w:bottom w:val="single" w:sz="4" w:space="0" w:color="auto"/>
              <w:right w:val="single" w:sz="4" w:space="0" w:color="auto"/>
            </w:tcBorders>
            <w:shd w:val="clear" w:color="auto" w:fill="auto"/>
            <w:vAlign w:val="center"/>
            <w:hideMark/>
          </w:tcPr>
          <w:p w14:paraId="34E07BDC" w14:textId="3014C94B"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6,53%</w:t>
            </w:r>
          </w:p>
        </w:tc>
      </w:tr>
      <w:tr w:rsidR="00450955" w:rsidRPr="00467A3E" w14:paraId="2EC0E8C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8B14F5F"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553EBA24"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277CD9E" w14:textId="0976E7E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w:t>
            </w:r>
          </w:p>
        </w:tc>
        <w:tc>
          <w:tcPr>
            <w:tcW w:w="394" w:type="pct"/>
            <w:tcBorders>
              <w:top w:val="nil"/>
              <w:left w:val="nil"/>
              <w:bottom w:val="single" w:sz="4" w:space="0" w:color="auto"/>
              <w:right w:val="single" w:sz="4" w:space="0" w:color="auto"/>
            </w:tcBorders>
            <w:shd w:val="clear" w:color="auto" w:fill="auto"/>
            <w:vAlign w:val="center"/>
            <w:hideMark/>
          </w:tcPr>
          <w:p w14:paraId="29181EBC" w14:textId="3A658620"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w:t>
            </w:r>
          </w:p>
        </w:tc>
        <w:tc>
          <w:tcPr>
            <w:tcW w:w="421" w:type="pct"/>
            <w:tcBorders>
              <w:top w:val="nil"/>
              <w:left w:val="nil"/>
              <w:bottom w:val="single" w:sz="4" w:space="0" w:color="auto"/>
              <w:right w:val="single" w:sz="4" w:space="0" w:color="auto"/>
            </w:tcBorders>
            <w:shd w:val="clear" w:color="auto" w:fill="auto"/>
            <w:vAlign w:val="center"/>
            <w:hideMark/>
          </w:tcPr>
          <w:p w14:paraId="1D5FE133" w14:textId="5714291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w:t>
            </w:r>
          </w:p>
        </w:tc>
        <w:tc>
          <w:tcPr>
            <w:tcW w:w="394" w:type="pct"/>
            <w:tcBorders>
              <w:top w:val="nil"/>
              <w:left w:val="nil"/>
              <w:bottom w:val="single" w:sz="4" w:space="0" w:color="auto"/>
              <w:right w:val="single" w:sz="4" w:space="0" w:color="auto"/>
            </w:tcBorders>
            <w:shd w:val="clear" w:color="auto" w:fill="auto"/>
            <w:vAlign w:val="center"/>
            <w:hideMark/>
          </w:tcPr>
          <w:p w14:paraId="024F1F46" w14:textId="5BB36C6D"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w:t>
            </w:r>
          </w:p>
        </w:tc>
        <w:tc>
          <w:tcPr>
            <w:tcW w:w="394" w:type="pct"/>
            <w:tcBorders>
              <w:top w:val="nil"/>
              <w:left w:val="nil"/>
              <w:bottom w:val="single" w:sz="4" w:space="0" w:color="auto"/>
              <w:right w:val="single" w:sz="4" w:space="0" w:color="auto"/>
            </w:tcBorders>
            <w:shd w:val="clear" w:color="auto" w:fill="auto"/>
            <w:vAlign w:val="center"/>
            <w:hideMark/>
          </w:tcPr>
          <w:p w14:paraId="306F6752" w14:textId="55A949B6"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4</w:t>
            </w:r>
          </w:p>
        </w:tc>
        <w:tc>
          <w:tcPr>
            <w:tcW w:w="405" w:type="pct"/>
            <w:tcBorders>
              <w:top w:val="nil"/>
              <w:left w:val="nil"/>
              <w:bottom w:val="single" w:sz="4" w:space="0" w:color="auto"/>
              <w:right w:val="single" w:sz="4" w:space="0" w:color="auto"/>
            </w:tcBorders>
            <w:shd w:val="clear" w:color="auto" w:fill="auto"/>
            <w:vAlign w:val="center"/>
            <w:hideMark/>
          </w:tcPr>
          <w:p w14:paraId="3CDB72AF" w14:textId="55F31705"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w:t>
            </w:r>
          </w:p>
        </w:tc>
        <w:tc>
          <w:tcPr>
            <w:tcW w:w="394" w:type="pct"/>
            <w:tcBorders>
              <w:top w:val="nil"/>
              <w:left w:val="nil"/>
              <w:bottom w:val="single" w:sz="4" w:space="0" w:color="auto"/>
              <w:right w:val="single" w:sz="4" w:space="0" w:color="auto"/>
            </w:tcBorders>
            <w:shd w:val="clear" w:color="auto" w:fill="auto"/>
            <w:vAlign w:val="center"/>
            <w:hideMark/>
          </w:tcPr>
          <w:p w14:paraId="49CB6F67" w14:textId="734D603F"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w:t>
            </w:r>
          </w:p>
        </w:tc>
        <w:tc>
          <w:tcPr>
            <w:tcW w:w="397" w:type="pct"/>
            <w:tcBorders>
              <w:top w:val="nil"/>
              <w:left w:val="nil"/>
              <w:bottom w:val="single" w:sz="4" w:space="0" w:color="auto"/>
              <w:right w:val="single" w:sz="4" w:space="0" w:color="auto"/>
            </w:tcBorders>
            <w:shd w:val="clear" w:color="auto" w:fill="auto"/>
            <w:vAlign w:val="center"/>
            <w:hideMark/>
          </w:tcPr>
          <w:p w14:paraId="1C7D955E" w14:textId="5F98E995"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w:t>
            </w:r>
          </w:p>
        </w:tc>
        <w:tc>
          <w:tcPr>
            <w:tcW w:w="398" w:type="pct"/>
            <w:tcBorders>
              <w:top w:val="nil"/>
              <w:left w:val="nil"/>
              <w:bottom w:val="single" w:sz="4" w:space="0" w:color="auto"/>
              <w:right w:val="single" w:sz="4" w:space="0" w:color="auto"/>
            </w:tcBorders>
            <w:shd w:val="clear" w:color="auto" w:fill="auto"/>
            <w:vAlign w:val="center"/>
            <w:hideMark/>
          </w:tcPr>
          <w:p w14:paraId="18D7ED8D" w14:textId="12FA6BCF"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6</w:t>
            </w:r>
          </w:p>
        </w:tc>
      </w:tr>
      <w:tr w:rsidR="00450955" w:rsidRPr="00467A3E" w14:paraId="395EE8F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9AE063C"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643208A2"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E820AB6" w14:textId="22B1AA22"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497,4</w:t>
            </w:r>
          </w:p>
        </w:tc>
        <w:tc>
          <w:tcPr>
            <w:tcW w:w="394" w:type="pct"/>
            <w:tcBorders>
              <w:top w:val="nil"/>
              <w:left w:val="nil"/>
              <w:bottom w:val="single" w:sz="4" w:space="0" w:color="auto"/>
              <w:right w:val="single" w:sz="4" w:space="0" w:color="auto"/>
            </w:tcBorders>
            <w:shd w:val="clear" w:color="auto" w:fill="auto"/>
            <w:vAlign w:val="center"/>
            <w:hideMark/>
          </w:tcPr>
          <w:p w14:paraId="0DE1DC7C" w14:textId="54FEF614"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497,4</w:t>
            </w:r>
          </w:p>
        </w:tc>
        <w:tc>
          <w:tcPr>
            <w:tcW w:w="421" w:type="pct"/>
            <w:tcBorders>
              <w:top w:val="nil"/>
              <w:left w:val="nil"/>
              <w:bottom w:val="single" w:sz="4" w:space="0" w:color="auto"/>
              <w:right w:val="single" w:sz="4" w:space="0" w:color="auto"/>
            </w:tcBorders>
            <w:shd w:val="clear" w:color="auto" w:fill="auto"/>
            <w:vAlign w:val="center"/>
            <w:hideMark/>
          </w:tcPr>
          <w:p w14:paraId="2CD437F9" w14:textId="4FF7A8E3"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510,4</w:t>
            </w:r>
          </w:p>
        </w:tc>
        <w:tc>
          <w:tcPr>
            <w:tcW w:w="394" w:type="pct"/>
            <w:tcBorders>
              <w:top w:val="nil"/>
              <w:left w:val="nil"/>
              <w:bottom w:val="single" w:sz="4" w:space="0" w:color="auto"/>
              <w:right w:val="single" w:sz="4" w:space="0" w:color="auto"/>
            </w:tcBorders>
            <w:shd w:val="clear" w:color="auto" w:fill="auto"/>
            <w:vAlign w:val="center"/>
            <w:hideMark/>
          </w:tcPr>
          <w:p w14:paraId="64740467" w14:textId="6B2EB1B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510,4</w:t>
            </w:r>
          </w:p>
        </w:tc>
        <w:tc>
          <w:tcPr>
            <w:tcW w:w="394" w:type="pct"/>
            <w:tcBorders>
              <w:top w:val="nil"/>
              <w:left w:val="nil"/>
              <w:bottom w:val="single" w:sz="4" w:space="0" w:color="auto"/>
              <w:right w:val="single" w:sz="4" w:space="0" w:color="auto"/>
            </w:tcBorders>
            <w:shd w:val="clear" w:color="auto" w:fill="auto"/>
            <w:vAlign w:val="center"/>
            <w:hideMark/>
          </w:tcPr>
          <w:p w14:paraId="51D9BF0E" w14:textId="4F97FAA5"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510,4</w:t>
            </w:r>
          </w:p>
        </w:tc>
        <w:tc>
          <w:tcPr>
            <w:tcW w:w="405" w:type="pct"/>
            <w:tcBorders>
              <w:top w:val="nil"/>
              <w:left w:val="nil"/>
              <w:bottom w:val="single" w:sz="4" w:space="0" w:color="auto"/>
              <w:right w:val="single" w:sz="4" w:space="0" w:color="auto"/>
            </w:tcBorders>
            <w:shd w:val="clear" w:color="auto" w:fill="auto"/>
            <w:hideMark/>
          </w:tcPr>
          <w:p w14:paraId="29835B8C" w14:textId="039ECD69"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519,1</w:t>
            </w:r>
          </w:p>
        </w:tc>
        <w:tc>
          <w:tcPr>
            <w:tcW w:w="394" w:type="pct"/>
            <w:tcBorders>
              <w:top w:val="nil"/>
              <w:left w:val="nil"/>
              <w:bottom w:val="single" w:sz="4" w:space="0" w:color="auto"/>
              <w:right w:val="single" w:sz="4" w:space="0" w:color="auto"/>
            </w:tcBorders>
            <w:shd w:val="clear" w:color="auto" w:fill="auto"/>
            <w:hideMark/>
          </w:tcPr>
          <w:p w14:paraId="2F5BCD12" w14:textId="0A36E3CD"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519,1</w:t>
            </w:r>
          </w:p>
        </w:tc>
        <w:tc>
          <w:tcPr>
            <w:tcW w:w="397" w:type="pct"/>
            <w:tcBorders>
              <w:top w:val="nil"/>
              <w:left w:val="nil"/>
              <w:bottom w:val="single" w:sz="4" w:space="0" w:color="auto"/>
              <w:right w:val="single" w:sz="4" w:space="0" w:color="auto"/>
            </w:tcBorders>
            <w:shd w:val="clear" w:color="auto" w:fill="auto"/>
            <w:hideMark/>
          </w:tcPr>
          <w:p w14:paraId="6FD702C1" w14:textId="7B873112"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519,1</w:t>
            </w:r>
          </w:p>
        </w:tc>
        <w:tc>
          <w:tcPr>
            <w:tcW w:w="398" w:type="pct"/>
            <w:tcBorders>
              <w:top w:val="nil"/>
              <w:left w:val="nil"/>
              <w:bottom w:val="single" w:sz="4" w:space="0" w:color="auto"/>
              <w:right w:val="single" w:sz="4" w:space="0" w:color="auto"/>
            </w:tcBorders>
            <w:shd w:val="clear" w:color="auto" w:fill="auto"/>
            <w:hideMark/>
          </w:tcPr>
          <w:p w14:paraId="26919070" w14:textId="15F54281"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519,1</w:t>
            </w:r>
          </w:p>
        </w:tc>
      </w:tr>
      <w:tr w:rsidR="00450955" w:rsidRPr="00467A3E" w14:paraId="596EFE2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1B0746" w14:textId="77777777" w:rsidR="00450955" w:rsidRPr="00467A3E" w:rsidRDefault="00450955" w:rsidP="00450955">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6CF2B1DD"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59E5649" w14:textId="6CC00078"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1660F0AF" w14:textId="2FF04422"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421" w:type="pct"/>
            <w:tcBorders>
              <w:top w:val="nil"/>
              <w:left w:val="nil"/>
              <w:bottom w:val="single" w:sz="4" w:space="0" w:color="auto"/>
              <w:right w:val="single" w:sz="4" w:space="0" w:color="auto"/>
            </w:tcBorders>
            <w:shd w:val="clear" w:color="auto" w:fill="auto"/>
            <w:vAlign w:val="center"/>
            <w:hideMark/>
          </w:tcPr>
          <w:p w14:paraId="1FFE2BF7" w14:textId="5A4AAF66"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74E953A8" w14:textId="397DCD0C"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363B4553" w14:textId="5EF73CC7" w:rsidR="00450955" w:rsidRPr="00467A3E" w:rsidRDefault="00450955" w:rsidP="00450955">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23</w:t>
            </w:r>
          </w:p>
        </w:tc>
        <w:tc>
          <w:tcPr>
            <w:tcW w:w="405" w:type="pct"/>
            <w:tcBorders>
              <w:top w:val="nil"/>
              <w:left w:val="nil"/>
              <w:bottom w:val="single" w:sz="4" w:space="0" w:color="auto"/>
              <w:right w:val="single" w:sz="4" w:space="0" w:color="auto"/>
            </w:tcBorders>
            <w:shd w:val="clear" w:color="auto" w:fill="auto"/>
            <w:hideMark/>
          </w:tcPr>
          <w:p w14:paraId="1ADF4D35" w14:textId="15679260"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hideMark/>
          </w:tcPr>
          <w:p w14:paraId="03A1ABBF" w14:textId="55264353"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23</w:t>
            </w:r>
          </w:p>
        </w:tc>
        <w:tc>
          <w:tcPr>
            <w:tcW w:w="397" w:type="pct"/>
            <w:tcBorders>
              <w:top w:val="nil"/>
              <w:left w:val="nil"/>
              <w:bottom w:val="single" w:sz="4" w:space="0" w:color="auto"/>
              <w:right w:val="single" w:sz="4" w:space="0" w:color="auto"/>
            </w:tcBorders>
            <w:shd w:val="clear" w:color="auto" w:fill="auto"/>
            <w:hideMark/>
          </w:tcPr>
          <w:p w14:paraId="6C46686B" w14:textId="1E763AF7"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23</w:t>
            </w:r>
          </w:p>
        </w:tc>
        <w:tc>
          <w:tcPr>
            <w:tcW w:w="398" w:type="pct"/>
            <w:tcBorders>
              <w:top w:val="nil"/>
              <w:left w:val="nil"/>
              <w:bottom w:val="single" w:sz="4" w:space="0" w:color="auto"/>
              <w:right w:val="single" w:sz="4" w:space="0" w:color="auto"/>
            </w:tcBorders>
            <w:shd w:val="clear" w:color="auto" w:fill="auto"/>
            <w:hideMark/>
          </w:tcPr>
          <w:p w14:paraId="6420CD40" w14:textId="43741E12"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hAnsi="Times New Roman"/>
                <w:color w:val="000000"/>
                <w:sz w:val="20"/>
                <w:szCs w:val="20"/>
              </w:rPr>
              <w:t>23</w:t>
            </w:r>
          </w:p>
        </w:tc>
      </w:tr>
      <w:tr w:rsidR="00450955" w:rsidRPr="00467A3E" w14:paraId="215799E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219A35F" w14:textId="77777777" w:rsidR="00450955" w:rsidRPr="00467A3E" w:rsidRDefault="00450955" w:rsidP="00450955">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7C9D2EA0"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512BC64" w14:textId="6F9F1703"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2AD2235E" w14:textId="2C646247"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421" w:type="pct"/>
            <w:tcBorders>
              <w:top w:val="nil"/>
              <w:left w:val="nil"/>
              <w:bottom w:val="single" w:sz="4" w:space="0" w:color="auto"/>
              <w:right w:val="single" w:sz="4" w:space="0" w:color="auto"/>
            </w:tcBorders>
            <w:shd w:val="clear" w:color="auto" w:fill="auto"/>
            <w:vAlign w:val="center"/>
            <w:hideMark/>
          </w:tcPr>
          <w:p w14:paraId="5AA39B39" w14:textId="00CBBD0B"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5186BDE3" w14:textId="1B00B0A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392F81AF" w14:textId="4167252A"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w:t>
            </w:r>
          </w:p>
        </w:tc>
        <w:tc>
          <w:tcPr>
            <w:tcW w:w="405" w:type="pct"/>
            <w:tcBorders>
              <w:top w:val="nil"/>
              <w:left w:val="nil"/>
              <w:bottom w:val="single" w:sz="4" w:space="0" w:color="auto"/>
              <w:right w:val="single" w:sz="4" w:space="0" w:color="auto"/>
            </w:tcBorders>
            <w:shd w:val="clear" w:color="auto" w:fill="auto"/>
            <w:vAlign w:val="center"/>
          </w:tcPr>
          <w:p w14:paraId="6E8EF6B4" w14:textId="2947DAEF"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tcPr>
          <w:p w14:paraId="7D9B5950" w14:textId="4EBC5F49"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tcPr>
          <w:p w14:paraId="4BBE5111" w14:textId="57AE9F85"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tcPr>
          <w:p w14:paraId="5F38CE84" w14:textId="528FB140" w:rsidR="00450955" w:rsidRPr="00F63AC5" w:rsidRDefault="00450955" w:rsidP="00450955">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50955" w:rsidRPr="00467A3E" w14:paraId="49025C5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8B75D93" w14:textId="77777777" w:rsidR="00450955" w:rsidRPr="00467A3E" w:rsidRDefault="00450955" w:rsidP="00450955">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6D8DAE83"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F6CB6D2" w14:textId="4AE844A4"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401,6</w:t>
            </w:r>
          </w:p>
        </w:tc>
        <w:tc>
          <w:tcPr>
            <w:tcW w:w="394" w:type="pct"/>
            <w:tcBorders>
              <w:top w:val="nil"/>
              <w:left w:val="nil"/>
              <w:bottom w:val="single" w:sz="4" w:space="0" w:color="auto"/>
              <w:right w:val="single" w:sz="4" w:space="0" w:color="auto"/>
            </w:tcBorders>
            <w:shd w:val="clear" w:color="auto" w:fill="auto"/>
            <w:vAlign w:val="center"/>
            <w:hideMark/>
          </w:tcPr>
          <w:p w14:paraId="38AE9166" w14:textId="0B02083B"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405,62</w:t>
            </w:r>
          </w:p>
        </w:tc>
        <w:tc>
          <w:tcPr>
            <w:tcW w:w="421" w:type="pct"/>
            <w:tcBorders>
              <w:top w:val="nil"/>
              <w:left w:val="nil"/>
              <w:bottom w:val="single" w:sz="4" w:space="0" w:color="auto"/>
              <w:right w:val="single" w:sz="4" w:space="0" w:color="auto"/>
            </w:tcBorders>
            <w:shd w:val="clear" w:color="auto" w:fill="auto"/>
            <w:vAlign w:val="center"/>
            <w:hideMark/>
          </w:tcPr>
          <w:p w14:paraId="1C0CBA51" w14:textId="401C1089"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394,70</w:t>
            </w:r>
          </w:p>
        </w:tc>
        <w:tc>
          <w:tcPr>
            <w:tcW w:w="394" w:type="pct"/>
            <w:tcBorders>
              <w:top w:val="nil"/>
              <w:left w:val="nil"/>
              <w:bottom w:val="single" w:sz="4" w:space="0" w:color="auto"/>
              <w:right w:val="single" w:sz="4" w:space="0" w:color="auto"/>
            </w:tcBorders>
            <w:shd w:val="clear" w:color="auto" w:fill="auto"/>
            <w:vAlign w:val="center"/>
            <w:hideMark/>
          </w:tcPr>
          <w:p w14:paraId="2F547B1C" w14:textId="657DC221"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394,70</w:t>
            </w:r>
          </w:p>
        </w:tc>
        <w:tc>
          <w:tcPr>
            <w:tcW w:w="394" w:type="pct"/>
            <w:tcBorders>
              <w:top w:val="nil"/>
              <w:left w:val="nil"/>
              <w:bottom w:val="single" w:sz="4" w:space="0" w:color="auto"/>
              <w:right w:val="single" w:sz="4" w:space="0" w:color="auto"/>
            </w:tcBorders>
            <w:shd w:val="clear" w:color="auto" w:fill="auto"/>
            <w:vAlign w:val="center"/>
            <w:hideMark/>
          </w:tcPr>
          <w:p w14:paraId="5703B82A" w14:textId="5FD2CD1A"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408,67</w:t>
            </w:r>
          </w:p>
        </w:tc>
        <w:tc>
          <w:tcPr>
            <w:tcW w:w="405" w:type="pct"/>
            <w:tcBorders>
              <w:top w:val="nil"/>
              <w:left w:val="nil"/>
              <w:bottom w:val="single" w:sz="4" w:space="0" w:color="auto"/>
              <w:right w:val="single" w:sz="4" w:space="0" w:color="auto"/>
            </w:tcBorders>
            <w:shd w:val="clear" w:color="auto" w:fill="auto"/>
            <w:vAlign w:val="center"/>
            <w:hideMark/>
          </w:tcPr>
          <w:p w14:paraId="44BCF8AD" w14:textId="47E1A5E3"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399,9</w:t>
            </w:r>
          </w:p>
        </w:tc>
        <w:tc>
          <w:tcPr>
            <w:tcW w:w="394" w:type="pct"/>
            <w:tcBorders>
              <w:top w:val="nil"/>
              <w:left w:val="nil"/>
              <w:bottom w:val="single" w:sz="4" w:space="0" w:color="auto"/>
              <w:right w:val="single" w:sz="4" w:space="0" w:color="auto"/>
            </w:tcBorders>
            <w:shd w:val="clear" w:color="auto" w:fill="auto"/>
            <w:vAlign w:val="center"/>
            <w:hideMark/>
          </w:tcPr>
          <w:p w14:paraId="209CE163" w14:textId="40E9C6E7"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399,9</w:t>
            </w:r>
          </w:p>
        </w:tc>
        <w:tc>
          <w:tcPr>
            <w:tcW w:w="397" w:type="pct"/>
            <w:tcBorders>
              <w:top w:val="nil"/>
              <w:left w:val="nil"/>
              <w:bottom w:val="single" w:sz="4" w:space="0" w:color="auto"/>
              <w:right w:val="single" w:sz="4" w:space="0" w:color="auto"/>
            </w:tcBorders>
            <w:shd w:val="clear" w:color="auto" w:fill="auto"/>
            <w:vAlign w:val="center"/>
            <w:hideMark/>
          </w:tcPr>
          <w:p w14:paraId="3D7F52F4" w14:textId="3831EED1"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399,9</w:t>
            </w:r>
          </w:p>
        </w:tc>
        <w:tc>
          <w:tcPr>
            <w:tcW w:w="398" w:type="pct"/>
            <w:tcBorders>
              <w:top w:val="nil"/>
              <w:left w:val="nil"/>
              <w:bottom w:val="single" w:sz="4" w:space="0" w:color="auto"/>
              <w:right w:val="single" w:sz="4" w:space="0" w:color="auto"/>
            </w:tcBorders>
            <w:shd w:val="clear" w:color="auto" w:fill="auto"/>
            <w:vAlign w:val="center"/>
            <w:hideMark/>
          </w:tcPr>
          <w:p w14:paraId="589E3920" w14:textId="4247DE51"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399,9</w:t>
            </w:r>
          </w:p>
        </w:tc>
      </w:tr>
      <w:tr w:rsidR="00450955" w:rsidRPr="00467A3E" w14:paraId="4FC2DE6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9D35AA" w14:textId="77777777" w:rsidR="00450955" w:rsidRPr="00467A3E" w:rsidRDefault="00450955" w:rsidP="00450955">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7C20C692"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06ECD26" w14:textId="49318BDD"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363,25</w:t>
            </w:r>
          </w:p>
        </w:tc>
        <w:tc>
          <w:tcPr>
            <w:tcW w:w="394" w:type="pct"/>
            <w:tcBorders>
              <w:top w:val="nil"/>
              <w:left w:val="nil"/>
              <w:bottom w:val="single" w:sz="4" w:space="0" w:color="auto"/>
              <w:right w:val="single" w:sz="4" w:space="0" w:color="auto"/>
            </w:tcBorders>
            <w:shd w:val="clear" w:color="auto" w:fill="auto"/>
            <w:vAlign w:val="center"/>
            <w:hideMark/>
          </w:tcPr>
          <w:p w14:paraId="05C0D2E5" w14:textId="0EC370AC"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366,45</w:t>
            </w:r>
          </w:p>
        </w:tc>
        <w:tc>
          <w:tcPr>
            <w:tcW w:w="421" w:type="pct"/>
            <w:tcBorders>
              <w:top w:val="nil"/>
              <w:left w:val="nil"/>
              <w:bottom w:val="single" w:sz="4" w:space="0" w:color="auto"/>
              <w:right w:val="single" w:sz="4" w:space="0" w:color="auto"/>
            </w:tcBorders>
            <w:shd w:val="clear" w:color="auto" w:fill="auto"/>
            <w:vAlign w:val="center"/>
            <w:hideMark/>
          </w:tcPr>
          <w:p w14:paraId="5167557C" w14:textId="1D420B31"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351,10</w:t>
            </w:r>
          </w:p>
        </w:tc>
        <w:tc>
          <w:tcPr>
            <w:tcW w:w="394" w:type="pct"/>
            <w:tcBorders>
              <w:top w:val="nil"/>
              <w:left w:val="nil"/>
              <w:bottom w:val="single" w:sz="4" w:space="0" w:color="auto"/>
              <w:right w:val="single" w:sz="4" w:space="0" w:color="auto"/>
            </w:tcBorders>
            <w:shd w:val="clear" w:color="auto" w:fill="auto"/>
            <w:vAlign w:val="center"/>
            <w:hideMark/>
          </w:tcPr>
          <w:p w14:paraId="04475C07" w14:textId="5C3D08FB"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351,10</w:t>
            </w:r>
          </w:p>
        </w:tc>
        <w:tc>
          <w:tcPr>
            <w:tcW w:w="394" w:type="pct"/>
            <w:tcBorders>
              <w:top w:val="nil"/>
              <w:left w:val="nil"/>
              <w:bottom w:val="single" w:sz="4" w:space="0" w:color="auto"/>
              <w:right w:val="single" w:sz="4" w:space="0" w:color="auto"/>
            </w:tcBorders>
            <w:shd w:val="clear" w:color="auto" w:fill="auto"/>
            <w:vAlign w:val="center"/>
            <w:hideMark/>
          </w:tcPr>
          <w:p w14:paraId="40A23430" w14:textId="6CA0FDB2"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363,72</w:t>
            </w:r>
          </w:p>
        </w:tc>
        <w:tc>
          <w:tcPr>
            <w:tcW w:w="405" w:type="pct"/>
            <w:tcBorders>
              <w:top w:val="nil"/>
              <w:left w:val="nil"/>
              <w:bottom w:val="single" w:sz="4" w:space="0" w:color="auto"/>
              <w:right w:val="single" w:sz="4" w:space="0" w:color="auto"/>
            </w:tcBorders>
            <w:shd w:val="clear" w:color="auto" w:fill="auto"/>
            <w:vAlign w:val="center"/>
            <w:hideMark/>
          </w:tcPr>
          <w:p w14:paraId="29B8DF65" w14:textId="72F564CC"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356,8</w:t>
            </w:r>
          </w:p>
        </w:tc>
        <w:tc>
          <w:tcPr>
            <w:tcW w:w="394" w:type="pct"/>
            <w:tcBorders>
              <w:top w:val="nil"/>
              <w:left w:val="nil"/>
              <w:bottom w:val="single" w:sz="4" w:space="0" w:color="auto"/>
              <w:right w:val="single" w:sz="4" w:space="0" w:color="auto"/>
            </w:tcBorders>
            <w:shd w:val="clear" w:color="auto" w:fill="auto"/>
            <w:vAlign w:val="center"/>
            <w:hideMark/>
          </w:tcPr>
          <w:p w14:paraId="345EE3E2" w14:textId="4FFA9314"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356,8</w:t>
            </w:r>
          </w:p>
        </w:tc>
        <w:tc>
          <w:tcPr>
            <w:tcW w:w="397" w:type="pct"/>
            <w:tcBorders>
              <w:top w:val="nil"/>
              <w:left w:val="nil"/>
              <w:bottom w:val="single" w:sz="4" w:space="0" w:color="auto"/>
              <w:right w:val="single" w:sz="4" w:space="0" w:color="auto"/>
            </w:tcBorders>
            <w:shd w:val="clear" w:color="auto" w:fill="auto"/>
            <w:vAlign w:val="center"/>
            <w:hideMark/>
          </w:tcPr>
          <w:p w14:paraId="375925CD" w14:textId="149623FE"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356,8</w:t>
            </w:r>
          </w:p>
        </w:tc>
        <w:tc>
          <w:tcPr>
            <w:tcW w:w="398" w:type="pct"/>
            <w:tcBorders>
              <w:top w:val="nil"/>
              <w:left w:val="nil"/>
              <w:bottom w:val="single" w:sz="4" w:space="0" w:color="auto"/>
              <w:right w:val="single" w:sz="4" w:space="0" w:color="auto"/>
            </w:tcBorders>
            <w:shd w:val="clear" w:color="auto" w:fill="auto"/>
            <w:vAlign w:val="center"/>
            <w:hideMark/>
          </w:tcPr>
          <w:p w14:paraId="720BF4FF" w14:textId="6234CE95"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356,8</w:t>
            </w:r>
          </w:p>
        </w:tc>
      </w:tr>
      <w:tr w:rsidR="00450955" w:rsidRPr="00467A3E" w14:paraId="3AE23FA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1DC35A6" w14:textId="77777777" w:rsidR="00450955" w:rsidRPr="00467A3E" w:rsidRDefault="00450955" w:rsidP="00450955">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7802D54D"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FBDED6D" w14:textId="0213CA71"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38,35</w:t>
            </w:r>
          </w:p>
        </w:tc>
        <w:tc>
          <w:tcPr>
            <w:tcW w:w="394" w:type="pct"/>
            <w:tcBorders>
              <w:top w:val="nil"/>
              <w:left w:val="nil"/>
              <w:bottom w:val="single" w:sz="4" w:space="0" w:color="auto"/>
              <w:right w:val="single" w:sz="4" w:space="0" w:color="auto"/>
            </w:tcBorders>
            <w:shd w:val="clear" w:color="auto" w:fill="auto"/>
            <w:vAlign w:val="center"/>
            <w:hideMark/>
          </w:tcPr>
          <w:p w14:paraId="544A4224" w14:textId="50AD68EC"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39,17</w:t>
            </w:r>
          </w:p>
        </w:tc>
        <w:tc>
          <w:tcPr>
            <w:tcW w:w="421" w:type="pct"/>
            <w:tcBorders>
              <w:top w:val="nil"/>
              <w:left w:val="nil"/>
              <w:bottom w:val="single" w:sz="4" w:space="0" w:color="auto"/>
              <w:right w:val="single" w:sz="4" w:space="0" w:color="auto"/>
            </w:tcBorders>
            <w:shd w:val="clear" w:color="auto" w:fill="auto"/>
            <w:vAlign w:val="center"/>
            <w:hideMark/>
          </w:tcPr>
          <w:p w14:paraId="3FD84D39" w14:textId="18B9E7D8"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43,60</w:t>
            </w:r>
          </w:p>
        </w:tc>
        <w:tc>
          <w:tcPr>
            <w:tcW w:w="394" w:type="pct"/>
            <w:tcBorders>
              <w:top w:val="nil"/>
              <w:left w:val="nil"/>
              <w:bottom w:val="single" w:sz="4" w:space="0" w:color="auto"/>
              <w:right w:val="single" w:sz="4" w:space="0" w:color="auto"/>
            </w:tcBorders>
            <w:shd w:val="clear" w:color="auto" w:fill="auto"/>
            <w:vAlign w:val="center"/>
            <w:hideMark/>
          </w:tcPr>
          <w:p w14:paraId="68175DFE" w14:textId="31FB8F05"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43,60</w:t>
            </w:r>
          </w:p>
        </w:tc>
        <w:tc>
          <w:tcPr>
            <w:tcW w:w="394" w:type="pct"/>
            <w:tcBorders>
              <w:top w:val="nil"/>
              <w:left w:val="nil"/>
              <w:bottom w:val="single" w:sz="4" w:space="0" w:color="auto"/>
              <w:right w:val="single" w:sz="4" w:space="0" w:color="auto"/>
            </w:tcBorders>
            <w:shd w:val="clear" w:color="auto" w:fill="auto"/>
            <w:vAlign w:val="center"/>
            <w:hideMark/>
          </w:tcPr>
          <w:p w14:paraId="637DD4C1" w14:textId="1BCEBB9C"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44,9</w:t>
            </w:r>
          </w:p>
        </w:tc>
        <w:tc>
          <w:tcPr>
            <w:tcW w:w="405" w:type="pct"/>
            <w:tcBorders>
              <w:top w:val="nil"/>
              <w:left w:val="nil"/>
              <w:bottom w:val="single" w:sz="4" w:space="0" w:color="auto"/>
              <w:right w:val="single" w:sz="4" w:space="0" w:color="auto"/>
            </w:tcBorders>
            <w:shd w:val="clear" w:color="auto" w:fill="auto"/>
            <w:vAlign w:val="center"/>
            <w:hideMark/>
          </w:tcPr>
          <w:p w14:paraId="6D57D723" w14:textId="6659E08B"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43,1</w:t>
            </w:r>
          </w:p>
        </w:tc>
        <w:tc>
          <w:tcPr>
            <w:tcW w:w="394" w:type="pct"/>
            <w:tcBorders>
              <w:top w:val="nil"/>
              <w:left w:val="nil"/>
              <w:bottom w:val="single" w:sz="4" w:space="0" w:color="auto"/>
              <w:right w:val="single" w:sz="4" w:space="0" w:color="auto"/>
            </w:tcBorders>
            <w:shd w:val="clear" w:color="auto" w:fill="auto"/>
            <w:vAlign w:val="center"/>
            <w:hideMark/>
          </w:tcPr>
          <w:p w14:paraId="5DE5508D" w14:textId="42D9CBA2"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43,1</w:t>
            </w:r>
          </w:p>
        </w:tc>
        <w:tc>
          <w:tcPr>
            <w:tcW w:w="397" w:type="pct"/>
            <w:tcBorders>
              <w:top w:val="nil"/>
              <w:left w:val="nil"/>
              <w:bottom w:val="single" w:sz="4" w:space="0" w:color="auto"/>
              <w:right w:val="single" w:sz="4" w:space="0" w:color="auto"/>
            </w:tcBorders>
            <w:shd w:val="clear" w:color="auto" w:fill="auto"/>
            <w:vAlign w:val="center"/>
            <w:hideMark/>
          </w:tcPr>
          <w:p w14:paraId="41500E5C" w14:textId="2655D1A1"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43,1</w:t>
            </w:r>
          </w:p>
        </w:tc>
        <w:tc>
          <w:tcPr>
            <w:tcW w:w="398" w:type="pct"/>
            <w:tcBorders>
              <w:top w:val="nil"/>
              <w:left w:val="nil"/>
              <w:bottom w:val="single" w:sz="4" w:space="0" w:color="auto"/>
              <w:right w:val="single" w:sz="4" w:space="0" w:color="auto"/>
            </w:tcBorders>
            <w:shd w:val="clear" w:color="auto" w:fill="auto"/>
            <w:vAlign w:val="center"/>
            <w:hideMark/>
          </w:tcPr>
          <w:p w14:paraId="3743B0CB" w14:textId="7CAE2AAC"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43,1</w:t>
            </w:r>
          </w:p>
        </w:tc>
      </w:tr>
      <w:tr w:rsidR="00450955" w:rsidRPr="00467A3E" w14:paraId="5E9AB16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0AD4F2"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3D983349"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2F45C87" w14:textId="5B8709CC"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72,8</w:t>
            </w:r>
          </w:p>
        </w:tc>
        <w:tc>
          <w:tcPr>
            <w:tcW w:w="394" w:type="pct"/>
            <w:tcBorders>
              <w:top w:val="nil"/>
              <w:left w:val="nil"/>
              <w:bottom w:val="single" w:sz="4" w:space="0" w:color="auto"/>
              <w:right w:val="single" w:sz="4" w:space="0" w:color="auto"/>
            </w:tcBorders>
            <w:shd w:val="clear" w:color="auto" w:fill="auto"/>
            <w:vAlign w:val="center"/>
            <w:hideMark/>
          </w:tcPr>
          <w:p w14:paraId="438E54D3" w14:textId="331979B7"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68,78</w:t>
            </w:r>
          </w:p>
        </w:tc>
        <w:tc>
          <w:tcPr>
            <w:tcW w:w="421" w:type="pct"/>
            <w:tcBorders>
              <w:top w:val="nil"/>
              <w:left w:val="nil"/>
              <w:bottom w:val="single" w:sz="4" w:space="0" w:color="auto"/>
              <w:right w:val="single" w:sz="4" w:space="0" w:color="auto"/>
            </w:tcBorders>
            <w:shd w:val="clear" w:color="auto" w:fill="auto"/>
            <w:vAlign w:val="center"/>
            <w:hideMark/>
          </w:tcPr>
          <w:p w14:paraId="4658FBD1" w14:textId="268AB4F0"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92,70</w:t>
            </w:r>
          </w:p>
        </w:tc>
        <w:tc>
          <w:tcPr>
            <w:tcW w:w="394" w:type="pct"/>
            <w:tcBorders>
              <w:top w:val="nil"/>
              <w:left w:val="nil"/>
              <w:bottom w:val="single" w:sz="4" w:space="0" w:color="auto"/>
              <w:right w:val="single" w:sz="4" w:space="0" w:color="auto"/>
            </w:tcBorders>
            <w:shd w:val="clear" w:color="auto" w:fill="auto"/>
            <w:vAlign w:val="center"/>
            <w:hideMark/>
          </w:tcPr>
          <w:p w14:paraId="5EC1609C" w14:textId="2ED4F3A6"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92,7</w:t>
            </w:r>
          </w:p>
        </w:tc>
        <w:tc>
          <w:tcPr>
            <w:tcW w:w="394" w:type="pct"/>
            <w:tcBorders>
              <w:top w:val="nil"/>
              <w:left w:val="nil"/>
              <w:bottom w:val="single" w:sz="4" w:space="0" w:color="auto"/>
              <w:right w:val="single" w:sz="4" w:space="0" w:color="auto"/>
            </w:tcBorders>
            <w:shd w:val="clear" w:color="auto" w:fill="auto"/>
            <w:vAlign w:val="center"/>
            <w:hideMark/>
          </w:tcPr>
          <w:p w14:paraId="3BA418CA" w14:textId="5AC33CB3"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86,12</w:t>
            </w:r>
          </w:p>
        </w:tc>
        <w:tc>
          <w:tcPr>
            <w:tcW w:w="405" w:type="pct"/>
            <w:tcBorders>
              <w:top w:val="nil"/>
              <w:left w:val="nil"/>
              <w:bottom w:val="single" w:sz="4" w:space="0" w:color="auto"/>
              <w:right w:val="single" w:sz="4" w:space="0" w:color="auto"/>
            </w:tcBorders>
            <w:shd w:val="clear" w:color="auto" w:fill="auto"/>
            <w:vAlign w:val="center"/>
            <w:hideMark/>
          </w:tcPr>
          <w:p w14:paraId="2157C83D" w14:textId="198FF640"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96,2</w:t>
            </w:r>
          </w:p>
        </w:tc>
        <w:tc>
          <w:tcPr>
            <w:tcW w:w="394" w:type="pct"/>
            <w:tcBorders>
              <w:top w:val="nil"/>
              <w:left w:val="nil"/>
              <w:bottom w:val="single" w:sz="4" w:space="0" w:color="auto"/>
              <w:right w:val="single" w:sz="4" w:space="0" w:color="auto"/>
            </w:tcBorders>
            <w:shd w:val="clear" w:color="auto" w:fill="auto"/>
            <w:vAlign w:val="center"/>
            <w:hideMark/>
          </w:tcPr>
          <w:p w14:paraId="3FA9913F" w14:textId="3834D01C"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96,2</w:t>
            </w:r>
          </w:p>
        </w:tc>
        <w:tc>
          <w:tcPr>
            <w:tcW w:w="397" w:type="pct"/>
            <w:tcBorders>
              <w:top w:val="nil"/>
              <w:left w:val="nil"/>
              <w:bottom w:val="single" w:sz="4" w:space="0" w:color="auto"/>
              <w:right w:val="single" w:sz="4" w:space="0" w:color="auto"/>
            </w:tcBorders>
            <w:shd w:val="clear" w:color="auto" w:fill="auto"/>
            <w:vAlign w:val="center"/>
            <w:hideMark/>
          </w:tcPr>
          <w:p w14:paraId="6735E37E" w14:textId="53DA46A9"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96,2</w:t>
            </w:r>
          </w:p>
        </w:tc>
        <w:tc>
          <w:tcPr>
            <w:tcW w:w="398" w:type="pct"/>
            <w:tcBorders>
              <w:top w:val="nil"/>
              <w:left w:val="nil"/>
              <w:bottom w:val="single" w:sz="4" w:space="0" w:color="auto"/>
              <w:right w:val="single" w:sz="4" w:space="0" w:color="auto"/>
            </w:tcBorders>
            <w:shd w:val="clear" w:color="auto" w:fill="auto"/>
            <w:vAlign w:val="center"/>
            <w:hideMark/>
          </w:tcPr>
          <w:p w14:paraId="19654F2A" w14:textId="07962E61"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96,2</w:t>
            </w:r>
          </w:p>
        </w:tc>
      </w:tr>
      <w:tr w:rsidR="00450955" w:rsidRPr="00467A3E" w14:paraId="5F66897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F95CB7C" w14:textId="77777777" w:rsidR="00450955" w:rsidRPr="00467A3E" w:rsidRDefault="00450955" w:rsidP="00450955">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60AC3DEB" w14:textId="77777777" w:rsidR="00450955" w:rsidRPr="00467A3E" w:rsidRDefault="00450955" w:rsidP="00450955">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4AD05389" w14:textId="69937C3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14,60%</w:t>
            </w:r>
          </w:p>
        </w:tc>
        <w:tc>
          <w:tcPr>
            <w:tcW w:w="394" w:type="pct"/>
            <w:tcBorders>
              <w:top w:val="nil"/>
              <w:left w:val="nil"/>
              <w:bottom w:val="single" w:sz="4" w:space="0" w:color="auto"/>
              <w:right w:val="single" w:sz="4" w:space="0" w:color="auto"/>
            </w:tcBorders>
            <w:shd w:val="clear" w:color="auto" w:fill="auto"/>
            <w:vAlign w:val="center"/>
            <w:hideMark/>
          </w:tcPr>
          <w:p w14:paraId="35218F94" w14:textId="0AB304F9"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13,80%</w:t>
            </w:r>
          </w:p>
        </w:tc>
        <w:tc>
          <w:tcPr>
            <w:tcW w:w="421" w:type="pct"/>
            <w:tcBorders>
              <w:top w:val="nil"/>
              <w:left w:val="nil"/>
              <w:bottom w:val="single" w:sz="4" w:space="0" w:color="auto"/>
              <w:right w:val="single" w:sz="4" w:space="0" w:color="auto"/>
            </w:tcBorders>
            <w:shd w:val="clear" w:color="auto" w:fill="auto"/>
            <w:vAlign w:val="center"/>
            <w:hideMark/>
          </w:tcPr>
          <w:p w14:paraId="638DEE51" w14:textId="75839B2A"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18,16%</w:t>
            </w:r>
          </w:p>
        </w:tc>
        <w:tc>
          <w:tcPr>
            <w:tcW w:w="394" w:type="pct"/>
            <w:tcBorders>
              <w:top w:val="nil"/>
              <w:left w:val="nil"/>
              <w:bottom w:val="single" w:sz="4" w:space="0" w:color="auto"/>
              <w:right w:val="single" w:sz="4" w:space="0" w:color="auto"/>
            </w:tcBorders>
            <w:shd w:val="clear" w:color="auto" w:fill="auto"/>
            <w:vAlign w:val="center"/>
            <w:hideMark/>
          </w:tcPr>
          <w:p w14:paraId="56FC7330" w14:textId="6156EEFE" w:rsidR="00450955" w:rsidRPr="00467A3E" w:rsidRDefault="00450955" w:rsidP="00450955">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18,16%</w:t>
            </w:r>
          </w:p>
        </w:tc>
        <w:tc>
          <w:tcPr>
            <w:tcW w:w="394" w:type="pct"/>
            <w:tcBorders>
              <w:top w:val="nil"/>
              <w:left w:val="nil"/>
              <w:bottom w:val="single" w:sz="4" w:space="0" w:color="auto"/>
              <w:right w:val="single" w:sz="4" w:space="0" w:color="auto"/>
            </w:tcBorders>
            <w:shd w:val="clear" w:color="auto" w:fill="auto"/>
            <w:vAlign w:val="center"/>
            <w:hideMark/>
          </w:tcPr>
          <w:p w14:paraId="2DDBE981" w14:textId="39319F79" w:rsidR="00450955" w:rsidRPr="00467A3E" w:rsidRDefault="00450955" w:rsidP="00450955">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16,87%</w:t>
            </w:r>
          </w:p>
        </w:tc>
        <w:tc>
          <w:tcPr>
            <w:tcW w:w="405" w:type="pct"/>
            <w:tcBorders>
              <w:top w:val="nil"/>
              <w:left w:val="nil"/>
              <w:bottom w:val="single" w:sz="4" w:space="0" w:color="auto"/>
              <w:right w:val="single" w:sz="4" w:space="0" w:color="auto"/>
            </w:tcBorders>
            <w:shd w:val="clear" w:color="auto" w:fill="auto"/>
            <w:vAlign w:val="center"/>
            <w:hideMark/>
          </w:tcPr>
          <w:p w14:paraId="6899D75F" w14:textId="575E5923"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18,5%</w:t>
            </w:r>
          </w:p>
        </w:tc>
        <w:tc>
          <w:tcPr>
            <w:tcW w:w="394" w:type="pct"/>
            <w:tcBorders>
              <w:top w:val="nil"/>
              <w:left w:val="nil"/>
              <w:bottom w:val="single" w:sz="4" w:space="0" w:color="auto"/>
              <w:right w:val="single" w:sz="4" w:space="0" w:color="auto"/>
            </w:tcBorders>
            <w:shd w:val="clear" w:color="auto" w:fill="auto"/>
            <w:vAlign w:val="center"/>
            <w:hideMark/>
          </w:tcPr>
          <w:p w14:paraId="70E84BB9" w14:textId="46DA3317"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18,5%</w:t>
            </w:r>
          </w:p>
        </w:tc>
        <w:tc>
          <w:tcPr>
            <w:tcW w:w="397" w:type="pct"/>
            <w:tcBorders>
              <w:top w:val="nil"/>
              <w:left w:val="nil"/>
              <w:bottom w:val="single" w:sz="4" w:space="0" w:color="auto"/>
              <w:right w:val="single" w:sz="4" w:space="0" w:color="auto"/>
            </w:tcBorders>
            <w:shd w:val="clear" w:color="auto" w:fill="auto"/>
            <w:vAlign w:val="center"/>
            <w:hideMark/>
          </w:tcPr>
          <w:p w14:paraId="1AADEDD9" w14:textId="5735AF8A"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18,5%</w:t>
            </w:r>
          </w:p>
        </w:tc>
        <w:tc>
          <w:tcPr>
            <w:tcW w:w="398" w:type="pct"/>
            <w:tcBorders>
              <w:top w:val="nil"/>
              <w:left w:val="nil"/>
              <w:bottom w:val="single" w:sz="4" w:space="0" w:color="auto"/>
              <w:right w:val="single" w:sz="4" w:space="0" w:color="auto"/>
            </w:tcBorders>
            <w:shd w:val="clear" w:color="auto" w:fill="auto"/>
            <w:vAlign w:val="center"/>
            <w:hideMark/>
          </w:tcPr>
          <w:p w14:paraId="1D8A5834" w14:textId="27E3307D" w:rsidR="00450955" w:rsidRPr="00F63AC5" w:rsidRDefault="00450955" w:rsidP="00450955">
            <w:pPr>
              <w:rPr>
                <w:rFonts w:ascii="Times New Roman" w:eastAsia="Times New Roman" w:hAnsi="Times New Roman" w:cs="Times New Roman"/>
                <w:color w:val="000000" w:themeColor="text1"/>
                <w:sz w:val="18"/>
                <w:szCs w:val="20"/>
                <w:lang w:eastAsia="ru-RU"/>
              </w:rPr>
            </w:pPr>
            <w:r w:rsidRPr="00F63AC5">
              <w:rPr>
                <w:rFonts w:ascii="Times New Roman" w:hAnsi="Times New Roman"/>
                <w:color w:val="000000"/>
                <w:sz w:val="20"/>
                <w:szCs w:val="20"/>
              </w:rPr>
              <w:t>18,5%</w:t>
            </w:r>
          </w:p>
        </w:tc>
      </w:tr>
      <w:tr w:rsidR="00467A3E" w:rsidRPr="00467A3E" w14:paraId="660F4DC3"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0303FE0"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паре</w:t>
            </w:r>
          </w:p>
        </w:tc>
      </w:tr>
      <w:tr w:rsidR="00DE09FF" w:rsidRPr="00467A3E" w14:paraId="1996C31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427266D"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Установленная мощность оборудования в паре</w:t>
            </w:r>
          </w:p>
        </w:tc>
        <w:tc>
          <w:tcPr>
            <w:tcW w:w="462" w:type="pct"/>
            <w:tcBorders>
              <w:top w:val="nil"/>
              <w:left w:val="nil"/>
              <w:bottom w:val="single" w:sz="4" w:space="0" w:color="auto"/>
              <w:right w:val="single" w:sz="4" w:space="0" w:color="auto"/>
            </w:tcBorders>
            <w:shd w:val="clear" w:color="000000" w:fill="FFFFFF"/>
            <w:vAlign w:val="center"/>
            <w:hideMark/>
          </w:tcPr>
          <w:p w14:paraId="1CFA15B7"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11FD988" w14:textId="4338289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w:t>
            </w:r>
          </w:p>
        </w:tc>
        <w:tc>
          <w:tcPr>
            <w:tcW w:w="394" w:type="pct"/>
            <w:tcBorders>
              <w:top w:val="nil"/>
              <w:left w:val="nil"/>
              <w:bottom w:val="single" w:sz="4" w:space="0" w:color="auto"/>
              <w:right w:val="single" w:sz="4" w:space="0" w:color="auto"/>
            </w:tcBorders>
            <w:shd w:val="clear" w:color="auto" w:fill="auto"/>
            <w:vAlign w:val="center"/>
            <w:hideMark/>
          </w:tcPr>
          <w:p w14:paraId="7DE91E41" w14:textId="5A76BD37"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w:t>
            </w:r>
          </w:p>
        </w:tc>
        <w:tc>
          <w:tcPr>
            <w:tcW w:w="421" w:type="pct"/>
            <w:tcBorders>
              <w:top w:val="nil"/>
              <w:left w:val="nil"/>
              <w:bottom w:val="single" w:sz="4" w:space="0" w:color="auto"/>
              <w:right w:val="single" w:sz="4" w:space="0" w:color="auto"/>
            </w:tcBorders>
            <w:shd w:val="clear" w:color="auto" w:fill="auto"/>
            <w:vAlign w:val="center"/>
            <w:hideMark/>
          </w:tcPr>
          <w:p w14:paraId="733A9A5F" w14:textId="4B2A9A1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2A412AF8" w14:textId="578FFAB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211A3AB2" w14:textId="141262CE"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405" w:type="pct"/>
            <w:tcBorders>
              <w:top w:val="nil"/>
              <w:left w:val="nil"/>
              <w:bottom w:val="single" w:sz="4" w:space="0" w:color="auto"/>
              <w:right w:val="single" w:sz="4" w:space="0" w:color="auto"/>
            </w:tcBorders>
            <w:shd w:val="clear" w:color="auto" w:fill="auto"/>
            <w:vAlign w:val="center"/>
            <w:hideMark/>
          </w:tcPr>
          <w:p w14:paraId="064A86E6" w14:textId="65D1BA2E"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7425DCED" w14:textId="6EDDB31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7" w:type="pct"/>
            <w:tcBorders>
              <w:top w:val="nil"/>
              <w:left w:val="nil"/>
              <w:bottom w:val="single" w:sz="4" w:space="0" w:color="auto"/>
              <w:right w:val="single" w:sz="4" w:space="0" w:color="auto"/>
            </w:tcBorders>
            <w:shd w:val="clear" w:color="auto" w:fill="auto"/>
            <w:vAlign w:val="center"/>
            <w:hideMark/>
          </w:tcPr>
          <w:p w14:paraId="6B9952DA" w14:textId="49122F2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8" w:type="pct"/>
            <w:tcBorders>
              <w:top w:val="nil"/>
              <w:left w:val="nil"/>
              <w:bottom w:val="single" w:sz="4" w:space="0" w:color="auto"/>
              <w:right w:val="single" w:sz="4" w:space="0" w:color="auto"/>
            </w:tcBorders>
            <w:shd w:val="clear" w:color="auto" w:fill="auto"/>
            <w:vAlign w:val="center"/>
            <w:hideMark/>
          </w:tcPr>
          <w:p w14:paraId="740C5E9E" w14:textId="2906600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r>
      <w:tr w:rsidR="00DE09FF" w:rsidRPr="00467A3E" w14:paraId="4B38FCB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7C82925"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000000" w:fill="FFFFFF"/>
            <w:vAlign w:val="center"/>
            <w:hideMark/>
          </w:tcPr>
          <w:p w14:paraId="64DF42B6"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40F2AE3" w14:textId="79CB8BF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w:t>
            </w:r>
          </w:p>
        </w:tc>
        <w:tc>
          <w:tcPr>
            <w:tcW w:w="394" w:type="pct"/>
            <w:tcBorders>
              <w:top w:val="nil"/>
              <w:left w:val="nil"/>
              <w:bottom w:val="single" w:sz="4" w:space="0" w:color="auto"/>
              <w:right w:val="single" w:sz="4" w:space="0" w:color="auto"/>
            </w:tcBorders>
            <w:shd w:val="clear" w:color="auto" w:fill="auto"/>
            <w:vAlign w:val="center"/>
            <w:hideMark/>
          </w:tcPr>
          <w:p w14:paraId="34ED4073" w14:textId="771F739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w:t>
            </w:r>
          </w:p>
        </w:tc>
        <w:tc>
          <w:tcPr>
            <w:tcW w:w="421" w:type="pct"/>
            <w:tcBorders>
              <w:top w:val="nil"/>
              <w:left w:val="nil"/>
              <w:bottom w:val="single" w:sz="4" w:space="0" w:color="auto"/>
              <w:right w:val="single" w:sz="4" w:space="0" w:color="auto"/>
            </w:tcBorders>
            <w:shd w:val="clear" w:color="auto" w:fill="auto"/>
            <w:vAlign w:val="center"/>
            <w:hideMark/>
          </w:tcPr>
          <w:p w14:paraId="0CCE4A88" w14:textId="7968FF7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610DF335" w14:textId="2E6C18D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6F38341C" w14:textId="5969F88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405" w:type="pct"/>
            <w:tcBorders>
              <w:top w:val="nil"/>
              <w:left w:val="nil"/>
              <w:bottom w:val="single" w:sz="4" w:space="0" w:color="auto"/>
              <w:right w:val="single" w:sz="4" w:space="0" w:color="auto"/>
            </w:tcBorders>
            <w:shd w:val="clear" w:color="auto" w:fill="auto"/>
            <w:vAlign w:val="center"/>
            <w:hideMark/>
          </w:tcPr>
          <w:p w14:paraId="5A33F9AD" w14:textId="2FC554F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4" w:type="pct"/>
            <w:tcBorders>
              <w:top w:val="nil"/>
              <w:left w:val="nil"/>
              <w:bottom w:val="single" w:sz="4" w:space="0" w:color="auto"/>
              <w:right w:val="single" w:sz="4" w:space="0" w:color="auto"/>
            </w:tcBorders>
            <w:shd w:val="clear" w:color="auto" w:fill="auto"/>
            <w:vAlign w:val="center"/>
            <w:hideMark/>
          </w:tcPr>
          <w:p w14:paraId="16FE4415" w14:textId="1BED2F3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7" w:type="pct"/>
            <w:tcBorders>
              <w:top w:val="nil"/>
              <w:left w:val="nil"/>
              <w:bottom w:val="single" w:sz="4" w:space="0" w:color="auto"/>
              <w:right w:val="single" w:sz="4" w:space="0" w:color="auto"/>
            </w:tcBorders>
            <w:shd w:val="clear" w:color="auto" w:fill="auto"/>
            <w:vAlign w:val="center"/>
            <w:hideMark/>
          </w:tcPr>
          <w:p w14:paraId="33869220" w14:textId="4AB197F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c>
          <w:tcPr>
            <w:tcW w:w="398" w:type="pct"/>
            <w:tcBorders>
              <w:top w:val="nil"/>
              <w:left w:val="nil"/>
              <w:bottom w:val="single" w:sz="4" w:space="0" w:color="auto"/>
              <w:right w:val="single" w:sz="4" w:space="0" w:color="auto"/>
            </w:tcBorders>
            <w:shd w:val="clear" w:color="auto" w:fill="auto"/>
            <w:vAlign w:val="center"/>
            <w:hideMark/>
          </w:tcPr>
          <w:p w14:paraId="4CA0ADD1" w14:textId="4B8BA6A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40,0</w:t>
            </w:r>
          </w:p>
        </w:tc>
      </w:tr>
      <w:tr w:rsidR="00DE09FF" w:rsidRPr="00467A3E" w14:paraId="56A26FD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44512B6"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000000" w:fill="FFFFFF"/>
            <w:vAlign w:val="center"/>
            <w:hideMark/>
          </w:tcPr>
          <w:p w14:paraId="48EBBC77"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16A9EDBC" w14:textId="50F03AA7"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0120A3C" w14:textId="4738986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F1F5779" w14:textId="1E4577F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106B6EDD" w14:textId="61839D4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0488C6B7" w14:textId="4BCB99E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0E3C1753" w14:textId="1E366E5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32579183" w14:textId="52F95D0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64761791" w14:textId="0FB0E43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c>
          <w:tcPr>
            <w:tcW w:w="398" w:type="pct"/>
            <w:tcBorders>
              <w:top w:val="nil"/>
              <w:left w:val="nil"/>
              <w:bottom w:val="single" w:sz="4" w:space="0" w:color="auto"/>
              <w:right w:val="single" w:sz="4" w:space="0" w:color="auto"/>
            </w:tcBorders>
            <w:shd w:val="clear" w:color="auto" w:fill="auto"/>
            <w:vAlign w:val="center"/>
            <w:hideMark/>
          </w:tcPr>
          <w:p w14:paraId="217312BC" w14:textId="2EDD727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p>
        </w:tc>
      </w:tr>
      <w:tr w:rsidR="00DE09FF" w:rsidRPr="00467A3E" w14:paraId="5C7BE46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0A97821"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000000" w:fill="FFFFFF"/>
            <w:vAlign w:val="center"/>
            <w:hideMark/>
          </w:tcPr>
          <w:p w14:paraId="7072487A"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535CE4" w14:textId="5B9C092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781F784F" w14:textId="2F01AD8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w:t>
            </w:r>
          </w:p>
        </w:tc>
        <w:tc>
          <w:tcPr>
            <w:tcW w:w="421" w:type="pct"/>
            <w:tcBorders>
              <w:top w:val="nil"/>
              <w:left w:val="nil"/>
              <w:bottom w:val="single" w:sz="4" w:space="0" w:color="auto"/>
              <w:right w:val="single" w:sz="4" w:space="0" w:color="auto"/>
            </w:tcBorders>
            <w:shd w:val="clear" w:color="auto" w:fill="auto"/>
            <w:vAlign w:val="center"/>
            <w:hideMark/>
          </w:tcPr>
          <w:p w14:paraId="6A5754AD" w14:textId="456F1457"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394" w:type="pct"/>
            <w:tcBorders>
              <w:top w:val="nil"/>
              <w:left w:val="nil"/>
              <w:bottom w:val="single" w:sz="4" w:space="0" w:color="auto"/>
              <w:right w:val="single" w:sz="4" w:space="0" w:color="auto"/>
            </w:tcBorders>
            <w:shd w:val="clear" w:color="auto" w:fill="auto"/>
            <w:vAlign w:val="center"/>
            <w:hideMark/>
          </w:tcPr>
          <w:p w14:paraId="335852EE" w14:textId="3BAB23A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394" w:type="pct"/>
            <w:tcBorders>
              <w:top w:val="nil"/>
              <w:left w:val="nil"/>
              <w:bottom w:val="single" w:sz="4" w:space="0" w:color="auto"/>
              <w:right w:val="single" w:sz="4" w:space="0" w:color="auto"/>
            </w:tcBorders>
            <w:shd w:val="clear" w:color="auto" w:fill="auto"/>
            <w:vAlign w:val="center"/>
            <w:hideMark/>
          </w:tcPr>
          <w:p w14:paraId="5E724562" w14:textId="0686754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405" w:type="pct"/>
            <w:tcBorders>
              <w:top w:val="nil"/>
              <w:left w:val="nil"/>
              <w:bottom w:val="single" w:sz="4" w:space="0" w:color="auto"/>
              <w:right w:val="single" w:sz="4" w:space="0" w:color="auto"/>
            </w:tcBorders>
            <w:shd w:val="clear" w:color="auto" w:fill="auto"/>
            <w:vAlign w:val="center"/>
            <w:hideMark/>
          </w:tcPr>
          <w:p w14:paraId="60DCA108" w14:textId="769CA64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394" w:type="pct"/>
            <w:tcBorders>
              <w:top w:val="nil"/>
              <w:left w:val="nil"/>
              <w:bottom w:val="single" w:sz="4" w:space="0" w:color="auto"/>
              <w:right w:val="single" w:sz="4" w:space="0" w:color="auto"/>
            </w:tcBorders>
            <w:shd w:val="clear" w:color="auto" w:fill="auto"/>
            <w:vAlign w:val="center"/>
            <w:hideMark/>
          </w:tcPr>
          <w:p w14:paraId="0B1AA758" w14:textId="02AD7A0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397" w:type="pct"/>
            <w:tcBorders>
              <w:top w:val="nil"/>
              <w:left w:val="nil"/>
              <w:bottom w:val="single" w:sz="4" w:space="0" w:color="auto"/>
              <w:right w:val="single" w:sz="4" w:space="0" w:color="auto"/>
            </w:tcBorders>
            <w:shd w:val="clear" w:color="auto" w:fill="auto"/>
            <w:vAlign w:val="center"/>
            <w:hideMark/>
          </w:tcPr>
          <w:p w14:paraId="1892A2FA" w14:textId="38DC90D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c>
          <w:tcPr>
            <w:tcW w:w="398" w:type="pct"/>
            <w:tcBorders>
              <w:top w:val="nil"/>
              <w:left w:val="nil"/>
              <w:bottom w:val="single" w:sz="4" w:space="0" w:color="auto"/>
              <w:right w:val="single" w:sz="4" w:space="0" w:color="auto"/>
            </w:tcBorders>
            <w:shd w:val="clear" w:color="auto" w:fill="auto"/>
            <w:vAlign w:val="center"/>
            <w:hideMark/>
          </w:tcPr>
          <w:p w14:paraId="4C8319A6" w14:textId="2A4DCF5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3,000</w:t>
            </w:r>
          </w:p>
        </w:tc>
      </w:tr>
      <w:tr w:rsidR="00DE09FF" w:rsidRPr="00467A3E" w14:paraId="3EF5F02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7F6EB63"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 xml:space="preserve">Тепловая мощность «нетто» в </w:t>
            </w:r>
            <w:r w:rsidRPr="00467A3E">
              <w:rPr>
                <w:rFonts w:ascii="Times New Roman" w:eastAsia="Times New Roman" w:hAnsi="Times New Roman" w:cs="Times New Roman"/>
                <w:color w:val="000000" w:themeColor="text1"/>
                <w:sz w:val="20"/>
                <w:szCs w:val="20"/>
                <w:lang w:eastAsia="ru-RU"/>
              </w:rPr>
              <w:lastRenderedPageBreak/>
              <w:t>паре</w:t>
            </w:r>
          </w:p>
        </w:tc>
        <w:tc>
          <w:tcPr>
            <w:tcW w:w="462" w:type="pct"/>
            <w:tcBorders>
              <w:top w:val="nil"/>
              <w:left w:val="nil"/>
              <w:bottom w:val="single" w:sz="4" w:space="0" w:color="auto"/>
              <w:right w:val="single" w:sz="4" w:space="0" w:color="auto"/>
            </w:tcBorders>
            <w:shd w:val="clear" w:color="000000" w:fill="FFFFFF"/>
            <w:vAlign w:val="center"/>
            <w:hideMark/>
          </w:tcPr>
          <w:p w14:paraId="76B0FADF"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7E9528E8" w14:textId="034DB51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w:t>
            </w:r>
          </w:p>
        </w:tc>
        <w:tc>
          <w:tcPr>
            <w:tcW w:w="394" w:type="pct"/>
            <w:tcBorders>
              <w:top w:val="nil"/>
              <w:left w:val="nil"/>
              <w:bottom w:val="single" w:sz="4" w:space="0" w:color="auto"/>
              <w:right w:val="single" w:sz="4" w:space="0" w:color="auto"/>
            </w:tcBorders>
            <w:shd w:val="clear" w:color="auto" w:fill="auto"/>
            <w:vAlign w:val="center"/>
            <w:hideMark/>
          </w:tcPr>
          <w:p w14:paraId="3B4F3BB3" w14:textId="5B5B0AE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w:t>
            </w:r>
          </w:p>
        </w:tc>
        <w:tc>
          <w:tcPr>
            <w:tcW w:w="421" w:type="pct"/>
            <w:tcBorders>
              <w:top w:val="nil"/>
              <w:left w:val="nil"/>
              <w:bottom w:val="single" w:sz="4" w:space="0" w:color="auto"/>
              <w:right w:val="single" w:sz="4" w:space="0" w:color="auto"/>
            </w:tcBorders>
            <w:shd w:val="clear" w:color="auto" w:fill="auto"/>
            <w:vAlign w:val="center"/>
            <w:hideMark/>
          </w:tcPr>
          <w:p w14:paraId="69B21FC3" w14:textId="4BDAE1A7"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394" w:type="pct"/>
            <w:tcBorders>
              <w:top w:val="nil"/>
              <w:left w:val="nil"/>
              <w:bottom w:val="single" w:sz="4" w:space="0" w:color="auto"/>
              <w:right w:val="single" w:sz="4" w:space="0" w:color="auto"/>
            </w:tcBorders>
            <w:shd w:val="clear" w:color="auto" w:fill="auto"/>
            <w:vAlign w:val="center"/>
            <w:hideMark/>
          </w:tcPr>
          <w:p w14:paraId="71795E98" w14:textId="1D2E74F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394" w:type="pct"/>
            <w:tcBorders>
              <w:top w:val="nil"/>
              <w:left w:val="nil"/>
              <w:bottom w:val="single" w:sz="4" w:space="0" w:color="auto"/>
              <w:right w:val="single" w:sz="4" w:space="0" w:color="auto"/>
            </w:tcBorders>
            <w:shd w:val="clear" w:color="auto" w:fill="auto"/>
            <w:vAlign w:val="center"/>
            <w:hideMark/>
          </w:tcPr>
          <w:p w14:paraId="582ED67E" w14:textId="4DC5108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405" w:type="pct"/>
            <w:tcBorders>
              <w:top w:val="nil"/>
              <w:left w:val="nil"/>
              <w:bottom w:val="single" w:sz="4" w:space="0" w:color="auto"/>
              <w:right w:val="single" w:sz="4" w:space="0" w:color="auto"/>
            </w:tcBorders>
            <w:shd w:val="clear" w:color="auto" w:fill="auto"/>
            <w:vAlign w:val="center"/>
            <w:hideMark/>
          </w:tcPr>
          <w:p w14:paraId="17E7818F" w14:textId="09A412B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394" w:type="pct"/>
            <w:tcBorders>
              <w:top w:val="nil"/>
              <w:left w:val="nil"/>
              <w:bottom w:val="single" w:sz="4" w:space="0" w:color="auto"/>
              <w:right w:val="single" w:sz="4" w:space="0" w:color="auto"/>
            </w:tcBorders>
            <w:shd w:val="clear" w:color="auto" w:fill="auto"/>
            <w:vAlign w:val="center"/>
            <w:hideMark/>
          </w:tcPr>
          <w:p w14:paraId="27620000" w14:textId="0040F18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397" w:type="pct"/>
            <w:tcBorders>
              <w:top w:val="nil"/>
              <w:left w:val="nil"/>
              <w:bottom w:val="single" w:sz="4" w:space="0" w:color="auto"/>
              <w:right w:val="single" w:sz="4" w:space="0" w:color="auto"/>
            </w:tcBorders>
            <w:shd w:val="clear" w:color="auto" w:fill="auto"/>
            <w:vAlign w:val="center"/>
            <w:hideMark/>
          </w:tcPr>
          <w:p w14:paraId="75A6CA8D" w14:textId="595EE45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c>
          <w:tcPr>
            <w:tcW w:w="398" w:type="pct"/>
            <w:tcBorders>
              <w:top w:val="nil"/>
              <w:left w:val="nil"/>
              <w:bottom w:val="single" w:sz="4" w:space="0" w:color="auto"/>
              <w:right w:val="single" w:sz="4" w:space="0" w:color="auto"/>
            </w:tcBorders>
            <w:shd w:val="clear" w:color="auto" w:fill="auto"/>
            <w:vAlign w:val="center"/>
            <w:hideMark/>
          </w:tcPr>
          <w:p w14:paraId="1AB5792A" w14:textId="337C4DB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37,0</w:t>
            </w:r>
          </w:p>
        </w:tc>
      </w:tr>
      <w:tr w:rsidR="00DE09FF" w:rsidRPr="00467A3E" w14:paraId="68B3A47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C0A4B2C"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000000" w:fill="FFFFFF"/>
            <w:vAlign w:val="center"/>
            <w:hideMark/>
          </w:tcPr>
          <w:p w14:paraId="31F2DCBC"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D0AD49D" w14:textId="32044DC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0,7</w:t>
            </w:r>
          </w:p>
        </w:tc>
        <w:tc>
          <w:tcPr>
            <w:tcW w:w="394" w:type="pct"/>
            <w:tcBorders>
              <w:top w:val="nil"/>
              <w:left w:val="nil"/>
              <w:bottom w:val="single" w:sz="4" w:space="0" w:color="auto"/>
              <w:right w:val="single" w:sz="4" w:space="0" w:color="auto"/>
            </w:tcBorders>
            <w:shd w:val="clear" w:color="auto" w:fill="auto"/>
            <w:vAlign w:val="center"/>
            <w:hideMark/>
          </w:tcPr>
          <w:p w14:paraId="338B6D58" w14:textId="2844A5E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0,7</w:t>
            </w:r>
          </w:p>
        </w:tc>
        <w:tc>
          <w:tcPr>
            <w:tcW w:w="421" w:type="pct"/>
            <w:tcBorders>
              <w:top w:val="nil"/>
              <w:left w:val="nil"/>
              <w:bottom w:val="single" w:sz="4" w:space="0" w:color="auto"/>
              <w:right w:val="single" w:sz="4" w:space="0" w:color="auto"/>
            </w:tcBorders>
            <w:shd w:val="clear" w:color="auto" w:fill="auto"/>
            <w:vAlign w:val="center"/>
            <w:hideMark/>
          </w:tcPr>
          <w:p w14:paraId="06EE8870" w14:textId="06D88B7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0,700</w:t>
            </w:r>
          </w:p>
        </w:tc>
        <w:tc>
          <w:tcPr>
            <w:tcW w:w="394" w:type="pct"/>
            <w:tcBorders>
              <w:top w:val="nil"/>
              <w:left w:val="nil"/>
              <w:bottom w:val="single" w:sz="4" w:space="0" w:color="auto"/>
              <w:right w:val="single" w:sz="4" w:space="0" w:color="auto"/>
            </w:tcBorders>
            <w:shd w:val="clear" w:color="auto" w:fill="auto"/>
            <w:vAlign w:val="center"/>
            <w:hideMark/>
          </w:tcPr>
          <w:p w14:paraId="07F4DE66" w14:textId="205EDBB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c>
          <w:tcPr>
            <w:tcW w:w="394" w:type="pct"/>
            <w:tcBorders>
              <w:top w:val="nil"/>
              <w:left w:val="nil"/>
              <w:bottom w:val="single" w:sz="4" w:space="0" w:color="auto"/>
              <w:right w:val="single" w:sz="4" w:space="0" w:color="auto"/>
            </w:tcBorders>
            <w:shd w:val="clear" w:color="auto" w:fill="auto"/>
            <w:vAlign w:val="center"/>
            <w:hideMark/>
          </w:tcPr>
          <w:p w14:paraId="58049AE3" w14:textId="3C10603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c>
          <w:tcPr>
            <w:tcW w:w="405" w:type="pct"/>
            <w:tcBorders>
              <w:top w:val="nil"/>
              <w:left w:val="nil"/>
              <w:bottom w:val="single" w:sz="4" w:space="0" w:color="auto"/>
              <w:right w:val="single" w:sz="4" w:space="0" w:color="auto"/>
            </w:tcBorders>
            <w:shd w:val="clear" w:color="auto" w:fill="auto"/>
            <w:vAlign w:val="center"/>
            <w:hideMark/>
          </w:tcPr>
          <w:p w14:paraId="43B6DA45" w14:textId="4AA5D58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c>
          <w:tcPr>
            <w:tcW w:w="394" w:type="pct"/>
            <w:tcBorders>
              <w:top w:val="nil"/>
              <w:left w:val="nil"/>
              <w:bottom w:val="single" w:sz="4" w:space="0" w:color="auto"/>
              <w:right w:val="single" w:sz="4" w:space="0" w:color="auto"/>
            </w:tcBorders>
            <w:shd w:val="clear" w:color="auto" w:fill="auto"/>
            <w:vAlign w:val="center"/>
            <w:hideMark/>
          </w:tcPr>
          <w:p w14:paraId="58E060CE" w14:textId="2B81CA5E"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c>
          <w:tcPr>
            <w:tcW w:w="397" w:type="pct"/>
            <w:tcBorders>
              <w:top w:val="nil"/>
              <w:left w:val="nil"/>
              <w:bottom w:val="single" w:sz="4" w:space="0" w:color="auto"/>
              <w:right w:val="single" w:sz="4" w:space="0" w:color="auto"/>
            </w:tcBorders>
            <w:shd w:val="clear" w:color="auto" w:fill="auto"/>
            <w:vAlign w:val="center"/>
            <w:hideMark/>
          </w:tcPr>
          <w:p w14:paraId="32EEB393" w14:textId="20DBD27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c>
          <w:tcPr>
            <w:tcW w:w="398" w:type="pct"/>
            <w:tcBorders>
              <w:top w:val="nil"/>
              <w:left w:val="nil"/>
              <w:bottom w:val="single" w:sz="4" w:space="0" w:color="auto"/>
              <w:right w:val="single" w:sz="4" w:space="0" w:color="auto"/>
            </w:tcBorders>
            <w:shd w:val="clear" w:color="auto" w:fill="auto"/>
            <w:vAlign w:val="center"/>
            <w:hideMark/>
          </w:tcPr>
          <w:p w14:paraId="0A6BE818" w14:textId="635EFBD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w:t>
            </w:r>
            <w:r>
              <w:rPr>
                <w:rFonts w:ascii="Times New Roman" w:hAnsi="Times New Roman"/>
                <w:color w:val="000000"/>
                <w:sz w:val="20"/>
                <w:szCs w:val="20"/>
              </w:rPr>
              <w:t>32</w:t>
            </w:r>
          </w:p>
        </w:tc>
      </w:tr>
      <w:tr w:rsidR="00DE09FF" w:rsidRPr="00467A3E" w14:paraId="7A9739C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EB8D7C6"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Хозяйственные нужды паровых сетей</w:t>
            </w:r>
          </w:p>
        </w:tc>
        <w:tc>
          <w:tcPr>
            <w:tcW w:w="462" w:type="pct"/>
            <w:tcBorders>
              <w:top w:val="nil"/>
              <w:left w:val="nil"/>
              <w:bottom w:val="single" w:sz="4" w:space="0" w:color="auto"/>
              <w:right w:val="single" w:sz="4" w:space="0" w:color="auto"/>
            </w:tcBorders>
            <w:shd w:val="clear" w:color="000000" w:fill="FFFFFF"/>
            <w:vAlign w:val="center"/>
            <w:hideMark/>
          </w:tcPr>
          <w:p w14:paraId="243A9468"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65C2C93" w14:textId="66BEC1B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926F897" w14:textId="04E7FD1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71B95FD" w14:textId="25BC2AC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394" w:type="pct"/>
            <w:tcBorders>
              <w:top w:val="nil"/>
              <w:left w:val="nil"/>
              <w:bottom w:val="single" w:sz="4" w:space="0" w:color="auto"/>
              <w:right w:val="single" w:sz="4" w:space="0" w:color="auto"/>
            </w:tcBorders>
            <w:shd w:val="clear" w:color="auto" w:fill="auto"/>
            <w:vAlign w:val="center"/>
            <w:hideMark/>
          </w:tcPr>
          <w:p w14:paraId="785602A4" w14:textId="20915B8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394" w:type="pct"/>
            <w:tcBorders>
              <w:top w:val="nil"/>
              <w:left w:val="nil"/>
              <w:bottom w:val="single" w:sz="4" w:space="0" w:color="auto"/>
              <w:right w:val="single" w:sz="4" w:space="0" w:color="auto"/>
            </w:tcBorders>
            <w:shd w:val="clear" w:color="auto" w:fill="auto"/>
            <w:vAlign w:val="center"/>
            <w:hideMark/>
          </w:tcPr>
          <w:p w14:paraId="16B057F9" w14:textId="41C92C4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405" w:type="pct"/>
            <w:tcBorders>
              <w:top w:val="nil"/>
              <w:left w:val="nil"/>
              <w:bottom w:val="single" w:sz="4" w:space="0" w:color="auto"/>
              <w:right w:val="single" w:sz="4" w:space="0" w:color="auto"/>
            </w:tcBorders>
            <w:shd w:val="clear" w:color="auto" w:fill="auto"/>
            <w:vAlign w:val="center"/>
            <w:hideMark/>
          </w:tcPr>
          <w:p w14:paraId="062BB1D2" w14:textId="4BAB6C2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394" w:type="pct"/>
            <w:tcBorders>
              <w:top w:val="nil"/>
              <w:left w:val="nil"/>
              <w:bottom w:val="single" w:sz="4" w:space="0" w:color="auto"/>
              <w:right w:val="single" w:sz="4" w:space="0" w:color="auto"/>
            </w:tcBorders>
            <w:shd w:val="clear" w:color="auto" w:fill="auto"/>
            <w:vAlign w:val="center"/>
            <w:hideMark/>
          </w:tcPr>
          <w:p w14:paraId="555167E8" w14:textId="348BC1B2"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397" w:type="pct"/>
            <w:tcBorders>
              <w:top w:val="nil"/>
              <w:left w:val="nil"/>
              <w:bottom w:val="single" w:sz="4" w:space="0" w:color="auto"/>
              <w:right w:val="single" w:sz="4" w:space="0" w:color="auto"/>
            </w:tcBorders>
            <w:shd w:val="clear" w:color="auto" w:fill="auto"/>
            <w:vAlign w:val="center"/>
            <w:hideMark/>
          </w:tcPr>
          <w:p w14:paraId="2F0C05FA" w14:textId="4435A1EF"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c>
          <w:tcPr>
            <w:tcW w:w="398" w:type="pct"/>
            <w:tcBorders>
              <w:top w:val="nil"/>
              <w:left w:val="nil"/>
              <w:bottom w:val="single" w:sz="4" w:space="0" w:color="auto"/>
              <w:right w:val="single" w:sz="4" w:space="0" w:color="auto"/>
            </w:tcBorders>
            <w:shd w:val="clear" w:color="auto" w:fill="auto"/>
            <w:vAlign w:val="center"/>
            <w:hideMark/>
          </w:tcPr>
          <w:p w14:paraId="7B4E015D" w14:textId="77F78E3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0,0</w:t>
            </w:r>
          </w:p>
        </w:tc>
      </w:tr>
      <w:tr w:rsidR="00DE09FF" w:rsidRPr="00467A3E" w14:paraId="0085F77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69178C4"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Присоединенная тепловая нагрузка</w:t>
            </w:r>
          </w:p>
        </w:tc>
        <w:tc>
          <w:tcPr>
            <w:tcW w:w="462" w:type="pct"/>
            <w:tcBorders>
              <w:top w:val="nil"/>
              <w:left w:val="nil"/>
              <w:bottom w:val="single" w:sz="4" w:space="0" w:color="auto"/>
              <w:right w:val="single" w:sz="4" w:space="0" w:color="auto"/>
            </w:tcBorders>
            <w:shd w:val="clear" w:color="000000" w:fill="FFFFFF"/>
            <w:vAlign w:val="center"/>
            <w:hideMark/>
          </w:tcPr>
          <w:p w14:paraId="65D2C474"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1C77A65" w14:textId="0A492CB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1,767</w:t>
            </w:r>
          </w:p>
        </w:tc>
        <w:tc>
          <w:tcPr>
            <w:tcW w:w="394" w:type="pct"/>
            <w:tcBorders>
              <w:top w:val="nil"/>
              <w:left w:val="nil"/>
              <w:bottom w:val="single" w:sz="4" w:space="0" w:color="auto"/>
              <w:right w:val="single" w:sz="4" w:space="0" w:color="auto"/>
            </w:tcBorders>
            <w:shd w:val="clear" w:color="auto" w:fill="auto"/>
            <w:vAlign w:val="center"/>
            <w:hideMark/>
          </w:tcPr>
          <w:p w14:paraId="3CAF4FE1" w14:textId="3620B85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1,767</w:t>
            </w:r>
          </w:p>
        </w:tc>
        <w:tc>
          <w:tcPr>
            <w:tcW w:w="421" w:type="pct"/>
            <w:tcBorders>
              <w:top w:val="nil"/>
              <w:left w:val="nil"/>
              <w:bottom w:val="single" w:sz="4" w:space="0" w:color="auto"/>
              <w:right w:val="single" w:sz="4" w:space="0" w:color="auto"/>
            </w:tcBorders>
            <w:shd w:val="clear" w:color="auto" w:fill="auto"/>
            <w:vAlign w:val="center"/>
            <w:hideMark/>
          </w:tcPr>
          <w:p w14:paraId="2C9846C0" w14:textId="5DD3C212"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68DF0FAF" w14:textId="0056AE4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5069A7E8" w14:textId="7771AD43"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405" w:type="pct"/>
            <w:tcBorders>
              <w:top w:val="nil"/>
              <w:left w:val="nil"/>
              <w:bottom w:val="single" w:sz="4" w:space="0" w:color="auto"/>
              <w:right w:val="single" w:sz="4" w:space="0" w:color="auto"/>
            </w:tcBorders>
            <w:shd w:val="clear" w:color="auto" w:fill="auto"/>
            <w:vAlign w:val="center"/>
            <w:hideMark/>
          </w:tcPr>
          <w:p w14:paraId="005B4860" w14:textId="26851EC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48F43D3A" w14:textId="127D75E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7" w:type="pct"/>
            <w:tcBorders>
              <w:top w:val="nil"/>
              <w:left w:val="nil"/>
              <w:bottom w:val="single" w:sz="4" w:space="0" w:color="auto"/>
              <w:right w:val="single" w:sz="4" w:space="0" w:color="auto"/>
            </w:tcBorders>
            <w:shd w:val="clear" w:color="auto" w:fill="auto"/>
            <w:vAlign w:val="center"/>
            <w:hideMark/>
          </w:tcPr>
          <w:p w14:paraId="5CDDB64F" w14:textId="4E1A672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8" w:type="pct"/>
            <w:tcBorders>
              <w:top w:val="nil"/>
              <w:left w:val="nil"/>
              <w:bottom w:val="single" w:sz="4" w:space="0" w:color="auto"/>
              <w:right w:val="single" w:sz="4" w:space="0" w:color="auto"/>
            </w:tcBorders>
            <w:shd w:val="clear" w:color="auto" w:fill="auto"/>
            <w:vAlign w:val="center"/>
            <w:hideMark/>
          </w:tcPr>
          <w:p w14:paraId="40A7CD91" w14:textId="3A1EA7A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r>
      <w:tr w:rsidR="00DE09FF" w:rsidRPr="00467A3E" w14:paraId="548999A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E7438A6"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Достигнутый максимум тепловой нагрузки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BAE01A9"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D828F12" w14:textId="640B7DD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2,467</w:t>
            </w:r>
          </w:p>
        </w:tc>
        <w:tc>
          <w:tcPr>
            <w:tcW w:w="394" w:type="pct"/>
            <w:tcBorders>
              <w:top w:val="nil"/>
              <w:left w:val="nil"/>
              <w:bottom w:val="single" w:sz="4" w:space="0" w:color="auto"/>
              <w:right w:val="single" w:sz="4" w:space="0" w:color="auto"/>
            </w:tcBorders>
            <w:shd w:val="clear" w:color="auto" w:fill="auto"/>
            <w:vAlign w:val="center"/>
            <w:hideMark/>
          </w:tcPr>
          <w:p w14:paraId="34B75917" w14:textId="067E6E23"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2,467</w:t>
            </w:r>
          </w:p>
        </w:tc>
        <w:tc>
          <w:tcPr>
            <w:tcW w:w="421" w:type="pct"/>
            <w:tcBorders>
              <w:top w:val="nil"/>
              <w:left w:val="nil"/>
              <w:bottom w:val="single" w:sz="4" w:space="0" w:color="auto"/>
              <w:right w:val="single" w:sz="4" w:space="0" w:color="auto"/>
            </w:tcBorders>
            <w:shd w:val="clear" w:color="auto" w:fill="auto"/>
            <w:vAlign w:val="center"/>
            <w:hideMark/>
          </w:tcPr>
          <w:p w14:paraId="78E19FFE" w14:textId="1CAEF519"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394" w:type="pct"/>
            <w:tcBorders>
              <w:top w:val="nil"/>
              <w:left w:val="nil"/>
              <w:bottom w:val="single" w:sz="4" w:space="0" w:color="auto"/>
              <w:right w:val="single" w:sz="4" w:space="0" w:color="auto"/>
            </w:tcBorders>
            <w:shd w:val="clear" w:color="auto" w:fill="auto"/>
            <w:vAlign w:val="center"/>
            <w:hideMark/>
          </w:tcPr>
          <w:p w14:paraId="02C3CEE9" w14:textId="5C4146E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394" w:type="pct"/>
            <w:tcBorders>
              <w:top w:val="nil"/>
              <w:left w:val="nil"/>
              <w:bottom w:val="single" w:sz="4" w:space="0" w:color="auto"/>
              <w:right w:val="single" w:sz="4" w:space="0" w:color="auto"/>
            </w:tcBorders>
            <w:shd w:val="clear" w:color="auto" w:fill="auto"/>
            <w:vAlign w:val="center"/>
            <w:hideMark/>
          </w:tcPr>
          <w:p w14:paraId="2CE56908" w14:textId="3FAC94FD"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405" w:type="pct"/>
            <w:tcBorders>
              <w:top w:val="nil"/>
              <w:left w:val="nil"/>
              <w:bottom w:val="single" w:sz="4" w:space="0" w:color="auto"/>
              <w:right w:val="single" w:sz="4" w:space="0" w:color="auto"/>
            </w:tcBorders>
            <w:shd w:val="clear" w:color="auto" w:fill="auto"/>
            <w:vAlign w:val="center"/>
            <w:hideMark/>
          </w:tcPr>
          <w:p w14:paraId="77FB2E13" w14:textId="58426E9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394" w:type="pct"/>
            <w:tcBorders>
              <w:top w:val="nil"/>
              <w:left w:val="nil"/>
              <w:bottom w:val="single" w:sz="4" w:space="0" w:color="auto"/>
              <w:right w:val="single" w:sz="4" w:space="0" w:color="auto"/>
            </w:tcBorders>
            <w:shd w:val="clear" w:color="auto" w:fill="auto"/>
            <w:vAlign w:val="center"/>
            <w:hideMark/>
          </w:tcPr>
          <w:p w14:paraId="7A237B65" w14:textId="13C46F4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397" w:type="pct"/>
            <w:tcBorders>
              <w:top w:val="nil"/>
              <w:left w:val="nil"/>
              <w:bottom w:val="single" w:sz="4" w:space="0" w:color="auto"/>
              <w:right w:val="single" w:sz="4" w:space="0" w:color="auto"/>
            </w:tcBorders>
            <w:shd w:val="clear" w:color="auto" w:fill="auto"/>
            <w:vAlign w:val="center"/>
            <w:hideMark/>
          </w:tcPr>
          <w:p w14:paraId="3E41D27E" w14:textId="5E2A108C"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c>
          <w:tcPr>
            <w:tcW w:w="398" w:type="pct"/>
            <w:tcBorders>
              <w:top w:val="nil"/>
              <w:left w:val="nil"/>
              <w:bottom w:val="single" w:sz="4" w:space="0" w:color="auto"/>
              <w:right w:val="single" w:sz="4" w:space="0" w:color="auto"/>
            </w:tcBorders>
            <w:shd w:val="clear" w:color="auto" w:fill="auto"/>
            <w:vAlign w:val="center"/>
            <w:hideMark/>
          </w:tcPr>
          <w:p w14:paraId="7E350EE6" w14:textId="6C2A1162"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2,467</w:t>
            </w:r>
          </w:p>
        </w:tc>
      </w:tr>
      <w:tr w:rsidR="00DE09FF" w:rsidRPr="00467A3E" w14:paraId="366EFB6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DD928BC" w14:textId="77777777" w:rsidR="00DE09FF" w:rsidRPr="00467A3E" w:rsidRDefault="00DE09FF" w:rsidP="00DE09FF">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технология</w:t>
            </w:r>
          </w:p>
        </w:tc>
        <w:tc>
          <w:tcPr>
            <w:tcW w:w="462" w:type="pct"/>
            <w:tcBorders>
              <w:top w:val="nil"/>
              <w:left w:val="nil"/>
              <w:bottom w:val="single" w:sz="4" w:space="0" w:color="auto"/>
              <w:right w:val="single" w:sz="4" w:space="0" w:color="auto"/>
            </w:tcBorders>
            <w:shd w:val="clear" w:color="000000" w:fill="FFFFFF"/>
            <w:vAlign w:val="center"/>
            <w:hideMark/>
          </w:tcPr>
          <w:p w14:paraId="4EFC988D"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B753469" w14:textId="36F188D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1,767</w:t>
            </w:r>
          </w:p>
        </w:tc>
        <w:tc>
          <w:tcPr>
            <w:tcW w:w="394" w:type="pct"/>
            <w:tcBorders>
              <w:top w:val="nil"/>
              <w:left w:val="nil"/>
              <w:bottom w:val="single" w:sz="4" w:space="0" w:color="auto"/>
              <w:right w:val="single" w:sz="4" w:space="0" w:color="auto"/>
            </w:tcBorders>
            <w:shd w:val="clear" w:color="auto" w:fill="auto"/>
            <w:vAlign w:val="center"/>
            <w:hideMark/>
          </w:tcPr>
          <w:p w14:paraId="6A687C27" w14:textId="6F5CC02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1,767</w:t>
            </w:r>
          </w:p>
        </w:tc>
        <w:tc>
          <w:tcPr>
            <w:tcW w:w="421" w:type="pct"/>
            <w:tcBorders>
              <w:top w:val="nil"/>
              <w:left w:val="nil"/>
              <w:bottom w:val="single" w:sz="4" w:space="0" w:color="auto"/>
              <w:right w:val="single" w:sz="4" w:space="0" w:color="auto"/>
            </w:tcBorders>
            <w:shd w:val="clear" w:color="auto" w:fill="auto"/>
            <w:vAlign w:val="center"/>
            <w:hideMark/>
          </w:tcPr>
          <w:p w14:paraId="456FE678" w14:textId="780EFD0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70E95E8F" w14:textId="16F95301"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43DD9367" w14:textId="6113FE6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405" w:type="pct"/>
            <w:tcBorders>
              <w:top w:val="nil"/>
              <w:left w:val="nil"/>
              <w:bottom w:val="single" w:sz="4" w:space="0" w:color="auto"/>
              <w:right w:val="single" w:sz="4" w:space="0" w:color="auto"/>
            </w:tcBorders>
            <w:shd w:val="clear" w:color="auto" w:fill="auto"/>
            <w:vAlign w:val="center"/>
            <w:hideMark/>
          </w:tcPr>
          <w:p w14:paraId="266CAF36" w14:textId="1C058963"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4" w:type="pct"/>
            <w:tcBorders>
              <w:top w:val="nil"/>
              <w:left w:val="nil"/>
              <w:bottom w:val="single" w:sz="4" w:space="0" w:color="auto"/>
              <w:right w:val="single" w:sz="4" w:space="0" w:color="auto"/>
            </w:tcBorders>
            <w:shd w:val="clear" w:color="auto" w:fill="auto"/>
            <w:vAlign w:val="center"/>
            <w:hideMark/>
          </w:tcPr>
          <w:p w14:paraId="328A6776" w14:textId="59E6403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7" w:type="pct"/>
            <w:tcBorders>
              <w:top w:val="nil"/>
              <w:left w:val="nil"/>
              <w:bottom w:val="single" w:sz="4" w:space="0" w:color="auto"/>
              <w:right w:val="single" w:sz="4" w:space="0" w:color="auto"/>
            </w:tcBorders>
            <w:shd w:val="clear" w:color="auto" w:fill="auto"/>
            <w:vAlign w:val="center"/>
            <w:hideMark/>
          </w:tcPr>
          <w:p w14:paraId="02AFE03B" w14:textId="6DBC8F1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c>
          <w:tcPr>
            <w:tcW w:w="398" w:type="pct"/>
            <w:tcBorders>
              <w:top w:val="nil"/>
              <w:left w:val="nil"/>
              <w:bottom w:val="single" w:sz="4" w:space="0" w:color="auto"/>
              <w:right w:val="single" w:sz="4" w:space="0" w:color="auto"/>
            </w:tcBorders>
            <w:shd w:val="clear" w:color="auto" w:fill="auto"/>
            <w:vAlign w:val="center"/>
            <w:hideMark/>
          </w:tcPr>
          <w:p w14:paraId="3039DA0D" w14:textId="68F8C927"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1,767</w:t>
            </w:r>
          </w:p>
        </w:tc>
      </w:tr>
      <w:tr w:rsidR="00DE09FF" w:rsidRPr="00467A3E" w14:paraId="1528A72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AB0086B" w14:textId="77777777" w:rsidR="00DE09FF" w:rsidRPr="00467A3E" w:rsidRDefault="00DE09FF" w:rsidP="00DE09FF">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в сети</w:t>
            </w:r>
          </w:p>
        </w:tc>
        <w:tc>
          <w:tcPr>
            <w:tcW w:w="462" w:type="pct"/>
            <w:tcBorders>
              <w:top w:val="nil"/>
              <w:left w:val="nil"/>
              <w:bottom w:val="single" w:sz="4" w:space="0" w:color="auto"/>
              <w:right w:val="single" w:sz="4" w:space="0" w:color="auto"/>
            </w:tcBorders>
            <w:shd w:val="clear" w:color="000000" w:fill="FFFFFF"/>
            <w:vAlign w:val="center"/>
            <w:hideMark/>
          </w:tcPr>
          <w:p w14:paraId="2E3FD4D4"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1D48854" w14:textId="49B8EE7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0,7</w:t>
            </w:r>
          </w:p>
        </w:tc>
        <w:tc>
          <w:tcPr>
            <w:tcW w:w="394" w:type="pct"/>
            <w:tcBorders>
              <w:top w:val="nil"/>
              <w:left w:val="nil"/>
              <w:bottom w:val="single" w:sz="4" w:space="0" w:color="auto"/>
              <w:right w:val="single" w:sz="4" w:space="0" w:color="auto"/>
            </w:tcBorders>
            <w:shd w:val="clear" w:color="auto" w:fill="auto"/>
            <w:vAlign w:val="center"/>
            <w:hideMark/>
          </w:tcPr>
          <w:p w14:paraId="317EEB03" w14:textId="7B3561F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0,7</w:t>
            </w:r>
          </w:p>
        </w:tc>
        <w:tc>
          <w:tcPr>
            <w:tcW w:w="421" w:type="pct"/>
            <w:tcBorders>
              <w:top w:val="nil"/>
              <w:left w:val="nil"/>
              <w:bottom w:val="single" w:sz="4" w:space="0" w:color="auto"/>
              <w:right w:val="single" w:sz="4" w:space="0" w:color="auto"/>
            </w:tcBorders>
            <w:shd w:val="clear" w:color="auto" w:fill="auto"/>
            <w:vAlign w:val="center"/>
            <w:hideMark/>
          </w:tcPr>
          <w:p w14:paraId="6D0AAC87" w14:textId="5CFA9EDE"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0,7</w:t>
            </w:r>
          </w:p>
        </w:tc>
        <w:tc>
          <w:tcPr>
            <w:tcW w:w="394" w:type="pct"/>
            <w:tcBorders>
              <w:top w:val="nil"/>
              <w:left w:val="nil"/>
              <w:bottom w:val="single" w:sz="4" w:space="0" w:color="auto"/>
              <w:right w:val="single" w:sz="4" w:space="0" w:color="auto"/>
            </w:tcBorders>
            <w:shd w:val="clear" w:color="auto" w:fill="auto"/>
            <w:vAlign w:val="center"/>
            <w:hideMark/>
          </w:tcPr>
          <w:p w14:paraId="4D899A19" w14:textId="40107AEE"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0,7</w:t>
            </w:r>
          </w:p>
        </w:tc>
        <w:tc>
          <w:tcPr>
            <w:tcW w:w="394" w:type="pct"/>
            <w:tcBorders>
              <w:top w:val="nil"/>
              <w:left w:val="nil"/>
              <w:bottom w:val="single" w:sz="4" w:space="0" w:color="auto"/>
              <w:right w:val="single" w:sz="4" w:space="0" w:color="auto"/>
            </w:tcBorders>
            <w:shd w:val="clear" w:color="auto" w:fill="auto"/>
            <w:vAlign w:val="center"/>
            <w:hideMark/>
          </w:tcPr>
          <w:p w14:paraId="32E99004" w14:textId="2E09E5DC"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0,32</w:t>
            </w:r>
          </w:p>
        </w:tc>
        <w:tc>
          <w:tcPr>
            <w:tcW w:w="405" w:type="pct"/>
            <w:tcBorders>
              <w:top w:val="nil"/>
              <w:left w:val="nil"/>
              <w:bottom w:val="single" w:sz="4" w:space="0" w:color="auto"/>
              <w:right w:val="single" w:sz="4" w:space="0" w:color="auto"/>
            </w:tcBorders>
            <w:shd w:val="clear" w:color="auto" w:fill="auto"/>
            <w:vAlign w:val="center"/>
            <w:hideMark/>
          </w:tcPr>
          <w:p w14:paraId="4546C89D" w14:textId="14188221"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0,32</w:t>
            </w:r>
          </w:p>
        </w:tc>
        <w:tc>
          <w:tcPr>
            <w:tcW w:w="394" w:type="pct"/>
            <w:tcBorders>
              <w:top w:val="nil"/>
              <w:left w:val="nil"/>
              <w:bottom w:val="single" w:sz="4" w:space="0" w:color="auto"/>
              <w:right w:val="single" w:sz="4" w:space="0" w:color="auto"/>
            </w:tcBorders>
            <w:shd w:val="clear" w:color="auto" w:fill="auto"/>
            <w:vAlign w:val="center"/>
            <w:hideMark/>
          </w:tcPr>
          <w:p w14:paraId="478AFCBC" w14:textId="6F9EE2F9"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0,32</w:t>
            </w:r>
          </w:p>
        </w:tc>
        <w:tc>
          <w:tcPr>
            <w:tcW w:w="397" w:type="pct"/>
            <w:tcBorders>
              <w:top w:val="nil"/>
              <w:left w:val="nil"/>
              <w:bottom w:val="single" w:sz="4" w:space="0" w:color="auto"/>
              <w:right w:val="single" w:sz="4" w:space="0" w:color="auto"/>
            </w:tcBorders>
            <w:shd w:val="clear" w:color="auto" w:fill="auto"/>
            <w:vAlign w:val="center"/>
            <w:hideMark/>
          </w:tcPr>
          <w:p w14:paraId="3A0EA000" w14:textId="00E9DE1C"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0,32</w:t>
            </w:r>
          </w:p>
        </w:tc>
        <w:tc>
          <w:tcPr>
            <w:tcW w:w="398" w:type="pct"/>
            <w:tcBorders>
              <w:top w:val="nil"/>
              <w:left w:val="nil"/>
              <w:bottom w:val="single" w:sz="4" w:space="0" w:color="auto"/>
              <w:right w:val="single" w:sz="4" w:space="0" w:color="auto"/>
            </w:tcBorders>
            <w:shd w:val="clear" w:color="auto" w:fill="auto"/>
            <w:vAlign w:val="center"/>
            <w:hideMark/>
          </w:tcPr>
          <w:p w14:paraId="5E1CE276" w14:textId="76E5B8CA"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0,32</w:t>
            </w:r>
          </w:p>
        </w:tc>
      </w:tr>
      <w:tr w:rsidR="00DE09FF" w:rsidRPr="00467A3E" w14:paraId="65B70D8F"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53A063CB"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 дефицит (-) тепловой мощности по договорной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4B215589"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DB4D19" w14:textId="227577F3"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34,53</w:t>
            </w:r>
          </w:p>
        </w:tc>
        <w:tc>
          <w:tcPr>
            <w:tcW w:w="394" w:type="pct"/>
            <w:tcBorders>
              <w:top w:val="nil"/>
              <w:left w:val="nil"/>
              <w:bottom w:val="single" w:sz="4" w:space="0" w:color="auto"/>
              <w:right w:val="single" w:sz="4" w:space="0" w:color="auto"/>
            </w:tcBorders>
            <w:shd w:val="clear" w:color="auto" w:fill="auto"/>
            <w:vAlign w:val="center"/>
            <w:hideMark/>
          </w:tcPr>
          <w:p w14:paraId="70299A3C" w14:textId="56C95142"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34,53</w:t>
            </w:r>
          </w:p>
        </w:tc>
        <w:tc>
          <w:tcPr>
            <w:tcW w:w="421" w:type="pct"/>
            <w:tcBorders>
              <w:top w:val="nil"/>
              <w:left w:val="nil"/>
              <w:bottom w:val="single" w:sz="4" w:space="0" w:color="auto"/>
              <w:right w:val="single" w:sz="4" w:space="0" w:color="auto"/>
            </w:tcBorders>
            <w:shd w:val="clear" w:color="auto" w:fill="auto"/>
            <w:vAlign w:val="center"/>
            <w:hideMark/>
          </w:tcPr>
          <w:p w14:paraId="070EEE0E" w14:textId="07AAB67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34,53</w:t>
            </w:r>
          </w:p>
        </w:tc>
        <w:tc>
          <w:tcPr>
            <w:tcW w:w="394" w:type="pct"/>
            <w:tcBorders>
              <w:top w:val="nil"/>
              <w:left w:val="nil"/>
              <w:bottom w:val="single" w:sz="4" w:space="0" w:color="auto"/>
              <w:right w:val="single" w:sz="4" w:space="0" w:color="auto"/>
            </w:tcBorders>
            <w:shd w:val="clear" w:color="auto" w:fill="auto"/>
            <w:vAlign w:val="center"/>
            <w:hideMark/>
          </w:tcPr>
          <w:p w14:paraId="62CF451C" w14:textId="5D00016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34,53</w:t>
            </w:r>
          </w:p>
        </w:tc>
        <w:tc>
          <w:tcPr>
            <w:tcW w:w="394" w:type="pct"/>
            <w:tcBorders>
              <w:top w:val="nil"/>
              <w:left w:val="nil"/>
              <w:bottom w:val="single" w:sz="4" w:space="0" w:color="auto"/>
              <w:right w:val="single" w:sz="4" w:space="0" w:color="auto"/>
            </w:tcBorders>
            <w:shd w:val="clear" w:color="auto" w:fill="auto"/>
            <w:vAlign w:val="center"/>
            <w:hideMark/>
          </w:tcPr>
          <w:p w14:paraId="449B1B96" w14:textId="7112A88B"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405" w:type="pct"/>
            <w:tcBorders>
              <w:top w:val="nil"/>
              <w:left w:val="nil"/>
              <w:bottom w:val="single" w:sz="4" w:space="0" w:color="auto"/>
              <w:right w:val="single" w:sz="4" w:space="0" w:color="auto"/>
            </w:tcBorders>
            <w:shd w:val="clear" w:color="auto" w:fill="auto"/>
            <w:vAlign w:val="center"/>
            <w:hideMark/>
          </w:tcPr>
          <w:p w14:paraId="0D7E3039" w14:textId="60FF37B4"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4" w:type="pct"/>
            <w:tcBorders>
              <w:top w:val="nil"/>
              <w:left w:val="nil"/>
              <w:bottom w:val="single" w:sz="4" w:space="0" w:color="auto"/>
              <w:right w:val="single" w:sz="4" w:space="0" w:color="auto"/>
            </w:tcBorders>
            <w:shd w:val="clear" w:color="auto" w:fill="auto"/>
            <w:vAlign w:val="center"/>
            <w:hideMark/>
          </w:tcPr>
          <w:p w14:paraId="3D0CAF4F" w14:textId="7F217C00"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7" w:type="pct"/>
            <w:tcBorders>
              <w:top w:val="nil"/>
              <w:left w:val="nil"/>
              <w:bottom w:val="single" w:sz="4" w:space="0" w:color="auto"/>
              <w:right w:val="single" w:sz="4" w:space="0" w:color="auto"/>
            </w:tcBorders>
            <w:shd w:val="clear" w:color="auto" w:fill="auto"/>
            <w:vAlign w:val="center"/>
            <w:hideMark/>
          </w:tcPr>
          <w:p w14:paraId="2AAE30CF" w14:textId="673FDFB1"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8" w:type="pct"/>
            <w:tcBorders>
              <w:top w:val="nil"/>
              <w:left w:val="nil"/>
              <w:bottom w:val="single" w:sz="4" w:space="0" w:color="auto"/>
              <w:right w:val="single" w:sz="4" w:space="0" w:color="auto"/>
            </w:tcBorders>
            <w:shd w:val="clear" w:color="auto" w:fill="auto"/>
            <w:vAlign w:val="center"/>
            <w:hideMark/>
          </w:tcPr>
          <w:p w14:paraId="77933722" w14:textId="6DECE545"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r>
      <w:tr w:rsidR="00DE09FF" w:rsidRPr="00467A3E" w14:paraId="17A113CC"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A900AAE"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42F685FC"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067EE70C" w14:textId="74E65AE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93,30%</w:t>
            </w:r>
          </w:p>
        </w:tc>
        <w:tc>
          <w:tcPr>
            <w:tcW w:w="394" w:type="pct"/>
            <w:tcBorders>
              <w:top w:val="nil"/>
              <w:left w:val="nil"/>
              <w:bottom w:val="single" w:sz="4" w:space="0" w:color="auto"/>
              <w:right w:val="single" w:sz="4" w:space="0" w:color="auto"/>
            </w:tcBorders>
            <w:shd w:val="clear" w:color="auto" w:fill="auto"/>
            <w:vAlign w:val="center"/>
            <w:hideMark/>
          </w:tcPr>
          <w:p w14:paraId="4D726A4F" w14:textId="1EE3CEF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93,30%</w:t>
            </w:r>
          </w:p>
        </w:tc>
        <w:tc>
          <w:tcPr>
            <w:tcW w:w="421" w:type="pct"/>
            <w:tcBorders>
              <w:top w:val="nil"/>
              <w:left w:val="nil"/>
              <w:bottom w:val="single" w:sz="4" w:space="0" w:color="auto"/>
              <w:right w:val="single" w:sz="4" w:space="0" w:color="auto"/>
            </w:tcBorders>
            <w:shd w:val="clear" w:color="auto" w:fill="auto"/>
            <w:vAlign w:val="center"/>
            <w:hideMark/>
          </w:tcPr>
          <w:p w14:paraId="39654652" w14:textId="1B225AD0"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93,33%</w:t>
            </w:r>
          </w:p>
        </w:tc>
        <w:tc>
          <w:tcPr>
            <w:tcW w:w="394" w:type="pct"/>
            <w:tcBorders>
              <w:top w:val="nil"/>
              <w:left w:val="nil"/>
              <w:bottom w:val="single" w:sz="4" w:space="0" w:color="auto"/>
              <w:right w:val="single" w:sz="4" w:space="0" w:color="auto"/>
            </w:tcBorders>
            <w:shd w:val="clear" w:color="auto" w:fill="auto"/>
            <w:vAlign w:val="center"/>
            <w:hideMark/>
          </w:tcPr>
          <w:p w14:paraId="7D4787A9" w14:textId="4F014D1B"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93,33%</w:t>
            </w:r>
          </w:p>
        </w:tc>
        <w:tc>
          <w:tcPr>
            <w:tcW w:w="394" w:type="pct"/>
            <w:tcBorders>
              <w:top w:val="nil"/>
              <w:left w:val="nil"/>
              <w:bottom w:val="single" w:sz="4" w:space="0" w:color="auto"/>
              <w:right w:val="single" w:sz="4" w:space="0" w:color="auto"/>
            </w:tcBorders>
            <w:shd w:val="clear" w:color="auto" w:fill="auto"/>
            <w:vAlign w:val="center"/>
            <w:hideMark/>
          </w:tcPr>
          <w:p w14:paraId="3C2C505C" w14:textId="616D8BC3"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405" w:type="pct"/>
            <w:tcBorders>
              <w:top w:val="nil"/>
              <w:left w:val="nil"/>
              <w:bottom w:val="single" w:sz="4" w:space="0" w:color="auto"/>
              <w:right w:val="single" w:sz="4" w:space="0" w:color="auto"/>
            </w:tcBorders>
            <w:shd w:val="clear" w:color="auto" w:fill="auto"/>
            <w:vAlign w:val="center"/>
            <w:hideMark/>
          </w:tcPr>
          <w:p w14:paraId="0B13BDE7" w14:textId="4E2F35B0"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4" w:type="pct"/>
            <w:tcBorders>
              <w:top w:val="nil"/>
              <w:left w:val="nil"/>
              <w:bottom w:val="single" w:sz="4" w:space="0" w:color="auto"/>
              <w:right w:val="single" w:sz="4" w:space="0" w:color="auto"/>
            </w:tcBorders>
            <w:shd w:val="clear" w:color="auto" w:fill="auto"/>
            <w:vAlign w:val="center"/>
            <w:hideMark/>
          </w:tcPr>
          <w:p w14:paraId="0F6910A7" w14:textId="16595034"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7" w:type="pct"/>
            <w:tcBorders>
              <w:top w:val="nil"/>
              <w:left w:val="nil"/>
              <w:bottom w:val="single" w:sz="4" w:space="0" w:color="auto"/>
              <w:right w:val="single" w:sz="4" w:space="0" w:color="auto"/>
            </w:tcBorders>
            <w:shd w:val="clear" w:color="auto" w:fill="auto"/>
            <w:vAlign w:val="center"/>
            <w:hideMark/>
          </w:tcPr>
          <w:p w14:paraId="4CB07FF4" w14:textId="2C0294B2"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8" w:type="pct"/>
            <w:tcBorders>
              <w:top w:val="nil"/>
              <w:left w:val="nil"/>
              <w:bottom w:val="single" w:sz="4" w:space="0" w:color="auto"/>
              <w:right w:val="single" w:sz="4" w:space="0" w:color="auto"/>
            </w:tcBorders>
            <w:shd w:val="clear" w:color="auto" w:fill="auto"/>
            <w:vAlign w:val="center"/>
            <w:hideMark/>
          </w:tcPr>
          <w:p w14:paraId="2A2990B4" w14:textId="36AD13EB"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r>
      <w:tr w:rsidR="00DE09FF" w:rsidRPr="00467A3E" w14:paraId="068C4FFF"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19813AC0"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 дефицит (-) тепловой мощности по фактической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0DB78FBA"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61179FB" w14:textId="7CCBA604"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34,53</w:t>
            </w:r>
          </w:p>
        </w:tc>
        <w:tc>
          <w:tcPr>
            <w:tcW w:w="394" w:type="pct"/>
            <w:tcBorders>
              <w:top w:val="nil"/>
              <w:left w:val="nil"/>
              <w:bottom w:val="single" w:sz="4" w:space="0" w:color="auto"/>
              <w:right w:val="single" w:sz="4" w:space="0" w:color="auto"/>
            </w:tcBorders>
            <w:shd w:val="clear" w:color="auto" w:fill="auto"/>
            <w:vAlign w:val="center"/>
            <w:hideMark/>
          </w:tcPr>
          <w:p w14:paraId="778180DA" w14:textId="205A4B25"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34,53</w:t>
            </w:r>
          </w:p>
        </w:tc>
        <w:tc>
          <w:tcPr>
            <w:tcW w:w="421" w:type="pct"/>
            <w:tcBorders>
              <w:top w:val="nil"/>
              <w:left w:val="nil"/>
              <w:bottom w:val="single" w:sz="4" w:space="0" w:color="auto"/>
              <w:right w:val="single" w:sz="4" w:space="0" w:color="auto"/>
            </w:tcBorders>
            <w:shd w:val="clear" w:color="auto" w:fill="auto"/>
            <w:vAlign w:val="center"/>
            <w:hideMark/>
          </w:tcPr>
          <w:p w14:paraId="3E390FE6" w14:textId="305E977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34,53</w:t>
            </w:r>
          </w:p>
        </w:tc>
        <w:tc>
          <w:tcPr>
            <w:tcW w:w="394" w:type="pct"/>
            <w:tcBorders>
              <w:top w:val="nil"/>
              <w:left w:val="nil"/>
              <w:bottom w:val="single" w:sz="4" w:space="0" w:color="auto"/>
              <w:right w:val="single" w:sz="4" w:space="0" w:color="auto"/>
            </w:tcBorders>
            <w:shd w:val="clear" w:color="auto" w:fill="auto"/>
            <w:vAlign w:val="center"/>
            <w:hideMark/>
          </w:tcPr>
          <w:p w14:paraId="2E23C931" w14:textId="724F350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34,53</w:t>
            </w:r>
          </w:p>
        </w:tc>
        <w:tc>
          <w:tcPr>
            <w:tcW w:w="394" w:type="pct"/>
            <w:tcBorders>
              <w:top w:val="nil"/>
              <w:left w:val="nil"/>
              <w:bottom w:val="single" w:sz="4" w:space="0" w:color="auto"/>
              <w:right w:val="single" w:sz="4" w:space="0" w:color="auto"/>
            </w:tcBorders>
            <w:shd w:val="clear" w:color="auto" w:fill="auto"/>
            <w:vAlign w:val="center"/>
            <w:hideMark/>
          </w:tcPr>
          <w:p w14:paraId="2DEA2016" w14:textId="5BE4802E"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405" w:type="pct"/>
            <w:tcBorders>
              <w:top w:val="nil"/>
              <w:left w:val="nil"/>
              <w:bottom w:val="single" w:sz="4" w:space="0" w:color="auto"/>
              <w:right w:val="single" w:sz="4" w:space="0" w:color="auto"/>
            </w:tcBorders>
            <w:shd w:val="clear" w:color="auto" w:fill="auto"/>
            <w:vAlign w:val="center"/>
            <w:hideMark/>
          </w:tcPr>
          <w:p w14:paraId="09DDCA2E" w14:textId="3A2804DA"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4" w:type="pct"/>
            <w:tcBorders>
              <w:top w:val="nil"/>
              <w:left w:val="nil"/>
              <w:bottom w:val="single" w:sz="4" w:space="0" w:color="auto"/>
              <w:right w:val="single" w:sz="4" w:space="0" w:color="auto"/>
            </w:tcBorders>
            <w:shd w:val="clear" w:color="auto" w:fill="auto"/>
            <w:vAlign w:val="center"/>
            <w:hideMark/>
          </w:tcPr>
          <w:p w14:paraId="1CA2068D" w14:textId="68E62BC8"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7" w:type="pct"/>
            <w:tcBorders>
              <w:top w:val="nil"/>
              <w:left w:val="nil"/>
              <w:bottom w:val="single" w:sz="4" w:space="0" w:color="auto"/>
              <w:right w:val="single" w:sz="4" w:space="0" w:color="auto"/>
            </w:tcBorders>
            <w:shd w:val="clear" w:color="auto" w:fill="auto"/>
            <w:vAlign w:val="center"/>
            <w:hideMark/>
          </w:tcPr>
          <w:p w14:paraId="0EE21FC6" w14:textId="36A3EC0A"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c>
          <w:tcPr>
            <w:tcW w:w="398" w:type="pct"/>
            <w:tcBorders>
              <w:top w:val="nil"/>
              <w:left w:val="nil"/>
              <w:bottom w:val="single" w:sz="4" w:space="0" w:color="auto"/>
              <w:right w:val="single" w:sz="4" w:space="0" w:color="auto"/>
            </w:tcBorders>
            <w:shd w:val="clear" w:color="auto" w:fill="auto"/>
            <w:vAlign w:val="center"/>
            <w:hideMark/>
          </w:tcPr>
          <w:p w14:paraId="13E9AC86" w14:textId="0F0E850E"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34,91</w:t>
            </w:r>
          </w:p>
        </w:tc>
      </w:tr>
      <w:tr w:rsidR="00DE09FF" w:rsidRPr="00467A3E" w14:paraId="4DC0F1A3"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4FE5AFC5" w14:textId="77777777" w:rsidR="00DE09FF" w:rsidRPr="00467A3E" w:rsidRDefault="00DE09FF" w:rsidP="00DE09FF">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3994F301" w14:textId="77777777" w:rsidR="00DE09FF" w:rsidRPr="00467A3E" w:rsidRDefault="00DE09FF" w:rsidP="00DE09FF">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23B506C" w14:textId="6B026536"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93,30%</w:t>
            </w:r>
          </w:p>
        </w:tc>
        <w:tc>
          <w:tcPr>
            <w:tcW w:w="394" w:type="pct"/>
            <w:tcBorders>
              <w:top w:val="nil"/>
              <w:left w:val="nil"/>
              <w:bottom w:val="single" w:sz="4" w:space="0" w:color="auto"/>
              <w:right w:val="single" w:sz="4" w:space="0" w:color="auto"/>
            </w:tcBorders>
            <w:shd w:val="clear" w:color="auto" w:fill="auto"/>
            <w:vAlign w:val="center"/>
            <w:hideMark/>
          </w:tcPr>
          <w:p w14:paraId="5888F7A7" w14:textId="339E80E8"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93,30%</w:t>
            </w:r>
          </w:p>
        </w:tc>
        <w:tc>
          <w:tcPr>
            <w:tcW w:w="421" w:type="pct"/>
            <w:tcBorders>
              <w:top w:val="nil"/>
              <w:left w:val="nil"/>
              <w:bottom w:val="single" w:sz="4" w:space="0" w:color="auto"/>
              <w:right w:val="single" w:sz="4" w:space="0" w:color="auto"/>
            </w:tcBorders>
            <w:shd w:val="clear" w:color="auto" w:fill="auto"/>
            <w:vAlign w:val="center"/>
            <w:hideMark/>
          </w:tcPr>
          <w:p w14:paraId="1991B942" w14:textId="18AA7E1A"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93,33%</w:t>
            </w:r>
          </w:p>
        </w:tc>
        <w:tc>
          <w:tcPr>
            <w:tcW w:w="394" w:type="pct"/>
            <w:tcBorders>
              <w:top w:val="nil"/>
              <w:left w:val="nil"/>
              <w:bottom w:val="single" w:sz="4" w:space="0" w:color="auto"/>
              <w:right w:val="single" w:sz="4" w:space="0" w:color="auto"/>
            </w:tcBorders>
            <w:shd w:val="clear" w:color="auto" w:fill="auto"/>
            <w:vAlign w:val="center"/>
            <w:hideMark/>
          </w:tcPr>
          <w:p w14:paraId="067CC88F" w14:textId="25683862" w:rsidR="00DE09FF" w:rsidRPr="00467A3E" w:rsidRDefault="00DE09FF" w:rsidP="00DE09FF">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93,33%</w:t>
            </w:r>
          </w:p>
        </w:tc>
        <w:tc>
          <w:tcPr>
            <w:tcW w:w="394" w:type="pct"/>
            <w:tcBorders>
              <w:top w:val="nil"/>
              <w:left w:val="nil"/>
              <w:bottom w:val="single" w:sz="4" w:space="0" w:color="auto"/>
              <w:right w:val="single" w:sz="4" w:space="0" w:color="auto"/>
            </w:tcBorders>
            <w:shd w:val="clear" w:color="auto" w:fill="auto"/>
            <w:vAlign w:val="center"/>
            <w:hideMark/>
          </w:tcPr>
          <w:p w14:paraId="7C26D689" w14:textId="1F84418C"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405" w:type="pct"/>
            <w:tcBorders>
              <w:top w:val="nil"/>
              <w:left w:val="nil"/>
              <w:bottom w:val="single" w:sz="4" w:space="0" w:color="auto"/>
              <w:right w:val="single" w:sz="4" w:space="0" w:color="auto"/>
            </w:tcBorders>
            <w:shd w:val="clear" w:color="auto" w:fill="auto"/>
            <w:vAlign w:val="center"/>
            <w:hideMark/>
          </w:tcPr>
          <w:p w14:paraId="790135A2" w14:textId="5C4522A4"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4" w:type="pct"/>
            <w:tcBorders>
              <w:top w:val="nil"/>
              <w:left w:val="nil"/>
              <w:bottom w:val="single" w:sz="4" w:space="0" w:color="auto"/>
              <w:right w:val="single" w:sz="4" w:space="0" w:color="auto"/>
            </w:tcBorders>
            <w:shd w:val="clear" w:color="auto" w:fill="auto"/>
            <w:vAlign w:val="center"/>
            <w:hideMark/>
          </w:tcPr>
          <w:p w14:paraId="3E738F66" w14:textId="609E4188"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7" w:type="pct"/>
            <w:tcBorders>
              <w:top w:val="nil"/>
              <w:left w:val="nil"/>
              <w:bottom w:val="single" w:sz="4" w:space="0" w:color="auto"/>
              <w:right w:val="single" w:sz="4" w:space="0" w:color="auto"/>
            </w:tcBorders>
            <w:shd w:val="clear" w:color="auto" w:fill="auto"/>
            <w:vAlign w:val="center"/>
            <w:hideMark/>
          </w:tcPr>
          <w:p w14:paraId="72510628" w14:textId="19F16EFA"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c>
          <w:tcPr>
            <w:tcW w:w="398" w:type="pct"/>
            <w:tcBorders>
              <w:top w:val="nil"/>
              <w:left w:val="nil"/>
              <w:bottom w:val="single" w:sz="4" w:space="0" w:color="auto"/>
              <w:right w:val="single" w:sz="4" w:space="0" w:color="auto"/>
            </w:tcBorders>
            <w:shd w:val="clear" w:color="auto" w:fill="auto"/>
            <w:vAlign w:val="center"/>
            <w:hideMark/>
          </w:tcPr>
          <w:p w14:paraId="29661F06" w14:textId="21D9412A" w:rsidR="00DE09FF" w:rsidRPr="00467A3E" w:rsidRDefault="00DE09FF" w:rsidP="00DE09FF">
            <w:pPr>
              <w:rPr>
                <w:rFonts w:ascii="Times New Roman" w:eastAsia="Times New Roman" w:hAnsi="Times New Roman" w:cs="Times New Roman"/>
                <w:color w:val="000000" w:themeColor="text1"/>
                <w:sz w:val="20"/>
                <w:szCs w:val="20"/>
                <w:lang w:eastAsia="ru-RU"/>
              </w:rPr>
            </w:pPr>
            <w:r w:rsidRPr="00742FE2">
              <w:rPr>
                <w:rFonts w:ascii="Times New Roman" w:hAnsi="Times New Roman"/>
                <w:color w:val="000000"/>
                <w:sz w:val="20"/>
                <w:szCs w:val="20"/>
              </w:rPr>
              <w:t>93,35%</w:t>
            </w:r>
          </w:p>
        </w:tc>
      </w:tr>
      <w:tr w:rsidR="00467A3E" w:rsidRPr="00467A3E" w14:paraId="4B85A62A"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E02C67D" w14:textId="3333C9E5"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Баланс тепловой мощности в горячей воде при выходе из строя наиболее мощного котла</w:t>
            </w:r>
          </w:p>
        </w:tc>
      </w:tr>
      <w:tr w:rsidR="004C7FC9" w:rsidRPr="00467A3E" w14:paraId="613EC56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14483BB"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1C7E7B0C"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B43343B" w14:textId="25814BE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92</w:t>
            </w:r>
          </w:p>
        </w:tc>
        <w:tc>
          <w:tcPr>
            <w:tcW w:w="394" w:type="pct"/>
            <w:tcBorders>
              <w:top w:val="nil"/>
              <w:left w:val="nil"/>
              <w:bottom w:val="single" w:sz="4" w:space="0" w:color="auto"/>
              <w:right w:val="single" w:sz="4" w:space="0" w:color="auto"/>
            </w:tcBorders>
            <w:shd w:val="clear" w:color="auto" w:fill="auto"/>
            <w:vAlign w:val="center"/>
            <w:hideMark/>
          </w:tcPr>
          <w:p w14:paraId="1C37901B" w14:textId="360267D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92</w:t>
            </w:r>
          </w:p>
        </w:tc>
        <w:tc>
          <w:tcPr>
            <w:tcW w:w="421" w:type="pct"/>
            <w:tcBorders>
              <w:top w:val="nil"/>
              <w:left w:val="nil"/>
              <w:bottom w:val="single" w:sz="4" w:space="0" w:color="auto"/>
              <w:right w:val="single" w:sz="4" w:space="0" w:color="auto"/>
            </w:tcBorders>
            <w:shd w:val="clear" w:color="auto" w:fill="auto"/>
            <w:vAlign w:val="center"/>
            <w:hideMark/>
          </w:tcPr>
          <w:p w14:paraId="1AA01907" w14:textId="3204219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394" w:type="pct"/>
            <w:tcBorders>
              <w:top w:val="nil"/>
              <w:left w:val="nil"/>
              <w:bottom w:val="single" w:sz="4" w:space="0" w:color="auto"/>
              <w:right w:val="single" w:sz="4" w:space="0" w:color="auto"/>
            </w:tcBorders>
            <w:shd w:val="clear" w:color="auto" w:fill="auto"/>
            <w:vAlign w:val="center"/>
            <w:hideMark/>
          </w:tcPr>
          <w:p w14:paraId="0AECE462" w14:textId="25F0BC5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394" w:type="pct"/>
            <w:tcBorders>
              <w:top w:val="nil"/>
              <w:left w:val="nil"/>
              <w:bottom w:val="single" w:sz="4" w:space="0" w:color="auto"/>
              <w:right w:val="single" w:sz="4" w:space="0" w:color="auto"/>
            </w:tcBorders>
            <w:shd w:val="clear" w:color="auto" w:fill="auto"/>
            <w:vAlign w:val="center"/>
            <w:hideMark/>
          </w:tcPr>
          <w:p w14:paraId="3D0237FA" w14:textId="00AB590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405" w:type="pct"/>
            <w:tcBorders>
              <w:top w:val="nil"/>
              <w:left w:val="nil"/>
              <w:bottom w:val="single" w:sz="4" w:space="0" w:color="auto"/>
              <w:right w:val="single" w:sz="4" w:space="0" w:color="auto"/>
            </w:tcBorders>
            <w:shd w:val="clear" w:color="auto" w:fill="auto"/>
            <w:vAlign w:val="center"/>
            <w:hideMark/>
          </w:tcPr>
          <w:p w14:paraId="192A4A63" w14:textId="05971B4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394" w:type="pct"/>
            <w:tcBorders>
              <w:top w:val="nil"/>
              <w:left w:val="nil"/>
              <w:bottom w:val="single" w:sz="4" w:space="0" w:color="auto"/>
              <w:right w:val="single" w:sz="4" w:space="0" w:color="auto"/>
            </w:tcBorders>
            <w:shd w:val="clear" w:color="auto" w:fill="auto"/>
            <w:vAlign w:val="center"/>
            <w:hideMark/>
          </w:tcPr>
          <w:p w14:paraId="06748645" w14:textId="6B26D30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397" w:type="pct"/>
            <w:tcBorders>
              <w:top w:val="nil"/>
              <w:left w:val="nil"/>
              <w:bottom w:val="single" w:sz="4" w:space="0" w:color="auto"/>
              <w:right w:val="single" w:sz="4" w:space="0" w:color="auto"/>
            </w:tcBorders>
            <w:shd w:val="clear" w:color="auto" w:fill="auto"/>
            <w:vAlign w:val="center"/>
            <w:hideMark/>
          </w:tcPr>
          <w:p w14:paraId="3F4FB16D" w14:textId="5D51A78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c>
          <w:tcPr>
            <w:tcW w:w="398" w:type="pct"/>
            <w:tcBorders>
              <w:top w:val="nil"/>
              <w:left w:val="nil"/>
              <w:bottom w:val="single" w:sz="4" w:space="0" w:color="auto"/>
              <w:right w:val="single" w:sz="4" w:space="0" w:color="auto"/>
            </w:tcBorders>
            <w:shd w:val="clear" w:color="auto" w:fill="auto"/>
            <w:vAlign w:val="center"/>
            <w:hideMark/>
          </w:tcPr>
          <w:p w14:paraId="6F566A74" w14:textId="5DDAFC3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93,8</w:t>
            </w:r>
          </w:p>
        </w:tc>
      </w:tr>
      <w:tr w:rsidR="004C7FC9" w:rsidRPr="00467A3E" w14:paraId="696E2A9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27AB34"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CDFB8DD"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DC3E15C" w14:textId="5CE36DD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405,4</w:t>
            </w:r>
          </w:p>
        </w:tc>
        <w:tc>
          <w:tcPr>
            <w:tcW w:w="394" w:type="pct"/>
            <w:tcBorders>
              <w:top w:val="nil"/>
              <w:left w:val="nil"/>
              <w:bottom w:val="single" w:sz="4" w:space="0" w:color="auto"/>
              <w:right w:val="single" w:sz="4" w:space="0" w:color="auto"/>
            </w:tcBorders>
            <w:shd w:val="clear" w:color="auto" w:fill="auto"/>
            <w:vAlign w:val="center"/>
            <w:hideMark/>
          </w:tcPr>
          <w:p w14:paraId="1EA94F8E" w14:textId="44B5292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405,4</w:t>
            </w:r>
          </w:p>
        </w:tc>
        <w:tc>
          <w:tcPr>
            <w:tcW w:w="421" w:type="pct"/>
            <w:tcBorders>
              <w:top w:val="nil"/>
              <w:left w:val="nil"/>
              <w:bottom w:val="single" w:sz="4" w:space="0" w:color="auto"/>
              <w:right w:val="single" w:sz="4" w:space="0" w:color="auto"/>
            </w:tcBorders>
            <w:shd w:val="clear" w:color="auto" w:fill="auto"/>
            <w:vAlign w:val="center"/>
            <w:hideMark/>
          </w:tcPr>
          <w:p w14:paraId="605DB8DA" w14:textId="7CC67BE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394" w:type="pct"/>
            <w:tcBorders>
              <w:top w:val="nil"/>
              <w:left w:val="nil"/>
              <w:bottom w:val="single" w:sz="4" w:space="0" w:color="auto"/>
              <w:right w:val="single" w:sz="4" w:space="0" w:color="auto"/>
            </w:tcBorders>
            <w:shd w:val="clear" w:color="auto" w:fill="auto"/>
            <w:vAlign w:val="center"/>
            <w:hideMark/>
          </w:tcPr>
          <w:p w14:paraId="06895ADE" w14:textId="7312F87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394" w:type="pct"/>
            <w:tcBorders>
              <w:top w:val="nil"/>
              <w:left w:val="nil"/>
              <w:bottom w:val="single" w:sz="4" w:space="0" w:color="auto"/>
              <w:right w:val="single" w:sz="4" w:space="0" w:color="auto"/>
            </w:tcBorders>
            <w:shd w:val="clear" w:color="auto" w:fill="auto"/>
            <w:vAlign w:val="center"/>
            <w:hideMark/>
          </w:tcPr>
          <w:p w14:paraId="5E6F97B1" w14:textId="4AAC2C1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405" w:type="pct"/>
            <w:tcBorders>
              <w:top w:val="nil"/>
              <w:left w:val="nil"/>
              <w:bottom w:val="single" w:sz="4" w:space="0" w:color="auto"/>
              <w:right w:val="single" w:sz="4" w:space="0" w:color="auto"/>
            </w:tcBorders>
            <w:shd w:val="clear" w:color="auto" w:fill="auto"/>
            <w:vAlign w:val="center"/>
            <w:hideMark/>
          </w:tcPr>
          <w:p w14:paraId="7A1B3F1C" w14:textId="5E28C22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394" w:type="pct"/>
            <w:tcBorders>
              <w:top w:val="nil"/>
              <w:left w:val="nil"/>
              <w:bottom w:val="single" w:sz="4" w:space="0" w:color="auto"/>
              <w:right w:val="single" w:sz="4" w:space="0" w:color="auto"/>
            </w:tcBorders>
            <w:shd w:val="clear" w:color="auto" w:fill="auto"/>
            <w:vAlign w:val="center"/>
            <w:hideMark/>
          </w:tcPr>
          <w:p w14:paraId="0250FEE6" w14:textId="02E7198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397" w:type="pct"/>
            <w:tcBorders>
              <w:top w:val="nil"/>
              <w:left w:val="nil"/>
              <w:bottom w:val="single" w:sz="4" w:space="0" w:color="auto"/>
              <w:right w:val="single" w:sz="4" w:space="0" w:color="auto"/>
            </w:tcBorders>
            <w:shd w:val="clear" w:color="auto" w:fill="auto"/>
            <w:vAlign w:val="center"/>
            <w:hideMark/>
          </w:tcPr>
          <w:p w14:paraId="784F7C6B" w14:textId="73DD4F8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c>
          <w:tcPr>
            <w:tcW w:w="398" w:type="pct"/>
            <w:tcBorders>
              <w:top w:val="nil"/>
              <w:left w:val="nil"/>
              <w:bottom w:val="single" w:sz="4" w:space="0" w:color="auto"/>
              <w:right w:val="single" w:sz="4" w:space="0" w:color="auto"/>
            </w:tcBorders>
            <w:shd w:val="clear" w:color="auto" w:fill="auto"/>
            <w:vAlign w:val="center"/>
            <w:hideMark/>
          </w:tcPr>
          <w:p w14:paraId="1C64FDED" w14:textId="17FF642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416,6</w:t>
            </w:r>
          </w:p>
        </w:tc>
      </w:tr>
      <w:tr w:rsidR="004C7FC9" w:rsidRPr="00467A3E" w14:paraId="6A57921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265A7BF" w14:textId="651C363A"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Договорная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50E114A4"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5E1B1A4" w14:textId="3760EF1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424,60</w:t>
            </w:r>
          </w:p>
        </w:tc>
        <w:tc>
          <w:tcPr>
            <w:tcW w:w="394" w:type="pct"/>
            <w:tcBorders>
              <w:top w:val="nil"/>
              <w:left w:val="nil"/>
              <w:bottom w:val="single" w:sz="4" w:space="0" w:color="auto"/>
              <w:right w:val="single" w:sz="4" w:space="0" w:color="auto"/>
            </w:tcBorders>
            <w:shd w:val="clear" w:color="auto" w:fill="auto"/>
            <w:vAlign w:val="center"/>
            <w:hideMark/>
          </w:tcPr>
          <w:p w14:paraId="1E68C728" w14:textId="5BBC556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428,62</w:t>
            </w:r>
          </w:p>
        </w:tc>
        <w:tc>
          <w:tcPr>
            <w:tcW w:w="421" w:type="pct"/>
            <w:tcBorders>
              <w:top w:val="nil"/>
              <w:left w:val="nil"/>
              <w:bottom w:val="single" w:sz="4" w:space="0" w:color="auto"/>
              <w:right w:val="single" w:sz="4" w:space="0" w:color="auto"/>
            </w:tcBorders>
            <w:shd w:val="clear" w:color="auto" w:fill="auto"/>
            <w:vAlign w:val="center"/>
            <w:hideMark/>
          </w:tcPr>
          <w:p w14:paraId="34AD168F" w14:textId="048D7FD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417,70</w:t>
            </w:r>
          </w:p>
        </w:tc>
        <w:tc>
          <w:tcPr>
            <w:tcW w:w="394" w:type="pct"/>
            <w:tcBorders>
              <w:top w:val="nil"/>
              <w:left w:val="nil"/>
              <w:bottom w:val="single" w:sz="4" w:space="0" w:color="auto"/>
              <w:right w:val="single" w:sz="4" w:space="0" w:color="auto"/>
            </w:tcBorders>
            <w:shd w:val="clear" w:color="auto" w:fill="auto"/>
            <w:vAlign w:val="center"/>
            <w:hideMark/>
          </w:tcPr>
          <w:p w14:paraId="6F473B4C" w14:textId="5A1C1A2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417,70</w:t>
            </w:r>
          </w:p>
        </w:tc>
        <w:tc>
          <w:tcPr>
            <w:tcW w:w="394" w:type="pct"/>
            <w:tcBorders>
              <w:top w:val="nil"/>
              <w:left w:val="nil"/>
              <w:bottom w:val="single" w:sz="4" w:space="0" w:color="auto"/>
              <w:right w:val="single" w:sz="4" w:space="0" w:color="auto"/>
            </w:tcBorders>
            <w:shd w:val="clear" w:color="auto" w:fill="auto"/>
            <w:vAlign w:val="center"/>
            <w:hideMark/>
          </w:tcPr>
          <w:p w14:paraId="1ABABA2A" w14:textId="4C2AADAB"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424,28</w:t>
            </w:r>
          </w:p>
        </w:tc>
        <w:tc>
          <w:tcPr>
            <w:tcW w:w="405" w:type="pct"/>
            <w:tcBorders>
              <w:top w:val="nil"/>
              <w:left w:val="nil"/>
              <w:bottom w:val="single" w:sz="4" w:space="0" w:color="auto"/>
              <w:right w:val="single" w:sz="4" w:space="0" w:color="auto"/>
            </w:tcBorders>
            <w:shd w:val="clear" w:color="auto" w:fill="auto"/>
            <w:vAlign w:val="center"/>
            <w:hideMark/>
          </w:tcPr>
          <w:p w14:paraId="088491F0" w14:textId="117EE2FC" w:rsidR="004C7FC9" w:rsidRPr="00467A3E" w:rsidRDefault="004C7FC9" w:rsidP="004C7FC9">
            <w:pPr>
              <w:rPr>
                <w:rFonts w:ascii="Times New Roman" w:eastAsia="Times New Roman" w:hAnsi="Times New Roman" w:cs="Times New Roman"/>
                <w:color w:val="000000" w:themeColor="text1"/>
                <w:sz w:val="20"/>
                <w:szCs w:val="20"/>
                <w:lang w:eastAsia="ru-RU"/>
              </w:rPr>
            </w:pPr>
            <w:r w:rsidRPr="003221D9">
              <w:rPr>
                <w:rFonts w:ascii="Times New Roman" w:hAnsi="Times New Roman"/>
                <w:color w:val="000000"/>
                <w:sz w:val="20"/>
                <w:szCs w:val="20"/>
              </w:rPr>
              <w:t>424,28</w:t>
            </w:r>
          </w:p>
        </w:tc>
        <w:tc>
          <w:tcPr>
            <w:tcW w:w="394" w:type="pct"/>
            <w:tcBorders>
              <w:top w:val="nil"/>
              <w:left w:val="nil"/>
              <w:bottom w:val="single" w:sz="4" w:space="0" w:color="auto"/>
              <w:right w:val="single" w:sz="4" w:space="0" w:color="auto"/>
            </w:tcBorders>
            <w:shd w:val="clear" w:color="auto" w:fill="auto"/>
            <w:vAlign w:val="center"/>
            <w:hideMark/>
          </w:tcPr>
          <w:p w14:paraId="60DF4BE6" w14:textId="00F6AB52" w:rsidR="004C7FC9" w:rsidRPr="00467A3E" w:rsidRDefault="004C7FC9" w:rsidP="004C7FC9">
            <w:pPr>
              <w:rPr>
                <w:rFonts w:ascii="Times New Roman" w:eastAsia="Times New Roman" w:hAnsi="Times New Roman" w:cs="Times New Roman"/>
                <w:color w:val="000000" w:themeColor="text1"/>
                <w:sz w:val="20"/>
                <w:szCs w:val="20"/>
                <w:lang w:eastAsia="ru-RU"/>
              </w:rPr>
            </w:pPr>
            <w:r w:rsidRPr="003221D9">
              <w:rPr>
                <w:rFonts w:ascii="Times New Roman" w:hAnsi="Times New Roman"/>
                <w:color w:val="000000"/>
                <w:sz w:val="20"/>
                <w:szCs w:val="20"/>
              </w:rPr>
              <w:t>424,28</w:t>
            </w:r>
          </w:p>
        </w:tc>
        <w:tc>
          <w:tcPr>
            <w:tcW w:w="397" w:type="pct"/>
            <w:tcBorders>
              <w:top w:val="nil"/>
              <w:left w:val="nil"/>
              <w:bottom w:val="single" w:sz="4" w:space="0" w:color="auto"/>
              <w:right w:val="single" w:sz="4" w:space="0" w:color="auto"/>
            </w:tcBorders>
            <w:shd w:val="clear" w:color="auto" w:fill="auto"/>
            <w:vAlign w:val="center"/>
            <w:hideMark/>
          </w:tcPr>
          <w:p w14:paraId="716F9ABB" w14:textId="1DB51695" w:rsidR="004C7FC9" w:rsidRPr="00467A3E" w:rsidRDefault="004C7FC9" w:rsidP="004C7FC9">
            <w:pPr>
              <w:rPr>
                <w:rFonts w:ascii="Times New Roman" w:eastAsia="Times New Roman" w:hAnsi="Times New Roman" w:cs="Times New Roman"/>
                <w:color w:val="000000" w:themeColor="text1"/>
                <w:sz w:val="20"/>
                <w:szCs w:val="20"/>
                <w:lang w:eastAsia="ru-RU"/>
              </w:rPr>
            </w:pPr>
            <w:r w:rsidRPr="003221D9">
              <w:rPr>
                <w:rFonts w:ascii="Times New Roman" w:hAnsi="Times New Roman"/>
                <w:color w:val="000000"/>
                <w:sz w:val="20"/>
                <w:szCs w:val="20"/>
              </w:rPr>
              <w:t>424,28</w:t>
            </w:r>
          </w:p>
        </w:tc>
        <w:tc>
          <w:tcPr>
            <w:tcW w:w="398" w:type="pct"/>
            <w:tcBorders>
              <w:top w:val="nil"/>
              <w:left w:val="nil"/>
              <w:bottom w:val="single" w:sz="4" w:space="0" w:color="auto"/>
              <w:right w:val="single" w:sz="4" w:space="0" w:color="auto"/>
            </w:tcBorders>
            <w:shd w:val="clear" w:color="auto" w:fill="auto"/>
            <w:vAlign w:val="center"/>
            <w:hideMark/>
          </w:tcPr>
          <w:p w14:paraId="618FF284" w14:textId="1B54CA63" w:rsidR="004C7FC9" w:rsidRPr="00467A3E" w:rsidRDefault="004C7FC9" w:rsidP="004C7FC9">
            <w:pPr>
              <w:rPr>
                <w:rFonts w:ascii="Times New Roman" w:eastAsia="Times New Roman" w:hAnsi="Times New Roman" w:cs="Times New Roman"/>
                <w:color w:val="000000" w:themeColor="text1"/>
                <w:sz w:val="20"/>
                <w:szCs w:val="20"/>
                <w:lang w:eastAsia="ru-RU"/>
              </w:rPr>
            </w:pPr>
            <w:r w:rsidRPr="003221D9">
              <w:rPr>
                <w:rFonts w:ascii="Times New Roman" w:hAnsi="Times New Roman"/>
                <w:color w:val="000000"/>
                <w:sz w:val="20"/>
                <w:szCs w:val="20"/>
              </w:rPr>
              <w:t>424,28</w:t>
            </w:r>
          </w:p>
        </w:tc>
      </w:tr>
      <w:tr w:rsidR="004C7FC9" w:rsidRPr="00467A3E" w14:paraId="2B5664B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C8C318E"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6955ED13"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074DF9A" w14:textId="537BCDE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363,25</w:t>
            </w:r>
          </w:p>
        </w:tc>
        <w:tc>
          <w:tcPr>
            <w:tcW w:w="394" w:type="pct"/>
            <w:tcBorders>
              <w:top w:val="nil"/>
              <w:left w:val="nil"/>
              <w:bottom w:val="single" w:sz="4" w:space="0" w:color="auto"/>
              <w:right w:val="single" w:sz="4" w:space="0" w:color="auto"/>
            </w:tcBorders>
            <w:shd w:val="clear" w:color="auto" w:fill="auto"/>
            <w:vAlign w:val="center"/>
            <w:hideMark/>
          </w:tcPr>
          <w:p w14:paraId="3EB2C76D" w14:textId="187DBAE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366,45</w:t>
            </w:r>
          </w:p>
        </w:tc>
        <w:tc>
          <w:tcPr>
            <w:tcW w:w="421" w:type="pct"/>
            <w:tcBorders>
              <w:top w:val="nil"/>
              <w:left w:val="nil"/>
              <w:bottom w:val="single" w:sz="4" w:space="0" w:color="auto"/>
              <w:right w:val="single" w:sz="4" w:space="0" w:color="auto"/>
            </w:tcBorders>
            <w:shd w:val="clear" w:color="auto" w:fill="auto"/>
            <w:vAlign w:val="center"/>
            <w:hideMark/>
          </w:tcPr>
          <w:p w14:paraId="6B996814" w14:textId="2DC9879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351,10</w:t>
            </w:r>
          </w:p>
        </w:tc>
        <w:tc>
          <w:tcPr>
            <w:tcW w:w="394" w:type="pct"/>
            <w:tcBorders>
              <w:top w:val="nil"/>
              <w:left w:val="nil"/>
              <w:bottom w:val="single" w:sz="4" w:space="0" w:color="auto"/>
              <w:right w:val="single" w:sz="4" w:space="0" w:color="auto"/>
            </w:tcBorders>
            <w:shd w:val="clear" w:color="auto" w:fill="auto"/>
            <w:vAlign w:val="center"/>
            <w:hideMark/>
          </w:tcPr>
          <w:p w14:paraId="773AAC0B" w14:textId="3B726C1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351,10</w:t>
            </w:r>
          </w:p>
        </w:tc>
        <w:tc>
          <w:tcPr>
            <w:tcW w:w="394" w:type="pct"/>
            <w:tcBorders>
              <w:top w:val="nil"/>
              <w:left w:val="nil"/>
              <w:bottom w:val="single" w:sz="4" w:space="0" w:color="auto"/>
              <w:right w:val="single" w:sz="4" w:space="0" w:color="auto"/>
            </w:tcBorders>
            <w:shd w:val="clear" w:color="auto" w:fill="auto"/>
            <w:vAlign w:val="center"/>
            <w:hideMark/>
          </w:tcPr>
          <w:p w14:paraId="20E707AD" w14:textId="78D9E5E2"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363,72</w:t>
            </w:r>
          </w:p>
        </w:tc>
        <w:tc>
          <w:tcPr>
            <w:tcW w:w="405" w:type="pct"/>
            <w:tcBorders>
              <w:top w:val="nil"/>
              <w:left w:val="nil"/>
              <w:bottom w:val="single" w:sz="4" w:space="0" w:color="auto"/>
              <w:right w:val="single" w:sz="4" w:space="0" w:color="auto"/>
            </w:tcBorders>
            <w:shd w:val="clear" w:color="auto" w:fill="auto"/>
            <w:vAlign w:val="center"/>
            <w:hideMark/>
          </w:tcPr>
          <w:p w14:paraId="5A1E3E0E" w14:textId="091CB8FC"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363,72</w:t>
            </w:r>
          </w:p>
        </w:tc>
        <w:tc>
          <w:tcPr>
            <w:tcW w:w="394" w:type="pct"/>
            <w:tcBorders>
              <w:top w:val="nil"/>
              <w:left w:val="nil"/>
              <w:bottom w:val="single" w:sz="4" w:space="0" w:color="auto"/>
              <w:right w:val="single" w:sz="4" w:space="0" w:color="auto"/>
            </w:tcBorders>
            <w:shd w:val="clear" w:color="auto" w:fill="auto"/>
            <w:vAlign w:val="center"/>
            <w:hideMark/>
          </w:tcPr>
          <w:p w14:paraId="553F807E" w14:textId="1E0F83BE"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363,72</w:t>
            </w:r>
          </w:p>
        </w:tc>
        <w:tc>
          <w:tcPr>
            <w:tcW w:w="397" w:type="pct"/>
            <w:tcBorders>
              <w:top w:val="nil"/>
              <w:left w:val="nil"/>
              <w:bottom w:val="single" w:sz="4" w:space="0" w:color="auto"/>
              <w:right w:val="single" w:sz="4" w:space="0" w:color="auto"/>
            </w:tcBorders>
            <w:shd w:val="clear" w:color="auto" w:fill="auto"/>
            <w:vAlign w:val="center"/>
            <w:hideMark/>
          </w:tcPr>
          <w:p w14:paraId="003140B6" w14:textId="60F7B1DE"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363,72</w:t>
            </w:r>
          </w:p>
        </w:tc>
        <w:tc>
          <w:tcPr>
            <w:tcW w:w="398" w:type="pct"/>
            <w:tcBorders>
              <w:top w:val="nil"/>
              <w:left w:val="nil"/>
              <w:bottom w:val="single" w:sz="4" w:space="0" w:color="auto"/>
              <w:right w:val="single" w:sz="4" w:space="0" w:color="auto"/>
            </w:tcBorders>
            <w:shd w:val="clear" w:color="auto" w:fill="auto"/>
            <w:vAlign w:val="center"/>
            <w:hideMark/>
          </w:tcPr>
          <w:p w14:paraId="7C8C3EE9" w14:textId="65D6E569"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363,72</w:t>
            </w:r>
          </w:p>
        </w:tc>
      </w:tr>
      <w:tr w:rsidR="004C7FC9" w:rsidRPr="00467A3E" w14:paraId="0D0BC12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6269EB"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56862101"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2AD0BE3" w14:textId="2F7CA9A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38,35</w:t>
            </w:r>
          </w:p>
        </w:tc>
        <w:tc>
          <w:tcPr>
            <w:tcW w:w="394" w:type="pct"/>
            <w:tcBorders>
              <w:top w:val="nil"/>
              <w:left w:val="nil"/>
              <w:bottom w:val="single" w:sz="4" w:space="0" w:color="auto"/>
              <w:right w:val="single" w:sz="4" w:space="0" w:color="auto"/>
            </w:tcBorders>
            <w:shd w:val="clear" w:color="auto" w:fill="auto"/>
            <w:vAlign w:val="center"/>
            <w:hideMark/>
          </w:tcPr>
          <w:p w14:paraId="73ADEC36" w14:textId="17D8772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39,17</w:t>
            </w:r>
          </w:p>
        </w:tc>
        <w:tc>
          <w:tcPr>
            <w:tcW w:w="421" w:type="pct"/>
            <w:tcBorders>
              <w:top w:val="nil"/>
              <w:left w:val="nil"/>
              <w:bottom w:val="single" w:sz="4" w:space="0" w:color="auto"/>
              <w:right w:val="single" w:sz="4" w:space="0" w:color="auto"/>
            </w:tcBorders>
            <w:shd w:val="clear" w:color="auto" w:fill="auto"/>
            <w:vAlign w:val="center"/>
            <w:hideMark/>
          </w:tcPr>
          <w:p w14:paraId="724BD16B" w14:textId="75DDF4A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43,60</w:t>
            </w:r>
          </w:p>
        </w:tc>
        <w:tc>
          <w:tcPr>
            <w:tcW w:w="394" w:type="pct"/>
            <w:tcBorders>
              <w:top w:val="nil"/>
              <w:left w:val="nil"/>
              <w:bottom w:val="single" w:sz="4" w:space="0" w:color="auto"/>
              <w:right w:val="single" w:sz="4" w:space="0" w:color="auto"/>
            </w:tcBorders>
            <w:shd w:val="clear" w:color="auto" w:fill="auto"/>
            <w:vAlign w:val="center"/>
            <w:hideMark/>
          </w:tcPr>
          <w:p w14:paraId="61ADF52C" w14:textId="2CD061D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43,60</w:t>
            </w:r>
          </w:p>
        </w:tc>
        <w:tc>
          <w:tcPr>
            <w:tcW w:w="394" w:type="pct"/>
            <w:tcBorders>
              <w:top w:val="nil"/>
              <w:left w:val="nil"/>
              <w:bottom w:val="single" w:sz="4" w:space="0" w:color="auto"/>
              <w:right w:val="single" w:sz="4" w:space="0" w:color="auto"/>
            </w:tcBorders>
            <w:shd w:val="clear" w:color="auto" w:fill="auto"/>
            <w:vAlign w:val="center"/>
            <w:hideMark/>
          </w:tcPr>
          <w:p w14:paraId="69A38A33" w14:textId="28A77EB8"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44,9</w:t>
            </w:r>
          </w:p>
        </w:tc>
        <w:tc>
          <w:tcPr>
            <w:tcW w:w="405" w:type="pct"/>
            <w:tcBorders>
              <w:top w:val="nil"/>
              <w:left w:val="nil"/>
              <w:bottom w:val="single" w:sz="4" w:space="0" w:color="auto"/>
              <w:right w:val="single" w:sz="4" w:space="0" w:color="auto"/>
            </w:tcBorders>
            <w:shd w:val="clear" w:color="auto" w:fill="auto"/>
            <w:vAlign w:val="center"/>
            <w:hideMark/>
          </w:tcPr>
          <w:p w14:paraId="41F9B1FA" w14:textId="0C6F2BE2"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44,9</w:t>
            </w:r>
          </w:p>
        </w:tc>
        <w:tc>
          <w:tcPr>
            <w:tcW w:w="394" w:type="pct"/>
            <w:tcBorders>
              <w:top w:val="nil"/>
              <w:left w:val="nil"/>
              <w:bottom w:val="single" w:sz="4" w:space="0" w:color="auto"/>
              <w:right w:val="single" w:sz="4" w:space="0" w:color="auto"/>
            </w:tcBorders>
            <w:shd w:val="clear" w:color="auto" w:fill="auto"/>
            <w:vAlign w:val="center"/>
            <w:hideMark/>
          </w:tcPr>
          <w:p w14:paraId="232D896E" w14:textId="4E621D89"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44,9</w:t>
            </w:r>
          </w:p>
        </w:tc>
        <w:tc>
          <w:tcPr>
            <w:tcW w:w="397" w:type="pct"/>
            <w:tcBorders>
              <w:top w:val="nil"/>
              <w:left w:val="nil"/>
              <w:bottom w:val="single" w:sz="4" w:space="0" w:color="auto"/>
              <w:right w:val="single" w:sz="4" w:space="0" w:color="auto"/>
            </w:tcBorders>
            <w:shd w:val="clear" w:color="auto" w:fill="auto"/>
            <w:vAlign w:val="center"/>
            <w:hideMark/>
          </w:tcPr>
          <w:p w14:paraId="24FE10FD" w14:textId="065EA865"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44,9</w:t>
            </w:r>
          </w:p>
        </w:tc>
        <w:tc>
          <w:tcPr>
            <w:tcW w:w="398" w:type="pct"/>
            <w:tcBorders>
              <w:top w:val="nil"/>
              <w:left w:val="nil"/>
              <w:bottom w:val="single" w:sz="4" w:space="0" w:color="auto"/>
              <w:right w:val="single" w:sz="4" w:space="0" w:color="auto"/>
            </w:tcBorders>
            <w:shd w:val="clear" w:color="auto" w:fill="auto"/>
            <w:vAlign w:val="center"/>
            <w:hideMark/>
          </w:tcPr>
          <w:p w14:paraId="41DE6D16" w14:textId="4E3A2138"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44,9</w:t>
            </w:r>
          </w:p>
        </w:tc>
      </w:tr>
      <w:tr w:rsidR="004C7FC9" w:rsidRPr="00467A3E" w14:paraId="3E51986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6FDDF0B"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246275B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04B140B" w14:textId="0D3714C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0B4CE209" w14:textId="64C72D5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421" w:type="pct"/>
            <w:tcBorders>
              <w:top w:val="nil"/>
              <w:left w:val="nil"/>
              <w:bottom w:val="single" w:sz="4" w:space="0" w:color="auto"/>
              <w:right w:val="single" w:sz="4" w:space="0" w:color="auto"/>
            </w:tcBorders>
            <w:shd w:val="clear" w:color="auto" w:fill="auto"/>
            <w:vAlign w:val="center"/>
            <w:hideMark/>
          </w:tcPr>
          <w:p w14:paraId="1F882673" w14:textId="7429F81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4537BF93" w14:textId="707C40B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23</w:t>
            </w:r>
          </w:p>
        </w:tc>
        <w:tc>
          <w:tcPr>
            <w:tcW w:w="394" w:type="pct"/>
            <w:tcBorders>
              <w:top w:val="nil"/>
              <w:left w:val="nil"/>
              <w:bottom w:val="single" w:sz="4" w:space="0" w:color="auto"/>
              <w:right w:val="single" w:sz="4" w:space="0" w:color="auto"/>
            </w:tcBorders>
            <w:shd w:val="clear" w:color="auto" w:fill="auto"/>
            <w:vAlign w:val="center"/>
            <w:hideMark/>
          </w:tcPr>
          <w:p w14:paraId="06BD5448" w14:textId="4605A363"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15,58</w:t>
            </w:r>
          </w:p>
        </w:tc>
        <w:tc>
          <w:tcPr>
            <w:tcW w:w="405" w:type="pct"/>
            <w:tcBorders>
              <w:top w:val="nil"/>
              <w:left w:val="nil"/>
              <w:bottom w:val="single" w:sz="4" w:space="0" w:color="auto"/>
              <w:right w:val="single" w:sz="4" w:space="0" w:color="auto"/>
            </w:tcBorders>
            <w:shd w:val="clear" w:color="auto" w:fill="auto"/>
            <w:vAlign w:val="center"/>
            <w:hideMark/>
          </w:tcPr>
          <w:p w14:paraId="2856F485" w14:textId="5117DD16"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15,58</w:t>
            </w:r>
          </w:p>
        </w:tc>
        <w:tc>
          <w:tcPr>
            <w:tcW w:w="394" w:type="pct"/>
            <w:tcBorders>
              <w:top w:val="nil"/>
              <w:left w:val="nil"/>
              <w:bottom w:val="single" w:sz="4" w:space="0" w:color="auto"/>
              <w:right w:val="single" w:sz="4" w:space="0" w:color="auto"/>
            </w:tcBorders>
            <w:shd w:val="clear" w:color="auto" w:fill="auto"/>
            <w:vAlign w:val="center"/>
            <w:hideMark/>
          </w:tcPr>
          <w:p w14:paraId="2AEF6C28" w14:textId="01511FDC"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15,58</w:t>
            </w:r>
          </w:p>
        </w:tc>
        <w:tc>
          <w:tcPr>
            <w:tcW w:w="397" w:type="pct"/>
            <w:tcBorders>
              <w:top w:val="nil"/>
              <w:left w:val="nil"/>
              <w:bottom w:val="single" w:sz="4" w:space="0" w:color="auto"/>
              <w:right w:val="single" w:sz="4" w:space="0" w:color="auto"/>
            </w:tcBorders>
            <w:shd w:val="clear" w:color="auto" w:fill="auto"/>
            <w:vAlign w:val="center"/>
            <w:hideMark/>
          </w:tcPr>
          <w:p w14:paraId="3E150C34" w14:textId="4D7EC9B0"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15,58</w:t>
            </w:r>
          </w:p>
        </w:tc>
        <w:tc>
          <w:tcPr>
            <w:tcW w:w="398" w:type="pct"/>
            <w:tcBorders>
              <w:top w:val="nil"/>
              <w:left w:val="nil"/>
              <w:bottom w:val="single" w:sz="4" w:space="0" w:color="auto"/>
              <w:right w:val="single" w:sz="4" w:space="0" w:color="auto"/>
            </w:tcBorders>
            <w:shd w:val="clear" w:color="auto" w:fill="auto"/>
            <w:vAlign w:val="center"/>
            <w:hideMark/>
          </w:tcPr>
          <w:p w14:paraId="48820048" w14:textId="34EF5892" w:rsidR="004C7FC9" w:rsidRPr="00467A3E" w:rsidRDefault="004C7FC9" w:rsidP="004C7FC9">
            <w:pPr>
              <w:rPr>
                <w:rFonts w:ascii="Times New Roman" w:eastAsia="Times New Roman" w:hAnsi="Times New Roman" w:cs="Times New Roman"/>
                <w:color w:val="000000" w:themeColor="text1"/>
                <w:sz w:val="20"/>
                <w:szCs w:val="20"/>
                <w:lang w:eastAsia="ru-RU"/>
              </w:rPr>
            </w:pPr>
            <w:r>
              <w:rPr>
                <w:rFonts w:ascii="Times New Roman" w:hAnsi="Times New Roman"/>
                <w:color w:val="000000"/>
                <w:sz w:val="20"/>
                <w:szCs w:val="20"/>
              </w:rPr>
              <w:t>15,58</w:t>
            </w:r>
          </w:p>
        </w:tc>
      </w:tr>
      <w:tr w:rsidR="004C7FC9" w:rsidRPr="00467A3E" w14:paraId="7A1D7C3D"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5A9D6A46" w14:textId="262CF3B1"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402E6C1"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E5B6675" w14:textId="08F902A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117,22</w:t>
            </w:r>
          </w:p>
        </w:tc>
        <w:tc>
          <w:tcPr>
            <w:tcW w:w="394" w:type="pct"/>
            <w:tcBorders>
              <w:top w:val="nil"/>
              <w:left w:val="nil"/>
              <w:bottom w:val="single" w:sz="4" w:space="0" w:color="auto"/>
              <w:right w:val="single" w:sz="4" w:space="0" w:color="auto"/>
            </w:tcBorders>
            <w:shd w:val="clear" w:color="auto" w:fill="auto"/>
            <w:vAlign w:val="center"/>
            <w:hideMark/>
          </w:tcPr>
          <w:p w14:paraId="7376895E" w14:textId="11EF8A1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114,41</w:t>
            </w:r>
          </w:p>
        </w:tc>
        <w:tc>
          <w:tcPr>
            <w:tcW w:w="421" w:type="pct"/>
            <w:tcBorders>
              <w:top w:val="nil"/>
              <w:left w:val="nil"/>
              <w:bottom w:val="single" w:sz="4" w:space="0" w:color="auto"/>
              <w:right w:val="single" w:sz="4" w:space="0" w:color="auto"/>
            </w:tcBorders>
            <w:shd w:val="clear" w:color="auto" w:fill="auto"/>
            <w:vAlign w:val="center"/>
            <w:hideMark/>
          </w:tcPr>
          <w:p w14:paraId="2580C673" w14:textId="1F6AF45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-1,10</w:t>
            </w:r>
          </w:p>
        </w:tc>
        <w:tc>
          <w:tcPr>
            <w:tcW w:w="394" w:type="pct"/>
            <w:tcBorders>
              <w:top w:val="nil"/>
              <w:left w:val="nil"/>
              <w:bottom w:val="single" w:sz="4" w:space="0" w:color="auto"/>
              <w:right w:val="single" w:sz="4" w:space="0" w:color="auto"/>
            </w:tcBorders>
            <w:shd w:val="clear" w:color="auto" w:fill="auto"/>
            <w:vAlign w:val="center"/>
            <w:hideMark/>
          </w:tcPr>
          <w:p w14:paraId="5849E173" w14:textId="008193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-1,10</w:t>
            </w:r>
          </w:p>
        </w:tc>
        <w:tc>
          <w:tcPr>
            <w:tcW w:w="394" w:type="pct"/>
            <w:tcBorders>
              <w:top w:val="nil"/>
              <w:left w:val="nil"/>
              <w:bottom w:val="single" w:sz="4" w:space="0" w:color="auto"/>
              <w:right w:val="single" w:sz="4" w:space="0" w:color="auto"/>
            </w:tcBorders>
            <w:shd w:val="clear" w:color="auto" w:fill="auto"/>
            <w:vAlign w:val="center"/>
            <w:hideMark/>
          </w:tcPr>
          <w:p w14:paraId="255AD10B" w14:textId="75D7047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7,68</w:t>
            </w:r>
          </w:p>
        </w:tc>
        <w:tc>
          <w:tcPr>
            <w:tcW w:w="405" w:type="pct"/>
            <w:tcBorders>
              <w:top w:val="nil"/>
              <w:left w:val="nil"/>
              <w:bottom w:val="single" w:sz="4" w:space="0" w:color="auto"/>
              <w:right w:val="single" w:sz="4" w:space="0" w:color="auto"/>
            </w:tcBorders>
            <w:shd w:val="clear" w:color="auto" w:fill="auto"/>
            <w:vAlign w:val="center"/>
            <w:hideMark/>
          </w:tcPr>
          <w:p w14:paraId="28126BCA" w14:textId="211063B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7,68</w:t>
            </w:r>
          </w:p>
        </w:tc>
        <w:tc>
          <w:tcPr>
            <w:tcW w:w="394" w:type="pct"/>
            <w:tcBorders>
              <w:top w:val="nil"/>
              <w:left w:val="nil"/>
              <w:bottom w:val="single" w:sz="4" w:space="0" w:color="auto"/>
              <w:right w:val="single" w:sz="4" w:space="0" w:color="auto"/>
            </w:tcBorders>
            <w:shd w:val="clear" w:color="auto" w:fill="auto"/>
            <w:vAlign w:val="center"/>
            <w:hideMark/>
          </w:tcPr>
          <w:p w14:paraId="65BDE139" w14:textId="36C0F4D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7,68</w:t>
            </w:r>
          </w:p>
        </w:tc>
        <w:tc>
          <w:tcPr>
            <w:tcW w:w="397" w:type="pct"/>
            <w:tcBorders>
              <w:top w:val="nil"/>
              <w:left w:val="nil"/>
              <w:bottom w:val="single" w:sz="4" w:space="0" w:color="auto"/>
              <w:right w:val="single" w:sz="4" w:space="0" w:color="auto"/>
            </w:tcBorders>
            <w:shd w:val="clear" w:color="auto" w:fill="auto"/>
            <w:vAlign w:val="center"/>
            <w:hideMark/>
          </w:tcPr>
          <w:p w14:paraId="4076346E" w14:textId="5539761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7,68</w:t>
            </w:r>
          </w:p>
        </w:tc>
        <w:tc>
          <w:tcPr>
            <w:tcW w:w="398" w:type="pct"/>
            <w:tcBorders>
              <w:top w:val="nil"/>
              <w:left w:val="nil"/>
              <w:bottom w:val="single" w:sz="4" w:space="0" w:color="auto"/>
              <w:right w:val="single" w:sz="4" w:space="0" w:color="auto"/>
            </w:tcBorders>
            <w:shd w:val="clear" w:color="auto" w:fill="auto"/>
            <w:vAlign w:val="center"/>
            <w:hideMark/>
          </w:tcPr>
          <w:p w14:paraId="11C628F2" w14:textId="1A9A6CE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7,68</w:t>
            </w:r>
          </w:p>
        </w:tc>
      </w:tr>
      <w:tr w:rsidR="004C7FC9" w:rsidRPr="00467A3E" w14:paraId="6C5BE27D"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5834366E"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661906FB"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92DB009" w14:textId="6DE4DC4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28,90%</w:t>
            </w:r>
          </w:p>
        </w:tc>
        <w:tc>
          <w:tcPr>
            <w:tcW w:w="394" w:type="pct"/>
            <w:tcBorders>
              <w:top w:val="nil"/>
              <w:left w:val="nil"/>
              <w:bottom w:val="single" w:sz="4" w:space="0" w:color="auto"/>
              <w:right w:val="single" w:sz="4" w:space="0" w:color="auto"/>
            </w:tcBorders>
            <w:shd w:val="clear" w:color="auto" w:fill="auto"/>
            <w:vAlign w:val="center"/>
            <w:hideMark/>
          </w:tcPr>
          <w:p w14:paraId="18C735D8" w14:textId="450FB68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28,20%</w:t>
            </w:r>
          </w:p>
        </w:tc>
        <w:tc>
          <w:tcPr>
            <w:tcW w:w="421" w:type="pct"/>
            <w:tcBorders>
              <w:top w:val="nil"/>
              <w:left w:val="nil"/>
              <w:bottom w:val="single" w:sz="4" w:space="0" w:color="auto"/>
              <w:right w:val="single" w:sz="4" w:space="0" w:color="auto"/>
            </w:tcBorders>
            <w:shd w:val="clear" w:color="auto" w:fill="auto"/>
            <w:vAlign w:val="center"/>
            <w:hideMark/>
          </w:tcPr>
          <w:p w14:paraId="2D695A84" w14:textId="6B071BC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-0,26%</w:t>
            </w:r>
          </w:p>
        </w:tc>
        <w:tc>
          <w:tcPr>
            <w:tcW w:w="394" w:type="pct"/>
            <w:tcBorders>
              <w:top w:val="nil"/>
              <w:left w:val="nil"/>
              <w:bottom w:val="single" w:sz="4" w:space="0" w:color="auto"/>
              <w:right w:val="single" w:sz="4" w:space="0" w:color="auto"/>
            </w:tcBorders>
            <w:shd w:val="clear" w:color="auto" w:fill="auto"/>
            <w:vAlign w:val="center"/>
            <w:hideMark/>
          </w:tcPr>
          <w:p w14:paraId="3DC23286" w14:textId="2550D9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-0,26%</w:t>
            </w:r>
          </w:p>
        </w:tc>
        <w:tc>
          <w:tcPr>
            <w:tcW w:w="394" w:type="pct"/>
            <w:tcBorders>
              <w:top w:val="nil"/>
              <w:left w:val="nil"/>
              <w:bottom w:val="single" w:sz="4" w:space="0" w:color="auto"/>
              <w:right w:val="single" w:sz="4" w:space="0" w:color="auto"/>
            </w:tcBorders>
            <w:shd w:val="clear" w:color="auto" w:fill="auto"/>
            <w:vAlign w:val="center"/>
            <w:hideMark/>
          </w:tcPr>
          <w:p w14:paraId="5E191DD6" w14:textId="216D6A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1,84</w:t>
            </w:r>
            <w:r w:rsidRPr="000C35D2">
              <w:rPr>
                <w:rFonts w:ascii="Times New Roman" w:hAnsi="Times New Roman"/>
                <w:color w:val="000000"/>
                <w:sz w:val="20"/>
                <w:szCs w:val="20"/>
              </w:rPr>
              <w:t>%</w:t>
            </w:r>
          </w:p>
        </w:tc>
        <w:tc>
          <w:tcPr>
            <w:tcW w:w="405" w:type="pct"/>
            <w:tcBorders>
              <w:top w:val="nil"/>
              <w:left w:val="nil"/>
              <w:bottom w:val="single" w:sz="4" w:space="0" w:color="auto"/>
              <w:right w:val="single" w:sz="4" w:space="0" w:color="auto"/>
            </w:tcBorders>
            <w:shd w:val="clear" w:color="auto" w:fill="auto"/>
            <w:vAlign w:val="center"/>
            <w:hideMark/>
          </w:tcPr>
          <w:p w14:paraId="049A8ECF" w14:textId="1951B6A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1,84</w:t>
            </w:r>
            <w:r w:rsidRPr="000C35D2">
              <w:rPr>
                <w:rFonts w:ascii="Times New Roman" w:hAnsi="Times New Roman"/>
                <w:color w:val="000000"/>
                <w:sz w:val="20"/>
                <w:szCs w:val="20"/>
              </w:rPr>
              <w:t>%</w:t>
            </w:r>
          </w:p>
        </w:tc>
        <w:tc>
          <w:tcPr>
            <w:tcW w:w="394" w:type="pct"/>
            <w:tcBorders>
              <w:top w:val="nil"/>
              <w:left w:val="nil"/>
              <w:bottom w:val="single" w:sz="4" w:space="0" w:color="auto"/>
              <w:right w:val="single" w:sz="4" w:space="0" w:color="auto"/>
            </w:tcBorders>
            <w:shd w:val="clear" w:color="auto" w:fill="auto"/>
            <w:vAlign w:val="center"/>
            <w:hideMark/>
          </w:tcPr>
          <w:p w14:paraId="38655C8A" w14:textId="1F4AE3F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1,84</w:t>
            </w:r>
            <w:r w:rsidRPr="000C35D2">
              <w:rPr>
                <w:rFonts w:ascii="Times New Roman" w:hAnsi="Times New Roman"/>
                <w:color w:val="000000"/>
                <w:sz w:val="20"/>
                <w:szCs w:val="20"/>
              </w:rPr>
              <w:t>%</w:t>
            </w:r>
          </w:p>
        </w:tc>
        <w:tc>
          <w:tcPr>
            <w:tcW w:w="397" w:type="pct"/>
            <w:tcBorders>
              <w:top w:val="nil"/>
              <w:left w:val="nil"/>
              <w:bottom w:val="single" w:sz="4" w:space="0" w:color="auto"/>
              <w:right w:val="single" w:sz="4" w:space="0" w:color="auto"/>
            </w:tcBorders>
            <w:shd w:val="clear" w:color="auto" w:fill="auto"/>
            <w:vAlign w:val="center"/>
            <w:hideMark/>
          </w:tcPr>
          <w:p w14:paraId="239BDC99" w14:textId="722A921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1,84</w:t>
            </w:r>
            <w:r w:rsidRPr="000C35D2">
              <w:rPr>
                <w:rFonts w:ascii="Times New Roman" w:hAnsi="Times New Roman"/>
                <w:color w:val="000000"/>
                <w:sz w:val="20"/>
                <w:szCs w:val="20"/>
              </w:rPr>
              <w:t>%</w:t>
            </w:r>
          </w:p>
        </w:tc>
        <w:tc>
          <w:tcPr>
            <w:tcW w:w="398" w:type="pct"/>
            <w:tcBorders>
              <w:top w:val="nil"/>
              <w:left w:val="nil"/>
              <w:bottom w:val="single" w:sz="4" w:space="0" w:color="auto"/>
              <w:right w:val="single" w:sz="4" w:space="0" w:color="auto"/>
            </w:tcBorders>
            <w:shd w:val="clear" w:color="auto" w:fill="auto"/>
            <w:vAlign w:val="center"/>
            <w:hideMark/>
          </w:tcPr>
          <w:p w14:paraId="2D6A917B" w14:textId="7C3F492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hAnsi="Times New Roman"/>
                <w:color w:val="000000"/>
                <w:sz w:val="20"/>
                <w:szCs w:val="20"/>
              </w:rPr>
              <w:t>-</w:t>
            </w:r>
            <w:r>
              <w:rPr>
                <w:rFonts w:ascii="Times New Roman" w:hAnsi="Times New Roman"/>
                <w:color w:val="000000"/>
                <w:sz w:val="20"/>
                <w:szCs w:val="20"/>
              </w:rPr>
              <w:t>1,84</w:t>
            </w:r>
            <w:r w:rsidRPr="000C35D2">
              <w:rPr>
                <w:rFonts w:ascii="Times New Roman" w:hAnsi="Times New Roman"/>
                <w:color w:val="000000"/>
                <w:sz w:val="20"/>
                <w:szCs w:val="20"/>
              </w:rPr>
              <w:t>%</w:t>
            </w:r>
          </w:p>
        </w:tc>
      </w:tr>
      <w:tr w:rsidR="00467A3E" w:rsidRPr="00467A3E" w14:paraId="4B7797A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F03020E" w14:textId="77777777" w:rsidR="00916711" w:rsidRPr="00467A3E" w:rsidRDefault="00916711" w:rsidP="00916711">
            <w:pPr>
              <w:jc w:val="right"/>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21729314"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2</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43811E63"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Котельная по адресу: Ленина, 153а - МП «Теплоснабжение»</w:t>
            </w:r>
          </w:p>
        </w:tc>
      </w:tr>
      <w:tr w:rsidR="00467A3E" w:rsidRPr="00467A3E" w14:paraId="6FE498E1"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602AE46"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C7FC9" w:rsidRPr="00467A3E" w14:paraId="6994F5D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FC9EDB2"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70B0862D"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F18553F" w14:textId="15ABA6B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238B371E" w14:textId="747E3C4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421" w:type="pct"/>
            <w:tcBorders>
              <w:top w:val="nil"/>
              <w:left w:val="nil"/>
              <w:bottom w:val="single" w:sz="4" w:space="0" w:color="auto"/>
              <w:right w:val="single" w:sz="4" w:space="0" w:color="auto"/>
            </w:tcBorders>
            <w:shd w:val="clear" w:color="auto" w:fill="auto"/>
            <w:vAlign w:val="center"/>
            <w:hideMark/>
          </w:tcPr>
          <w:p w14:paraId="2ECE3C96" w14:textId="73A394B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38F7134B" w14:textId="124A451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79AC050D" w14:textId="6AD3038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405" w:type="pct"/>
            <w:tcBorders>
              <w:top w:val="nil"/>
              <w:left w:val="nil"/>
              <w:bottom w:val="single" w:sz="4" w:space="0" w:color="auto"/>
              <w:right w:val="single" w:sz="4" w:space="0" w:color="auto"/>
            </w:tcBorders>
            <w:shd w:val="clear" w:color="auto" w:fill="auto"/>
            <w:vAlign w:val="center"/>
            <w:hideMark/>
          </w:tcPr>
          <w:p w14:paraId="574AB7A3" w14:textId="3D64071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6873C20D" w14:textId="3449AC8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7" w:type="pct"/>
            <w:tcBorders>
              <w:top w:val="nil"/>
              <w:left w:val="nil"/>
              <w:bottom w:val="single" w:sz="4" w:space="0" w:color="auto"/>
              <w:right w:val="single" w:sz="4" w:space="0" w:color="auto"/>
            </w:tcBorders>
            <w:shd w:val="clear" w:color="auto" w:fill="auto"/>
            <w:vAlign w:val="center"/>
            <w:hideMark/>
          </w:tcPr>
          <w:p w14:paraId="3BE864C2" w14:textId="21250C2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8" w:type="pct"/>
            <w:tcBorders>
              <w:top w:val="nil"/>
              <w:left w:val="nil"/>
              <w:bottom w:val="single" w:sz="4" w:space="0" w:color="auto"/>
              <w:right w:val="single" w:sz="4" w:space="0" w:color="auto"/>
            </w:tcBorders>
            <w:shd w:val="clear" w:color="auto" w:fill="auto"/>
            <w:vAlign w:val="center"/>
            <w:hideMark/>
          </w:tcPr>
          <w:p w14:paraId="5D6E3FDD" w14:textId="6D832A7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r>
      <w:tr w:rsidR="004C7FC9" w:rsidRPr="00467A3E" w14:paraId="22D6545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2A95E21"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 xml:space="preserve">Располагаемая мощность </w:t>
            </w:r>
            <w:r w:rsidRPr="00467A3E">
              <w:rPr>
                <w:rFonts w:ascii="Times New Roman" w:eastAsia="Times New Roman" w:hAnsi="Times New Roman" w:cs="Times New Roman"/>
                <w:color w:val="000000" w:themeColor="text1"/>
                <w:sz w:val="20"/>
                <w:szCs w:val="20"/>
                <w:lang w:eastAsia="ru-RU"/>
              </w:rPr>
              <w:lastRenderedPageBreak/>
              <w:t>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068CE3F8"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66125B9C" w14:textId="2BDC695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69516A8D" w14:textId="318D1D5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421" w:type="pct"/>
            <w:tcBorders>
              <w:top w:val="nil"/>
              <w:left w:val="nil"/>
              <w:bottom w:val="single" w:sz="4" w:space="0" w:color="auto"/>
              <w:right w:val="single" w:sz="4" w:space="0" w:color="auto"/>
            </w:tcBorders>
            <w:shd w:val="clear" w:color="auto" w:fill="auto"/>
            <w:vAlign w:val="center"/>
            <w:hideMark/>
          </w:tcPr>
          <w:p w14:paraId="73719F3A" w14:textId="67DE4BF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68F66582" w14:textId="7E24B63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4FA12CBA" w14:textId="605C73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405" w:type="pct"/>
            <w:tcBorders>
              <w:top w:val="nil"/>
              <w:left w:val="nil"/>
              <w:bottom w:val="single" w:sz="4" w:space="0" w:color="auto"/>
              <w:right w:val="single" w:sz="4" w:space="0" w:color="auto"/>
            </w:tcBorders>
            <w:shd w:val="clear" w:color="auto" w:fill="auto"/>
            <w:vAlign w:val="center"/>
            <w:hideMark/>
          </w:tcPr>
          <w:p w14:paraId="753DC91D" w14:textId="39C0814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4" w:type="pct"/>
            <w:tcBorders>
              <w:top w:val="nil"/>
              <w:left w:val="nil"/>
              <w:bottom w:val="single" w:sz="4" w:space="0" w:color="auto"/>
              <w:right w:val="single" w:sz="4" w:space="0" w:color="auto"/>
            </w:tcBorders>
            <w:shd w:val="clear" w:color="auto" w:fill="auto"/>
            <w:vAlign w:val="center"/>
            <w:hideMark/>
          </w:tcPr>
          <w:p w14:paraId="5E594CCD" w14:textId="4F37CB5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7" w:type="pct"/>
            <w:tcBorders>
              <w:top w:val="nil"/>
              <w:left w:val="nil"/>
              <w:bottom w:val="single" w:sz="4" w:space="0" w:color="auto"/>
              <w:right w:val="single" w:sz="4" w:space="0" w:color="auto"/>
            </w:tcBorders>
            <w:shd w:val="clear" w:color="auto" w:fill="auto"/>
            <w:vAlign w:val="center"/>
            <w:hideMark/>
          </w:tcPr>
          <w:p w14:paraId="22E44AA3" w14:textId="51D4500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c>
          <w:tcPr>
            <w:tcW w:w="398" w:type="pct"/>
            <w:tcBorders>
              <w:top w:val="nil"/>
              <w:left w:val="nil"/>
              <w:bottom w:val="single" w:sz="4" w:space="0" w:color="auto"/>
              <w:right w:val="single" w:sz="4" w:space="0" w:color="auto"/>
            </w:tcBorders>
            <w:shd w:val="clear" w:color="auto" w:fill="auto"/>
            <w:vAlign w:val="center"/>
            <w:hideMark/>
          </w:tcPr>
          <w:p w14:paraId="2B1013DA" w14:textId="1A15255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8,13</w:t>
            </w:r>
          </w:p>
        </w:tc>
      </w:tr>
      <w:tr w:rsidR="004C7FC9" w:rsidRPr="00467A3E" w14:paraId="6B8CCF7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6F0FD0"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26BE4F7E"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DFC5FB3" w14:textId="036942C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05F04872" w14:textId="071F132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6E17FEF9" w14:textId="0B46D31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299D9430" w14:textId="114B30F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1D4AC77D" w14:textId="5859010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58D3B5EA" w14:textId="2AC65B1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4CF6B1FE" w14:textId="5B19F9A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2F172AE7" w14:textId="2D043AE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26D59A4A" w14:textId="2189388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0,00%</w:t>
            </w:r>
          </w:p>
        </w:tc>
      </w:tr>
      <w:tr w:rsidR="004C7FC9" w:rsidRPr="00467A3E" w14:paraId="73BA366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FFE61E"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5B2BD74D"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BEF8CF9" w14:textId="2BD20A4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4" w:type="pct"/>
            <w:tcBorders>
              <w:top w:val="nil"/>
              <w:left w:val="nil"/>
              <w:bottom w:val="single" w:sz="4" w:space="0" w:color="auto"/>
              <w:right w:val="single" w:sz="4" w:space="0" w:color="auto"/>
            </w:tcBorders>
            <w:shd w:val="clear" w:color="auto" w:fill="auto"/>
            <w:vAlign w:val="center"/>
            <w:hideMark/>
          </w:tcPr>
          <w:p w14:paraId="70000ACA" w14:textId="311EE68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421" w:type="pct"/>
            <w:tcBorders>
              <w:top w:val="nil"/>
              <w:left w:val="nil"/>
              <w:bottom w:val="single" w:sz="4" w:space="0" w:color="auto"/>
              <w:right w:val="single" w:sz="4" w:space="0" w:color="auto"/>
            </w:tcBorders>
            <w:shd w:val="clear" w:color="auto" w:fill="auto"/>
            <w:vAlign w:val="center"/>
            <w:hideMark/>
          </w:tcPr>
          <w:p w14:paraId="4CAADB85" w14:textId="4B4C75C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4" w:type="pct"/>
            <w:tcBorders>
              <w:top w:val="nil"/>
              <w:left w:val="nil"/>
              <w:bottom w:val="single" w:sz="4" w:space="0" w:color="auto"/>
              <w:right w:val="single" w:sz="4" w:space="0" w:color="auto"/>
            </w:tcBorders>
            <w:shd w:val="clear" w:color="auto" w:fill="auto"/>
            <w:vAlign w:val="center"/>
            <w:hideMark/>
          </w:tcPr>
          <w:p w14:paraId="51B46C22" w14:textId="2AB44C5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4" w:type="pct"/>
            <w:tcBorders>
              <w:top w:val="nil"/>
              <w:left w:val="nil"/>
              <w:bottom w:val="single" w:sz="4" w:space="0" w:color="auto"/>
              <w:right w:val="single" w:sz="4" w:space="0" w:color="auto"/>
            </w:tcBorders>
            <w:shd w:val="clear" w:color="auto" w:fill="auto"/>
            <w:vAlign w:val="center"/>
            <w:hideMark/>
          </w:tcPr>
          <w:p w14:paraId="11A546FF" w14:textId="1B8B1EA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405" w:type="pct"/>
            <w:tcBorders>
              <w:top w:val="nil"/>
              <w:left w:val="nil"/>
              <w:bottom w:val="single" w:sz="4" w:space="0" w:color="auto"/>
              <w:right w:val="single" w:sz="4" w:space="0" w:color="auto"/>
            </w:tcBorders>
            <w:shd w:val="clear" w:color="auto" w:fill="auto"/>
            <w:vAlign w:val="center"/>
            <w:hideMark/>
          </w:tcPr>
          <w:p w14:paraId="0CA154AB" w14:textId="6126E43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4" w:type="pct"/>
            <w:tcBorders>
              <w:top w:val="nil"/>
              <w:left w:val="nil"/>
              <w:bottom w:val="single" w:sz="4" w:space="0" w:color="auto"/>
              <w:right w:val="single" w:sz="4" w:space="0" w:color="auto"/>
            </w:tcBorders>
            <w:shd w:val="clear" w:color="auto" w:fill="auto"/>
            <w:vAlign w:val="center"/>
            <w:hideMark/>
          </w:tcPr>
          <w:p w14:paraId="2439E828" w14:textId="30F3BCB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7" w:type="pct"/>
            <w:tcBorders>
              <w:top w:val="nil"/>
              <w:left w:val="nil"/>
              <w:bottom w:val="single" w:sz="4" w:space="0" w:color="auto"/>
              <w:right w:val="single" w:sz="4" w:space="0" w:color="auto"/>
            </w:tcBorders>
            <w:shd w:val="clear" w:color="auto" w:fill="auto"/>
            <w:vAlign w:val="center"/>
            <w:hideMark/>
          </w:tcPr>
          <w:p w14:paraId="5C8C1DAC" w14:textId="30B80C0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c>
          <w:tcPr>
            <w:tcW w:w="398" w:type="pct"/>
            <w:tcBorders>
              <w:top w:val="nil"/>
              <w:left w:val="nil"/>
              <w:bottom w:val="single" w:sz="4" w:space="0" w:color="auto"/>
              <w:right w:val="single" w:sz="4" w:space="0" w:color="auto"/>
            </w:tcBorders>
            <w:shd w:val="clear" w:color="auto" w:fill="auto"/>
            <w:vAlign w:val="center"/>
            <w:hideMark/>
          </w:tcPr>
          <w:p w14:paraId="065B32D8" w14:textId="32C6E06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0,16</w:t>
            </w:r>
          </w:p>
        </w:tc>
      </w:tr>
      <w:tr w:rsidR="004C7FC9" w:rsidRPr="00467A3E" w14:paraId="0CBDDC9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C5CE28"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4482ABF9"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40C4852" w14:textId="14CB575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4" w:type="pct"/>
            <w:tcBorders>
              <w:top w:val="nil"/>
              <w:left w:val="nil"/>
              <w:bottom w:val="single" w:sz="4" w:space="0" w:color="auto"/>
              <w:right w:val="single" w:sz="4" w:space="0" w:color="auto"/>
            </w:tcBorders>
            <w:shd w:val="clear" w:color="auto" w:fill="auto"/>
            <w:vAlign w:val="center"/>
            <w:hideMark/>
          </w:tcPr>
          <w:p w14:paraId="463F5BF6" w14:textId="1E1854C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421" w:type="pct"/>
            <w:tcBorders>
              <w:top w:val="nil"/>
              <w:left w:val="nil"/>
              <w:bottom w:val="single" w:sz="4" w:space="0" w:color="auto"/>
              <w:right w:val="single" w:sz="4" w:space="0" w:color="auto"/>
            </w:tcBorders>
            <w:shd w:val="clear" w:color="auto" w:fill="auto"/>
            <w:vAlign w:val="center"/>
            <w:hideMark/>
          </w:tcPr>
          <w:p w14:paraId="07B7D4F9" w14:textId="3B45813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4" w:type="pct"/>
            <w:tcBorders>
              <w:top w:val="nil"/>
              <w:left w:val="nil"/>
              <w:bottom w:val="single" w:sz="4" w:space="0" w:color="auto"/>
              <w:right w:val="single" w:sz="4" w:space="0" w:color="auto"/>
            </w:tcBorders>
            <w:shd w:val="clear" w:color="auto" w:fill="auto"/>
            <w:vAlign w:val="center"/>
            <w:hideMark/>
          </w:tcPr>
          <w:p w14:paraId="3271F773" w14:textId="2205219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4" w:type="pct"/>
            <w:tcBorders>
              <w:top w:val="nil"/>
              <w:left w:val="nil"/>
              <w:bottom w:val="single" w:sz="4" w:space="0" w:color="auto"/>
              <w:right w:val="single" w:sz="4" w:space="0" w:color="auto"/>
            </w:tcBorders>
            <w:shd w:val="clear" w:color="auto" w:fill="auto"/>
            <w:vAlign w:val="center"/>
            <w:hideMark/>
          </w:tcPr>
          <w:p w14:paraId="592EC9F2" w14:textId="486DFE6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405" w:type="pct"/>
            <w:tcBorders>
              <w:top w:val="nil"/>
              <w:left w:val="nil"/>
              <w:bottom w:val="single" w:sz="4" w:space="0" w:color="auto"/>
              <w:right w:val="single" w:sz="4" w:space="0" w:color="auto"/>
            </w:tcBorders>
            <w:shd w:val="clear" w:color="auto" w:fill="auto"/>
            <w:vAlign w:val="center"/>
            <w:hideMark/>
          </w:tcPr>
          <w:p w14:paraId="73063A94" w14:textId="62992D0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4" w:type="pct"/>
            <w:tcBorders>
              <w:top w:val="nil"/>
              <w:left w:val="nil"/>
              <w:bottom w:val="single" w:sz="4" w:space="0" w:color="auto"/>
              <w:right w:val="single" w:sz="4" w:space="0" w:color="auto"/>
            </w:tcBorders>
            <w:shd w:val="clear" w:color="auto" w:fill="auto"/>
            <w:vAlign w:val="center"/>
            <w:hideMark/>
          </w:tcPr>
          <w:p w14:paraId="51022EA9" w14:textId="43D52F6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7" w:type="pct"/>
            <w:tcBorders>
              <w:top w:val="nil"/>
              <w:left w:val="nil"/>
              <w:bottom w:val="single" w:sz="4" w:space="0" w:color="auto"/>
              <w:right w:val="single" w:sz="4" w:space="0" w:color="auto"/>
            </w:tcBorders>
            <w:shd w:val="clear" w:color="auto" w:fill="auto"/>
            <w:vAlign w:val="center"/>
            <w:hideMark/>
          </w:tcPr>
          <w:p w14:paraId="5BC4DCA3" w14:textId="3A767E3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c>
          <w:tcPr>
            <w:tcW w:w="398" w:type="pct"/>
            <w:tcBorders>
              <w:top w:val="nil"/>
              <w:left w:val="nil"/>
              <w:bottom w:val="single" w:sz="4" w:space="0" w:color="auto"/>
              <w:right w:val="single" w:sz="4" w:space="0" w:color="auto"/>
            </w:tcBorders>
            <w:shd w:val="clear" w:color="auto" w:fill="auto"/>
            <w:vAlign w:val="center"/>
            <w:hideMark/>
          </w:tcPr>
          <w:p w14:paraId="2A5151DA" w14:textId="5E61321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7,97</w:t>
            </w:r>
          </w:p>
        </w:tc>
      </w:tr>
      <w:tr w:rsidR="004C7FC9" w:rsidRPr="00467A3E" w14:paraId="06D8164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AC4F9ED" w14:textId="77777777" w:rsidR="004C7FC9" w:rsidRPr="00467A3E" w:rsidRDefault="004C7FC9" w:rsidP="004C7FC9">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21B4EE36"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52363DC" w14:textId="5FF5DE4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9BACB63" w14:textId="11DBF48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7E194DFB" w14:textId="51B7222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BD19F27" w14:textId="77577EA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3D37682" w14:textId="612BC56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02761CD1" w14:textId="2F18936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83C2B43" w14:textId="657B019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075458B3" w14:textId="1D0F685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49DB8DB4" w14:textId="274B68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0,3</w:t>
            </w:r>
          </w:p>
        </w:tc>
      </w:tr>
      <w:tr w:rsidR="00467A3E" w:rsidRPr="00467A3E" w14:paraId="6BE8DC0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ADC47BD" w14:textId="77777777" w:rsidR="00916711" w:rsidRPr="00467A3E" w:rsidRDefault="00916711" w:rsidP="00916711">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5FB8E73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38BF73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B989E1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68F6151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3944F2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BAC5FC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EE4523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833669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16F3A1C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1B92DB0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r>
      <w:tr w:rsidR="004C7FC9" w:rsidRPr="00467A3E" w14:paraId="424619B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4CEB00" w14:textId="77777777" w:rsidR="004C7FC9" w:rsidRPr="00467A3E" w:rsidRDefault="004C7FC9" w:rsidP="004C7FC9">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24E05AB5"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04A752" w14:textId="02E5F6A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2393DF44" w14:textId="0E0C667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421" w:type="pct"/>
            <w:tcBorders>
              <w:top w:val="nil"/>
              <w:left w:val="nil"/>
              <w:bottom w:val="single" w:sz="4" w:space="0" w:color="auto"/>
              <w:right w:val="single" w:sz="4" w:space="0" w:color="auto"/>
            </w:tcBorders>
            <w:shd w:val="clear" w:color="auto" w:fill="auto"/>
            <w:vAlign w:val="center"/>
            <w:hideMark/>
          </w:tcPr>
          <w:p w14:paraId="7AE8EB72" w14:textId="3C3065E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549D7A03" w14:textId="49DC9B6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385E99D6" w14:textId="273A004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405" w:type="pct"/>
            <w:tcBorders>
              <w:top w:val="nil"/>
              <w:left w:val="nil"/>
              <w:bottom w:val="single" w:sz="4" w:space="0" w:color="auto"/>
              <w:right w:val="single" w:sz="4" w:space="0" w:color="auto"/>
            </w:tcBorders>
            <w:shd w:val="clear" w:color="auto" w:fill="auto"/>
            <w:vAlign w:val="center"/>
            <w:hideMark/>
          </w:tcPr>
          <w:p w14:paraId="20406AEE" w14:textId="04E6A7B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6252EB2D" w14:textId="0B29BF9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7" w:type="pct"/>
            <w:tcBorders>
              <w:top w:val="nil"/>
              <w:left w:val="nil"/>
              <w:bottom w:val="single" w:sz="4" w:space="0" w:color="auto"/>
              <w:right w:val="single" w:sz="4" w:space="0" w:color="auto"/>
            </w:tcBorders>
            <w:shd w:val="clear" w:color="auto" w:fill="auto"/>
            <w:vAlign w:val="center"/>
            <w:hideMark/>
          </w:tcPr>
          <w:p w14:paraId="2214F876" w14:textId="4191C3E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8" w:type="pct"/>
            <w:tcBorders>
              <w:top w:val="nil"/>
              <w:left w:val="nil"/>
              <w:bottom w:val="single" w:sz="4" w:space="0" w:color="auto"/>
              <w:right w:val="single" w:sz="4" w:space="0" w:color="auto"/>
            </w:tcBorders>
            <w:shd w:val="clear" w:color="auto" w:fill="auto"/>
            <w:vAlign w:val="center"/>
            <w:hideMark/>
          </w:tcPr>
          <w:p w14:paraId="198C9BEA" w14:textId="0EBCD87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r>
      <w:tr w:rsidR="004C7FC9" w:rsidRPr="00467A3E" w14:paraId="321703D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654E2FD"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5194BA28"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1B67DDA" w14:textId="0925DD3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6106EE8F" w14:textId="07D8712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421" w:type="pct"/>
            <w:tcBorders>
              <w:top w:val="nil"/>
              <w:left w:val="nil"/>
              <w:bottom w:val="single" w:sz="4" w:space="0" w:color="auto"/>
              <w:right w:val="single" w:sz="4" w:space="0" w:color="auto"/>
            </w:tcBorders>
            <w:shd w:val="clear" w:color="auto" w:fill="auto"/>
            <w:vAlign w:val="center"/>
            <w:hideMark/>
          </w:tcPr>
          <w:p w14:paraId="61FAC009" w14:textId="4F0AB77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6BA5FC2C" w14:textId="6235538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59C81B32" w14:textId="1E00AF0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405" w:type="pct"/>
            <w:tcBorders>
              <w:top w:val="nil"/>
              <w:left w:val="nil"/>
              <w:bottom w:val="single" w:sz="4" w:space="0" w:color="auto"/>
              <w:right w:val="single" w:sz="4" w:space="0" w:color="auto"/>
            </w:tcBorders>
            <w:shd w:val="clear" w:color="auto" w:fill="auto"/>
            <w:vAlign w:val="center"/>
            <w:hideMark/>
          </w:tcPr>
          <w:p w14:paraId="6CC826B3" w14:textId="462A3F1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4" w:type="pct"/>
            <w:tcBorders>
              <w:top w:val="nil"/>
              <w:left w:val="nil"/>
              <w:bottom w:val="single" w:sz="4" w:space="0" w:color="auto"/>
              <w:right w:val="single" w:sz="4" w:space="0" w:color="auto"/>
            </w:tcBorders>
            <w:shd w:val="clear" w:color="auto" w:fill="auto"/>
            <w:vAlign w:val="center"/>
            <w:hideMark/>
          </w:tcPr>
          <w:p w14:paraId="5581A38D" w14:textId="19851B1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7" w:type="pct"/>
            <w:tcBorders>
              <w:top w:val="nil"/>
              <w:left w:val="nil"/>
              <w:bottom w:val="single" w:sz="4" w:space="0" w:color="auto"/>
              <w:right w:val="single" w:sz="4" w:space="0" w:color="auto"/>
            </w:tcBorders>
            <w:shd w:val="clear" w:color="auto" w:fill="auto"/>
            <w:vAlign w:val="center"/>
            <w:hideMark/>
          </w:tcPr>
          <w:p w14:paraId="696C423E" w14:textId="6AD6DB0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c>
          <w:tcPr>
            <w:tcW w:w="398" w:type="pct"/>
            <w:tcBorders>
              <w:top w:val="nil"/>
              <w:left w:val="nil"/>
              <w:bottom w:val="single" w:sz="4" w:space="0" w:color="auto"/>
              <w:right w:val="single" w:sz="4" w:space="0" w:color="auto"/>
            </w:tcBorders>
            <w:shd w:val="clear" w:color="auto" w:fill="auto"/>
            <w:vAlign w:val="center"/>
            <w:hideMark/>
          </w:tcPr>
          <w:p w14:paraId="7936458C" w14:textId="44344F6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5,21</w:t>
            </w:r>
          </w:p>
        </w:tc>
      </w:tr>
      <w:tr w:rsidR="004C7FC9" w:rsidRPr="00467A3E" w14:paraId="331C872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7FA61C9"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1B863556"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6B8EB81" w14:textId="20D7B1E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F2F5D5F" w14:textId="2B3C155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571DF77A" w14:textId="312D12A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3ABE7CD" w14:textId="04E79FD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4E86D33" w14:textId="01DF9D8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43B2338A" w14:textId="73AE31F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6701232" w14:textId="44F5AC3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3476D292" w14:textId="59FA81F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4D78ECAD" w14:textId="2553E70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32B72A5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87AE3D9" w14:textId="77777777" w:rsidR="004C7FC9" w:rsidRPr="00467A3E" w:rsidRDefault="004C7FC9" w:rsidP="004C7FC9">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4D83EA80"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C81534" w14:textId="1E54AD9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EE24A87" w14:textId="40B287E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A51E055" w14:textId="52A271F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217D4B3" w14:textId="6D7655F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747BD3A" w14:textId="4B621F4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63350FC" w14:textId="5D9458E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9B69136" w14:textId="392AF0E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7BEDB143" w14:textId="35812CD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8B63FB6" w14:textId="7DBC2C7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6859E62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7E13EA7"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572D52B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0CB7D0B" w14:textId="23E45C9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988CFD0" w14:textId="111A95C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099169C" w14:textId="7BD14F1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C053EEA" w14:textId="015281D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04B9034" w14:textId="3CFA9D9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DE8006C" w14:textId="42A76E6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864E781" w14:textId="4C6016B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2122984" w14:textId="69D5E4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0DCF64C7" w14:textId="62E9DDE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6C98CE7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BDE8DE7"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3F6B1CF"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A101257" w14:textId="5DB15E5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59C59AA" w14:textId="0DE0D28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A28A23B" w14:textId="6D80585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3E47240" w14:textId="4B7C620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DFFB94D" w14:textId="3FCED3D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26746D5B" w14:textId="0660590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B94003E" w14:textId="31C2A25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7DA2F9A" w14:textId="517C08C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861020E" w14:textId="6E9C748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22C3143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D3697D5" w14:textId="77777777" w:rsidR="004C7FC9" w:rsidRPr="00467A3E" w:rsidRDefault="004C7FC9" w:rsidP="004C7FC9">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726B9B1F"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52ADED0" w14:textId="54951BD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8B2906D" w14:textId="558F169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55B8EA5" w14:textId="71D4C35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47C4341" w14:textId="3E63605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E2D036F" w14:textId="370080A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FE98599" w14:textId="1F614DF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CB73B57" w14:textId="386D182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3C6C3CA4" w14:textId="70CA2F4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1F5F36B9" w14:textId="6223C20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1998A3D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0EABCD3"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385AAB64"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96DF2C6" w14:textId="30828DD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A07486E" w14:textId="368A49D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64728E22" w14:textId="1564CDC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9C396F4" w14:textId="246BADC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F82D7FE" w14:textId="753C6A9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9A524CE" w14:textId="1D531AB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F81E4A7" w14:textId="42BC69C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252DB123" w14:textId="4956DAD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4F156B7" w14:textId="259E577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290CF0D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FD33905"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353F1F3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19DC691" w14:textId="732B784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CD781FE" w14:textId="28CA952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62A2B487" w14:textId="5163316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6F49548" w14:textId="6445694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00FB6C2" w14:textId="340573D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35E314E2" w14:textId="641FADF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3A4E4DC" w14:textId="261C228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7ECC60E" w14:textId="01A6079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176E3C5" w14:textId="5531325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53C514D0"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7080D7CC" w14:textId="77777777" w:rsidR="004C7FC9" w:rsidRPr="00467A3E" w:rsidRDefault="004C7FC9" w:rsidP="004C7FC9">
            <w:pPr>
              <w:jc w:val="both"/>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19E3AFF0"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4EE1435B" w14:textId="784A61B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4" w:type="pct"/>
            <w:tcBorders>
              <w:top w:val="nil"/>
              <w:left w:val="nil"/>
              <w:bottom w:val="single" w:sz="4" w:space="0" w:color="auto"/>
              <w:right w:val="single" w:sz="4" w:space="0" w:color="auto"/>
            </w:tcBorders>
            <w:shd w:val="clear" w:color="000000" w:fill="FFFFFF"/>
            <w:vAlign w:val="center"/>
            <w:hideMark/>
          </w:tcPr>
          <w:p w14:paraId="32E1EA9A" w14:textId="26486CD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421" w:type="pct"/>
            <w:tcBorders>
              <w:top w:val="nil"/>
              <w:left w:val="nil"/>
              <w:bottom w:val="single" w:sz="4" w:space="0" w:color="auto"/>
              <w:right w:val="single" w:sz="4" w:space="0" w:color="auto"/>
            </w:tcBorders>
            <w:shd w:val="clear" w:color="000000" w:fill="FFFFFF"/>
            <w:vAlign w:val="center"/>
            <w:hideMark/>
          </w:tcPr>
          <w:p w14:paraId="1FF1E90B" w14:textId="62DDDE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4" w:type="pct"/>
            <w:tcBorders>
              <w:top w:val="nil"/>
              <w:left w:val="nil"/>
              <w:bottom w:val="single" w:sz="4" w:space="0" w:color="auto"/>
              <w:right w:val="single" w:sz="4" w:space="0" w:color="auto"/>
            </w:tcBorders>
            <w:shd w:val="clear" w:color="000000" w:fill="FFFFFF"/>
            <w:vAlign w:val="center"/>
            <w:hideMark/>
          </w:tcPr>
          <w:p w14:paraId="1E860F55" w14:textId="16E0105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4" w:type="pct"/>
            <w:tcBorders>
              <w:top w:val="nil"/>
              <w:left w:val="nil"/>
              <w:bottom w:val="single" w:sz="4" w:space="0" w:color="auto"/>
              <w:right w:val="single" w:sz="4" w:space="0" w:color="auto"/>
            </w:tcBorders>
            <w:shd w:val="clear" w:color="000000" w:fill="FFFFFF"/>
            <w:vAlign w:val="center"/>
            <w:hideMark/>
          </w:tcPr>
          <w:p w14:paraId="1806FC89" w14:textId="7AC5F7C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405" w:type="pct"/>
            <w:tcBorders>
              <w:top w:val="nil"/>
              <w:left w:val="nil"/>
              <w:bottom w:val="single" w:sz="4" w:space="0" w:color="auto"/>
              <w:right w:val="single" w:sz="4" w:space="0" w:color="auto"/>
            </w:tcBorders>
            <w:shd w:val="clear" w:color="000000" w:fill="FFFFFF"/>
            <w:vAlign w:val="center"/>
            <w:hideMark/>
          </w:tcPr>
          <w:p w14:paraId="5F12C046" w14:textId="024923A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4" w:type="pct"/>
            <w:tcBorders>
              <w:top w:val="nil"/>
              <w:left w:val="nil"/>
              <w:bottom w:val="single" w:sz="4" w:space="0" w:color="auto"/>
              <w:right w:val="single" w:sz="4" w:space="0" w:color="auto"/>
            </w:tcBorders>
            <w:shd w:val="clear" w:color="000000" w:fill="FFFFFF"/>
            <w:vAlign w:val="center"/>
            <w:hideMark/>
          </w:tcPr>
          <w:p w14:paraId="6D673995" w14:textId="280BA83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7" w:type="pct"/>
            <w:tcBorders>
              <w:top w:val="nil"/>
              <w:left w:val="nil"/>
              <w:bottom w:val="single" w:sz="4" w:space="0" w:color="auto"/>
              <w:right w:val="single" w:sz="4" w:space="0" w:color="auto"/>
            </w:tcBorders>
            <w:shd w:val="clear" w:color="000000" w:fill="FFFFFF"/>
            <w:vAlign w:val="center"/>
            <w:hideMark/>
          </w:tcPr>
          <w:p w14:paraId="2C190882" w14:textId="0F59398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c>
          <w:tcPr>
            <w:tcW w:w="398" w:type="pct"/>
            <w:tcBorders>
              <w:top w:val="nil"/>
              <w:left w:val="nil"/>
              <w:bottom w:val="single" w:sz="4" w:space="0" w:color="auto"/>
              <w:right w:val="single" w:sz="4" w:space="0" w:color="auto"/>
            </w:tcBorders>
            <w:shd w:val="clear" w:color="000000" w:fill="FFFFFF"/>
            <w:vAlign w:val="center"/>
            <w:hideMark/>
          </w:tcPr>
          <w:p w14:paraId="576834F9" w14:textId="25583A9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3,94</w:t>
            </w:r>
          </w:p>
        </w:tc>
      </w:tr>
      <w:tr w:rsidR="004C7FC9" w:rsidRPr="00467A3E" w14:paraId="228D120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ABC6008"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37BCDF09"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3C524B9" w14:textId="7C9F10E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4" w:type="pct"/>
            <w:tcBorders>
              <w:top w:val="nil"/>
              <w:left w:val="nil"/>
              <w:bottom w:val="single" w:sz="4" w:space="0" w:color="auto"/>
              <w:right w:val="single" w:sz="4" w:space="0" w:color="auto"/>
            </w:tcBorders>
            <w:shd w:val="clear" w:color="auto" w:fill="auto"/>
            <w:vAlign w:val="center"/>
            <w:hideMark/>
          </w:tcPr>
          <w:p w14:paraId="1D1EBFDA" w14:textId="1C1EFE5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421" w:type="pct"/>
            <w:tcBorders>
              <w:top w:val="nil"/>
              <w:left w:val="nil"/>
              <w:bottom w:val="single" w:sz="4" w:space="0" w:color="auto"/>
              <w:right w:val="single" w:sz="4" w:space="0" w:color="auto"/>
            </w:tcBorders>
            <w:shd w:val="clear" w:color="auto" w:fill="auto"/>
            <w:vAlign w:val="center"/>
            <w:hideMark/>
          </w:tcPr>
          <w:p w14:paraId="3FB2BE3A" w14:textId="2A36AA6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4" w:type="pct"/>
            <w:tcBorders>
              <w:top w:val="nil"/>
              <w:left w:val="nil"/>
              <w:bottom w:val="single" w:sz="4" w:space="0" w:color="auto"/>
              <w:right w:val="single" w:sz="4" w:space="0" w:color="auto"/>
            </w:tcBorders>
            <w:shd w:val="clear" w:color="auto" w:fill="auto"/>
            <w:vAlign w:val="center"/>
            <w:hideMark/>
          </w:tcPr>
          <w:p w14:paraId="47387B1B" w14:textId="0DD779E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4" w:type="pct"/>
            <w:tcBorders>
              <w:top w:val="nil"/>
              <w:left w:val="nil"/>
              <w:bottom w:val="single" w:sz="4" w:space="0" w:color="auto"/>
              <w:right w:val="single" w:sz="4" w:space="0" w:color="auto"/>
            </w:tcBorders>
            <w:shd w:val="clear" w:color="auto" w:fill="auto"/>
            <w:vAlign w:val="center"/>
            <w:hideMark/>
          </w:tcPr>
          <w:p w14:paraId="5CD791F3" w14:textId="3FD768A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405" w:type="pct"/>
            <w:tcBorders>
              <w:top w:val="nil"/>
              <w:left w:val="nil"/>
              <w:bottom w:val="single" w:sz="4" w:space="0" w:color="auto"/>
              <w:right w:val="single" w:sz="4" w:space="0" w:color="auto"/>
            </w:tcBorders>
            <w:shd w:val="clear" w:color="auto" w:fill="auto"/>
            <w:vAlign w:val="center"/>
            <w:hideMark/>
          </w:tcPr>
          <w:p w14:paraId="5506FAA2" w14:textId="057C3E0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4" w:type="pct"/>
            <w:tcBorders>
              <w:top w:val="nil"/>
              <w:left w:val="nil"/>
              <w:bottom w:val="single" w:sz="4" w:space="0" w:color="auto"/>
              <w:right w:val="single" w:sz="4" w:space="0" w:color="auto"/>
            </w:tcBorders>
            <w:shd w:val="clear" w:color="auto" w:fill="auto"/>
            <w:vAlign w:val="center"/>
            <w:hideMark/>
          </w:tcPr>
          <w:p w14:paraId="07C9ED26" w14:textId="2B19DCC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7" w:type="pct"/>
            <w:tcBorders>
              <w:top w:val="nil"/>
              <w:left w:val="nil"/>
              <w:bottom w:val="single" w:sz="4" w:space="0" w:color="auto"/>
              <w:right w:val="single" w:sz="4" w:space="0" w:color="auto"/>
            </w:tcBorders>
            <w:shd w:val="clear" w:color="auto" w:fill="auto"/>
            <w:vAlign w:val="center"/>
            <w:hideMark/>
          </w:tcPr>
          <w:p w14:paraId="689B8B8A" w14:textId="675A626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c>
          <w:tcPr>
            <w:tcW w:w="398" w:type="pct"/>
            <w:tcBorders>
              <w:top w:val="nil"/>
              <w:left w:val="nil"/>
              <w:bottom w:val="single" w:sz="4" w:space="0" w:color="auto"/>
              <w:right w:val="single" w:sz="4" w:space="0" w:color="auto"/>
            </w:tcBorders>
            <w:shd w:val="clear" w:color="auto" w:fill="auto"/>
            <w:vAlign w:val="center"/>
            <w:hideMark/>
          </w:tcPr>
          <w:p w14:paraId="32452AF0" w14:textId="1ACDE80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3,72</w:t>
            </w:r>
          </w:p>
        </w:tc>
      </w:tr>
      <w:tr w:rsidR="004C7FC9" w:rsidRPr="00467A3E" w14:paraId="2F7AC55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8FA66E6"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594A47C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1B1001B" w14:textId="24315A7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E5DB89D" w14:textId="6D927C5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C8050B3" w14:textId="1CFAC74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1A4D1EB" w14:textId="2C09E84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B161DFC" w14:textId="452BC09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6A88F874" w14:textId="0FB2076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3B064EA" w14:textId="75C8989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11C38A1" w14:textId="5ABB1FE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2B5473C" w14:textId="1491268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0FC11BA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F0FD29"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1F2CD8F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68CA273" w14:textId="1B0FD06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C40CF06" w14:textId="1D4DDED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D52EA54" w14:textId="70784DF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0F4677F" w14:textId="6B6003D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B33117C" w14:textId="0C52CC2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31328B2E" w14:textId="0E78FCD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122D70" w14:textId="7F0383C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36617B4" w14:textId="70D5036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EA80B29" w14:textId="1CE03A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w:t>
            </w:r>
          </w:p>
        </w:tc>
      </w:tr>
      <w:tr w:rsidR="004C7FC9" w:rsidRPr="00467A3E" w14:paraId="3BE9B49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E4DD384" w14:textId="77777777" w:rsidR="004C7FC9" w:rsidRPr="00467A3E" w:rsidRDefault="004C7FC9" w:rsidP="004C7FC9">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0AB85B9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5D9EE51B" w14:textId="3B0ACE8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4" w:type="pct"/>
            <w:tcBorders>
              <w:top w:val="nil"/>
              <w:left w:val="nil"/>
              <w:bottom w:val="single" w:sz="4" w:space="0" w:color="auto"/>
              <w:right w:val="single" w:sz="4" w:space="0" w:color="auto"/>
            </w:tcBorders>
            <w:shd w:val="clear" w:color="000000" w:fill="FFFFFF"/>
            <w:vAlign w:val="center"/>
            <w:hideMark/>
          </w:tcPr>
          <w:p w14:paraId="33C8258F" w14:textId="02BACF5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421" w:type="pct"/>
            <w:tcBorders>
              <w:top w:val="nil"/>
              <w:left w:val="nil"/>
              <w:bottom w:val="single" w:sz="4" w:space="0" w:color="auto"/>
              <w:right w:val="single" w:sz="4" w:space="0" w:color="auto"/>
            </w:tcBorders>
            <w:shd w:val="clear" w:color="000000" w:fill="FFFFFF"/>
            <w:vAlign w:val="center"/>
            <w:hideMark/>
          </w:tcPr>
          <w:p w14:paraId="2055B63E" w14:textId="6F466B8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4" w:type="pct"/>
            <w:tcBorders>
              <w:top w:val="nil"/>
              <w:left w:val="nil"/>
              <w:bottom w:val="single" w:sz="4" w:space="0" w:color="auto"/>
              <w:right w:val="single" w:sz="4" w:space="0" w:color="auto"/>
            </w:tcBorders>
            <w:shd w:val="clear" w:color="000000" w:fill="FFFFFF"/>
            <w:vAlign w:val="center"/>
            <w:hideMark/>
          </w:tcPr>
          <w:p w14:paraId="133D3374" w14:textId="7AA8665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4" w:type="pct"/>
            <w:tcBorders>
              <w:top w:val="nil"/>
              <w:left w:val="nil"/>
              <w:bottom w:val="single" w:sz="4" w:space="0" w:color="auto"/>
              <w:right w:val="single" w:sz="4" w:space="0" w:color="auto"/>
            </w:tcBorders>
            <w:shd w:val="clear" w:color="000000" w:fill="FFFFFF"/>
            <w:vAlign w:val="center"/>
            <w:hideMark/>
          </w:tcPr>
          <w:p w14:paraId="2DEBB532" w14:textId="2428A15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405" w:type="pct"/>
            <w:tcBorders>
              <w:top w:val="nil"/>
              <w:left w:val="nil"/>
              <w:bottom w:val="single" w:sz="4" w:space="0" w:color="auto"/>
              <w:right w:val="single" w:sz="4" w:space="0" w:color="auto"/>
            </w:tcBorders>
            <w:shd w:val="clear" w:color="000000" w:fill="FFFFFF"/>
            <w:vAlign w:val="center"/>
            <w:hideMark/>
          </w:tcPr>
          <w:p w14:paraId="469300A7" w14:textId="3A263FF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4" w:type="pct"/>
            <w:tcBorders>
              <w:top w:val="nil"/>
              <w:left w:val="nil"/>
              <w:bottom w:val="single" w:sz="4" w:space="0" w:color="auto"/>
              <w:right w:val="single" w:sz="4" w:space="0" w:color="auto"/>
            </w:tcBorders>
            <w:shd w:val="clear" w:color="000000" w:fill="FFFFFF"/>
            <w:vAlign w:val="center"/>
            <w:hideMark/>
          </w:tcPr>
          <w:p w14:paraId="108CD712" w14:textId="495EC9C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7" w:type="pct"/>
            <w:tcBorders>
              <w:top w:val="nil"/>
              <w:left w:val="nil"/>
              <w:bottom w:val="single" w:sz="4" w:space="0" w:color="auto"/>
              <w:right w:val="single" w:sz="4" w:space="0" w:color="auto"/>
            </w:tcBorders>
            <w:shd w:val="clear" w:color="000000" w:fill="FFFFFF"/>
            <w:vAlign w:val="center"/>
            <w:hideMark/>
          </w:tcPr>
          <w:p w14:paraId="06237D33" w14:textId="6ABAAC7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c>
          <w:tcPr>
            <w:tcW w:w="398" w:type="pct"/>
            <w:tcBorders>
              <w:top w:val="nil"/>
              <w:left w:val="nil"/>
              <w:bottom w:val="single" w:sz="4" w:space="0" w:color="auto"/>
              <w:right w:val="single" w:sz="4" w:space="0" w:color="auto"/>
            </w:tcBorders>
            <w:shd w:val="clear" w:color="000000" w:fill="FFFFFF"/>
            <w:vAlign w:val="center"/>
            <w:hideMark/>
          </w:tcPr>
          <w:p w14:paraId="1A86AEB9" w14:textId="53F57CB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0,21</w:t>
            </w:r>
          </w:p>
        </w:tc>
      </w:tr>
      <w:tr w:rsidR="004C7FC9" w:rsidRPr="00467A3E" w14:paraId="4648B6E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FC1E657"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1CAE5726"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752017A" w14:textId="1CD6A31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500F99C2" w14:textId="7F8728C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421" w:type="pct"/>
            <w:tcBorders>
              <w:top w:val="nil"/>
              <w:left w:val="nil"/>
              <w:bottom w:val="single" w:sz="4" w:space="0" w:color="auto"/>
              <w:right w:val="single" w:sz="4" w:space="0" w:color="auto"/>
            </w:tcBorders>
            <w:shd w:val="clear" w:color="auto" w:fill="auto"/>
            <w:vAlign w:val="center"/>
            <w:hideMark/>
          </w:tcPr>
          <w:p w14:paraId="018A8BA9" w14:textId="0347694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3B1C8040" w14:textId="238426B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4F70F762" w14:textId="361B309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405" w:type="pct"/>
            <w:tcBorders>
              <w:top w:val="nil"/>
              <w:left w:val="nil"/>
              <w:bottom w:val="single" w:sz="4" w:space="0" w:color="auto"/>
              <w:right w:val="single" w:sz="4" w:space="0" w:color="auto"/>
            </w:tcBorders>
            <w:shd w:val="clear" w:color="auto" w:fill="auto"/>
            <w:vAlign w:val="center"/>
            <w:hideMark/>
          </w:tcPr>
          <w:p w14:paraId="3BCF51A1" w14:textId="46D38FC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1B7B5DF7" w14:textId="52464DC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7" w:type="pct"/>
            <w:tcBorders>
              <w:top w:val="nil"/>
              <w:left w:val="nil"/>
              <w:bottom w:val="single" w:sz="4" w:space="0" w:color="auto"/>
              <w:right w:val="single" w:sz="4" w:space="0" w:color="auto"/>
            </w:tcBorders>
            <w:shd w:val="clear" w:color="auto" w:fill="auto"/>
            <w:vAlign w:val="center"/>
            <w:hideMark/>
          </w:tcPr>
          <w:p w14:paraId="66D0835A" w14:textId="4A891A6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c>
          <w:tcPr>
            <w:tcW w:w="398" w:type="pct"/>
            <w:tcBorders>
              <w:top w:val="nil"/>
              <w:left w:val="nil"/>
              <w:bottom w:val="single" w:sz="4" w:space="0" w:color="auto"/>
              <w:right w:val="single" w:sz="4" w:space="0" w:color="auto"/>
            </w:tcBorders>
            <w:shd w:val="clear" w:color="auto" w:fill="auto"/>
            <w:vAlign w:val="center"/>
            <w:hideMark/>
          </w:tcPr>
          <w:p w14:paraId="684BFD7E" w14:textId="6093EC9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2,46</w:t>
            </w:r>
          </w:p>
        </w:tc>
      </w:tr>
      <w:tr w:rsidR="004C7FC9" w:rsidRPr="00467A3E" w14:paraId="6868327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E9D4D26"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23A5A278"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4568C38" w14:textId="698158C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4" w:type="pct"/>
            <w:tcBorders>
              <w:top w:val="nil"/>
              <w:left w:val="nil"/>
              <w:bottom w:val="single" w:sz="4" w:space="0" w:color="auto"/>
              <w:right w:val="single" w:sz="4" w:space="0" w:color="auto"/>
            </w:tcBorders>
            <w:shd w:val="clear" w:color="auto" w:fill="auto"/>
            <w:vAlign w:val="center"/>
            <w:hideMark/>
          </w:tcPr>
          <w:p w14:paraId="274E03C8" w14:textId="65E10FA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421" w:type="pct"/>
            <w:tcBorders>
              <w:top w:val="nil"/>
              <w:left w:val="nil"/>
              <w:bottom w:val="single" w:sz="4" w:space="0" w:color="auto"/>
              <w:right w:val="single" w:sz="4" w:space="0" w:color="auto"/>
            </w:tcBorders>
            <w:shd w:val="clear" w:color="auto" w:fill="auto"/>
            <w:vAlign w:val="center"/>
            <w:hideMark/>
          </w:tcPr>
          <w:p w14:paraId="76F3D569" w14:textId="78787A5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4" w:type="pct"/>
            <w:tcBorders>
              <w:top w:val="nil"/>
              <w:left w:val="nil"/>
              <w:bottom w:val="single" w:sz="4" w:space="0" w:color="auto"/>
              <w:right w:val="single" w:sz="4" w:space="0" w:color="auto"/>
            </w:tcBorders>
            <w:shd w:val="clear" w:color="auto" w:fill="auto"/>
            <w:vAlign w:val="center"/>
            <w:hideMark/>
          </w:tcPr>
          <w:p w14:paraId="034F2179" w14:textId="4E72EBD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4" w:type="pct"/>
            <w:tcBorders>
              <w:top w:val="nil"/>
              <w:left w:val="nil"/>
              <w:bottom w:val="single" w:sz="4" w:space="0" w:color="auto"/>
              <w:right w:val="single" w:sz="4" w:space="0" w:color="auto"/>
            </w:tcBorders>
            <w:shd w:val="clear" w:color="auto" w:fill="auto"/>
            <w:vAlign w:val="center"/>
            <w:hideMark/>
          </w:tcPr>
          <w:p w14:paraId="0DC3CA0B" w14:textId="4A96D24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405" w:type="pct"/>
            <w:tcBorders>
              <w:top w:val="nil"/>
              <w:left w:val="nil"/>
              <w:bottom w:val="single" w:sz="4" w:space="0" w:color="auto"/>
              <w:right w:val="single" w:sz="4" w:space="0" w:color="auto"/>
            </w:tcBorders>
            <w:shd w:val="clear" w:color="auto" w:fill="auto"/>
            <w:vAlign w:val="center"/>
            <w:hideMark/>
          </w:tcPr>
          <w:p w14:paraId="2B2ACC7C" w14:textId="29B5F02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4" w:type="pct"/>
            <w:tcBorders>
              <w:top w:val="nil"/>
              <w:left w:val="nil"/>
              <w:bottom w:val="single" w:sz="4" w:space="0" w:color="auto"/>
              <w:right w:val="single" w:sz="4" w:space="0" w:color="auto"/>
            </w:tcBorders>
            <w:shd w:val="clear" w:color="auto" w:fill="auto"/>
            <w:vAlign w:val="center"/>
            <w:hideMark/>
          </w:tcPr>
          <w:p w14:paraId="23F37C47" w14:textId="5EB3DA3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7" w:type="pct"/>
            <w:tcBorders>
              <w:top w:val="nil"/>
              <w:left w:val="nil"/>
              <w:bottom w:val="single" w:sz="4" w:space="0" w:color="auto"/>
              <w:right w:val="single" w:sz="4" w:space="0" w:color="auto"/>
            </w:tcBorders>
            <w:shd w:val="clear" w:color="auto" w:fill="auto"/>
            <w:vAlign w:val="center"/>
            <w:hideMark/>
          </w:tcPr>
          <w:p w14:paraId="4EF3715B" w14:textId="3BBDE72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c>
          <w:tcPr>
            <w:tcW w:w="398" w:type="pct"/>
            <w:tcBorders>
              <w:top w:val="nil"/>
              <w:left w:val="nil"/>
              <w:bottom w:val="single" w:sz="4" w:space="0" w:color="auto"/>
              <w:right w:val="single" w:sz="4" w:space="0" w:color="auto"/>
            </w:tcBorders>
            <w:shd w:val="clear" w:color="auto" w:fill="auto"/>
            <w:vAlign w:val="center"/>
            <w:hideMark/>
          </w:tcPr>
          <w:p w14:paraId="6C50876C" w14:textId="45A85ED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30,90%</w:t>
            </w:r>
          </w:p>
        </w:tc>
      </w:tr>
      <w:tr w:rsidR="004C7FC9" w:rsidRPr="00467A3E" w14:paraId="1FE1BC2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065FA26"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633A2645"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8DB1430" w14:textId="60CA1D7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4" w:type="pct"/>
            <w:tcBorders>
              <w:top w:val="nil"/>
              <w:left w:val="nil"/>
              <w:bottom w:val="single" w:sz="4" w:space="0" w:color="auto"/>
              <w:right w:val="single" w:sz="4" w:space="0" w:color="auto"/>
            </w:tcBorders>
            <w:shd w:val="clear" w:color="auto" w:fill="auto"/>
            <w:vAlign w:val="center"/>
            <w:hideMark/>
          </w:tcPr>
          <w:p w14:paraId="17A2459D" w14:textId="4B3D608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421" w:type="pct"/>
            <w:tcBorders>
              <w:top w:val="nil"/>
              <w:left w:val="nil"/>
              <w:bottom w:val="single" w:sz="4" w:space="0" w:color="auto"/>
              <w:right w:val="single" w:sz="4" w:space="0" w:color="auto"/>
            </w:tcBorders>
            <w:shd w:val="clear" w:color="auto" w:fill="auto"/>
            <w:vAlign w:val="center"/>
            <w:hideMark/>
          </w:tcPr>
          <w:p w14:paraId="47555926" w14:textId="628BD02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4" w:type="pct"/>
            <w:tcBorders>
              <w:top w:val="nil"/>
              <w:left w:val="nil"/>
              <w:bottom w:val="single" w:sz="4" w:space="0" w:color="auto"/>
              <w:right w:val="single" w:sz="4" w:space="0" w:color="auto"/>
            </w:tcBorders>
            <w:shd w:val="clear" w:color="auto" w:fill="auto"/>
            <w:vAlign w:val="center"/>
            <w:hideMark/>
          </w:tcPr>
          <w:p w14:paraId="3049DABA" w14:textId="7F7D59B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4" w:type="pct"/>
            <w:tcBorders>
              <w:top w:val="nil"/>
              <w:left w:val="nil"/>
              <w:bottom w:val="single" w:sz="4" w:space="0" w:color="auto"/>
              <w:right w:val="single" w:sz="4" w:space="0" w:color="auto"/>
            </w:tcBorders>
            <w:shd w:val="clear" w:color="auto" w:fill="auto"/>
            <w:vAlign w:val="center"/>
            <w:hideMark/>
          </w:tcPr>
          <w:p w14:paraId="1C58D5D5" w14:textId="5C1BF3A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405" w:type="pct"/>
            <w:tcBorders>
              <w:top w:val="nil"/>
              <w:left w:val="nil"/>
              <w:bottom w:val="single" w:sz="4" w:space="0" w:color="auto"/>
              <w:right w:val="single" w:sz="4" w:space="0" w:color="auto"/>
            </w:tcBorders>
            <w:shd w:val="clear" w:color="auto" w:fill="auto"/>
            <w:vAlign w:val="center"/>
            <w:hideMark/>
          </w:tcPr>
          <w:p w14:paraId="17101211" w14:textId="0AAF55B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4" w:type="pct"/>
            <w:tcBorders>
              <w:top w:val="nil"/>
              <w:left w:val="nil"/>
              <w:bottom w:val="single" w:sz="4" w:space="0" w:color="auto"/>
              <w:right w:val="single" w:sz="4" w:space="0" w:color="auto"/>
            </w:tcBorders>
            <w:shd w:val="clear" w:color="auto" w:fill="auto"/>
            <w:vAlign w:val="center"/>
            <w:hideMark/>
          </w:tcPr>
          <w:p w14:paraId="5E91C6CD" w14:textId="03D94BB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7" w:type="pct"/>
            <w:tcBorders>
              <w:top w:val="nil"/>
              <w:left w:val="nil"/>
              <w:bottom w:val="single" w:sz="4" w:space="0" w:color="auto"/>
              <w:right w:val="single" w:sz="4" w:space="0" w:color="auto"/>
            </w:tcBorders>
            <w:shd w:val="clear" w:color="auto" w:fill="auto"/>
            <w:vAlign w:val="center"/>
            <w:hideMark/>
          </w:tcPr>
          <w:p w14:paraId="1984A242" w14:textId="4FCD830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c>
          <w:tcPr>
            <w:tcW w:w="398" w:type="pct"/>
            <w:tcBorders>
              <w:top w:val="nil"/>
              <w:left w:val="nil"/>
              <w:bottom w:val="single" w:sz="4" w:space="0" w:color="auto"/>
              <w:right w:val="single" w:sz="4" w:space="0" w:color="auto"/>
            </w:tcBorders>
            <w:shd w:val="clear" w:color="auto" w:fill="auto"/>
            <w:vAlign w:val="center"/>
            <w:hideMark/>
          </w:tcPr>
          <w:p w14:paraId="10517427" w14:textId="43B49C4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4,03</w:t>
            </w:r>
          </w:p>
        </w:tc>
      </w:tr>
      <w:tr w:rsidR="004C7FC9" w:rsidRPr="00467A3E" w14:paraId="652FBD9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1FC2904"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lastRenderedPageBreak/>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31BE5A2B"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E95E3AF" w14:textId="40DFF0B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4" w:type="pct"/>
            <w:tcBorders>
              <w:top w:val="nil"/>
              <w:left w:val="nil"/>
              <w:bottom w:val="single" w:sz="4" w:space="0" w:color="auto"/>
              <w:right w:val="single" w:sz="4" w:space="0" w:color="auto"/>
            </w:tcBorders>
            <w:shd w:val="clear" w:color="auto" w:fill="auto"/>
            <w:vAlign w:val="center"/>
            <w:hideMark/>
          </w:tcPr>
          <w:p w14:paraId="074C9608" w14:textId="43BB17A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421" w:type="pct"/>
            <w:tcBorders>
              <w:top w:val="nil"/>
              <w:left w:val="nil"/>
              <w:bottom w:val="single" w:sz="4" w:space="0" w:color="auto"/>
              <w:right w:val="single" w:sz="4" w:space="0" w:color="auto"/>
            </w:tcBorders>
            <w:shd w:val="clear" w:color="auto" w:fill="auto"/>
            <w:vAlign w:val="center"/>
            <w:hideMark/>
          </w:tcPr>
          <w:p w14:paraId="20246249" w14:textId="09FDAA3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4" w:type="pct"/>
            <w:tcBorders>
              <w:top w:val="nil"/>
              <w:left w:val="nil"/>
              <w:bottom w:val="single" w:sz="4" w:space="0" w:color="auto"/>
              <w:right w:val="single" w:sz="4" w:space="0" w:color="auto"/>
            </w:tcBorders>
            <w:shd w:val="clear" w:color="auto" w:fill="auto"/>
            <w:vAlign w:val="center"/>
            <w:hideMark/>
          </w:tcPr>
          <w:p w14:paraId="2EDB58E5" w14:textId="6DBCCC8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4" w:type="pct"/>
            <w:tcBorders>
              <w:top w:val="nil"/>
              <w:left w:val="nil"/>
              <w:bottom w:val="single" w:sz="4" w:space="0" w:color="auto"/>
              <w:right w:val="single" w:sz="4" w:space="0" w:color="auto"/>
            </w:tcBorders>
            <w:shd w:val="clear" w:color="auto" w:fill="auto"/>
            <w:vAlign w:val="center"/>
            <w:hideMark/>
          </w:tcPr>
          <w:p w14:paraId="2FEE22E2" w14:textId="3E9BF3E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405" w:type="pct"/>
            <w:tcBorders>
              <w:top w:val="nil"/>
              <w:left w:val="nil"/>
              <w:bottom w:val="single" w:sz="4" w:space="0" w:color="auto"/>
              <w:right w:val="single" w:sz="4" w:space="0" w:color="auto"/>
            </w:tcBorders>
            <w:shd w:val="clear" w:color="auto" w:fill="auto"/>
            <w:vAlign w:val="center"/>
            <w:hideMark/>
          </w:tcPr>
          <w:p w14:paraId="5DBCFBD6" w14:textId="40C2A45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4" w:type="pct"/>
            <w:tcBorders>
              <w:top w:val="nil"/>
              <w:left w:val="nil"/>
              <w:bottom w:val="single" w:sz="4" w:space="0" w:color="auto"/>
              <w:right w:val="single" w:sz="4" w:space="0" w:color="auto"/>
            </w:tcBorders>
            <w:shd w:val="clear" w:color="auto" w:fill="auto"/>
            <w:vAlign w:val="center"/>
            <w:hideMark/>
          </w:tcPr>
          <w:p w14:paraId="36162260" w14:textId="511EC88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7" w:type="pct"/>
            <w:tcBorders>
              <w:top w:val="nil"/>
              <w:left w:val="nil"/>
              <w:bottom w:val="single" w:sz="4" w:space="0" w:color="auto"/>
              <w:right w:val="single" w:sz="4" w:space="0" w:color="auto"/>
            </w:tcBorders>
            <w:shd w:val="clear" w:color="auto" w:fill="auto"/>
            <w:vAlign w:val="center"/>
            <w:hideMark/>
          </w:tcPr>
          <w:p w14:paraId="0A318A5B" w14:textId="01BEBE9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c>
          <w:tcPr>
            <w:tcW w:w="398" w:type="pct"/>
            <w:tcBorders>
              <w:top w:val="nil"/>
              <w:left w:val="nil"/>
              <w:bottom w:val="single" w:sz="4" w:space="0" w:color="auto"/>
              <w:right w:val="single" w:sz="4" w:space="0" w:color="auto"/>
            </w:tcBorders>
            <w:shd w:val="clear" w:color="auto" w:fill="auto"/>
            <w:vAlign w:val="center"/>
            <w:hideMark/>
          </w:tcPr>
          <w:p w14:paraId="2995717E" w14:textId="5873978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50,60%</w:t>
            </w:r>
          </w:p>
        </w:tc>
      </w:tr>
      <w:tr w:rsidR="00467A3E" w:rsidRPr="00467A3E" w14:paraId="7B292B36"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738973B7"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467A3E">
              <w:rPr>
                <w:rFonts w:ascii="Times New Roman" w:eastAsia="Times New Roman" w:hAnsi="Times New Roman" w:cs="Times New Roman"/>
                <w:b/>
                <w:bCs/>
                <w:color w:val="000000" w:themeColor="text1"/>
                <w:sz w:val="20"/>
                <w:szCs w:val="20"/>
                <w:lang w:eastAsia="ru-RU"/>
              </w:rPr>
              <w:t>среднеянварской</w:t>
            </w:r>
            <w:proofErr w:type="spellEnd"/>
            <w:r w:rsidRPr="00467A3E">
              <w:rPr>
                <w:rFonts w:ascii="Times New Roman" w:eastAsia="Times New Roman" w:hAnsi="Times New Roman" w:cs="Times New Roman"/>
                <w:b/>
                <w:bCs/>
                <w:color w:val="000000" w:themeColor="text1"/>
                <w:sz w:val="20"/>
                <w:szCs w:val="20"/>
                <w:lang w:eastAsia="ru-RU"/>
              </w:rPr>
              <w:t xml:space="preserve"> нагрузке</w:t>
            </w:r>
          </w:p>
        </w:tc>
      </w:tr>
      <w:tr w:rsidR="004C7FC9" w:rsidRPr="00467A3E" w14:paraId="210DCE7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56BC102"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1D85673"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37942D6" w14:textId="79263D4F"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4" w:type="pct"/>
            <w:tcBorders>
              <w:top w:val="nil"/>
              <w:left w:val="nil"/>
              <w:bottom w:val="single" w:sz="4" w:space="0" w:color="auto"/>
              <w:right w:val="single" w:sz="4" w:space="0" w:color="auto"/>
            </w:tcBorders>
            <w:shd w:val="clear" w:color="auto" w:fill="auto"/>
            <w:vAlign w:val="center"/>
            <w:hideMark/>
          </w:tcPr>
          <w:p w14:paraId="7E05C309" w14:textId="7E53265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421" w:type="pct"/>
            <w:tcBorders>
              <w:top w:val="nil"/>
              <w:left w:val="nil"/>
              <w:bottom w:val="single" w:sz="4" w:space="0" w:color="auto"/>
              <w:right w:val="single" w:sz="4" w:space="0" w:color="auto"/>
            </w:tcBorders>
            <w:shd w:val="clear" w:color="auto" w:fill="auto"/>
            <w:vAlign w:val="center"/>
            <w:hideMark/>
          </w:tcPr>
          <w:p w14:paraId="3E18326C" w14:textId="1DAC7E5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4" w:type="pct"/>
            <w:tcBorders>
              <w:top w:val="nil"/>
              <w:left w:val="nil"/>
              <w:bottom w:val="single" w:sz="4" w:space="0" w:color="auto"/>
              <w:right w:val="single" w:sz="4" w:space="0" w:color="auto"/>
            </w:tcBorders>
            <w:shd w:val="clear" w:color="auto" w:fill="auto"/>
            <w:vAlign w:val="center"/>
            <w:hideMark/>
          </w:tcPr>
          <w:p w14:paraId="41532057" w14:textId="66F0733B"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4" w:type="pct"/>
            <w:tcBorders>
              <w:top w:val="nil"/>
              <w:left w:val="nil"/>
              <w:bottom w:val="single" w:sz="4" w:space="0" w:color="auto"/>
              <w:right w:val="single" w:sz="4" w:space="0" w:color="auto"/>
            </w:tcBorders>
            <w:shd w:val="clear" w:color="auto" w:fill="auto"/>
            <w:vAlign w:val="center"/>
            <w:hideMark/>
          </w:tcPr>
          <w:p w14:paraId="2D0C91E8" w14:textId="505A16C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405" w:type="pct"/>
            <w:tcBorders>
              <w:top w:val="nil"/>
              <w:left w:val="nil"/>
              <w:bottom w:val="single" w:sz="4" w:space="0" w:color="auto"/>
              <w:right w:val="single" w:sz="4" w:space="0" w:color="auto"/>
            </w:tcBorders>
            <w:shd w:val="clear" w:color="auto" w:fill="auto"/>
            <w:vAlign w:val="center"/>
            <w:hideMark/>
          </w:tcPr>
          <w:p w14:paraId="56464520" w14:textId="7CECBE8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4" w:type="pct"/>
            <w:tcBorders>
              <w:top w:val="nil"/>
              <w:left w:val="nil"/>
              <w:bottom w:val="single" w:sz="4" w:space="0" w:color="auto"/>
              <w:right w:val="single" w:sz="4" w:space="0" w:color="auto"/>
            </w:tcBorders>
            <w:shd w:val="clear" w:color="auto" w:fill="auto"/>
            <w:vAlign w:val="center"/>
            <w:hideMark/>
          </w:tcPr>
          <w:p w14:paraId="60D6C047" w14:textId="6E74A41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7" w:type="pct"/>
            <w:tcBorders>
              <w:top w:val="nil"/>
              <w:left w:val="nil"/>
              <w:bottom w:val="single" w:sz="4" w:space="0" w:color="auto"/>
              <w:right w:val="single" w:sz="4" w:space="0" w:color="auto"/>
            </w:tcBorders>
            <w:shd w:val="clear" w:color="auto" w:fill="auto"/>
            <w:vAlign w:val="center"/>
            <w:hideMark/>
          </w:tcPr>
          <w:p w14:paraId="299B53F6" w14:textId="16AA2B5A"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c>
          <w:tcPr>
            <w:tcW w:w="398" w:type="pct"/>
            <w:tcBorders>
              <w:top w:val="nil"/>
              <w:left w:val="nil"/>
              <w:bottom w:val="single" w:sz="4" w:space="0" w:color="auto"/>
              <w:right w:val="single" w:sz="4" w:space="0" w:color="auto"/>
            </w:tcBorders>
            <w:shd w:val="clear" w:color="auto" w:fill="auto"/>
            <w:vAlign w:val="center"/>
            <w:hideMark/>
          </w:tcPr>
          <w:p w14:paraId="46F0DAFC" w14:textId="5C111A2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2,7</w:t>
            </w:r>
          </w:p>
        </w:tc>
      </w:tr>
      <w:tr w:rsidR="004C7FC9" w:rsidRPr="00467A3E" w14:paraId="55C7FAD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9B75C31"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7A5881EA"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07CDE1A" w14:textId="60684D99"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4" w:type="pct"/>
            <w:tcBorders>
              <w:top w:val="nil"/>
              <w:left w:val="nil"/>
              <w:bottom w:val="single" w:sz="4" w:space="0" w:color="auto"/>
              <w:right w:val="single" w:sz="4" w:space="0" w:color="auto"/>
            </w:tcBorders>
            <w:shd w:val="clear" w:color="auto" w:fill="auto"/>
            <w:vAlign w:val="center"/>
            <w:hideMark/>
          </w:tcPr>
          <w:p w14:paraId="41615B18" w14:textId="6D18D8C2"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421" w:type="pct"/>
            <w:tcBorders>
              <w:top w:val="nil"/>
              <w:left w:val="nil"/>
              <w:bottom w:val="single" w:sz="4" w:space="0" w:color="auto"/>
              <w:right w:val="single" w:sz="4" w:space="0" w:color="auto"/>
            </w:tcBorders>
            <w:shd w:val="clear" w:color="auto" w:fill="auto"/>
            <w:vAlign w:val="center"/>
            <w:hideMark/>
          </w:tcPr>
          <w:p w14:paraId="4EF084C7" w14:textId="5B9A1A7C"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4" w:type="pct"/>
            <w:tcBorders>
              <w:top w:val="nil"/>
              <w:left w:val="nil"/>
              <w:bottom w:val="single" w:sz="4" w:space="0" w:color="auto"/>
              <w:right w:val="single" w:sz="4" w:space="0" w:color="auto"/>
            </w:tcBorders>
            <w:shd w:val="clear" w:color="auto" w:fill="auto"/>
            <w:vAlign w:val="center"/>
            <w:hideMark/>
          </w:tcPr>
          <w:p w14:paraId="7C22B70F" w14:textId="3643BFF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4" w:type="pct"/>
            <w:tcBorders>
              <w:top w:val="nil"/>
              <w:left w:val="nil"/>
              <w:bottom w:val="single" w:sz="4" w:space="0" w:color="auto"/>
              <w:right w:val="single" w:sz="4" w:space="0" w:color="auto"/>
            </w:tcBorders>
            <w:shd w:val="clear" w:color="auto" w:fill="auto"/>
            <w:vAlign w:val="center"/>
            <w:hideMark/>
          </w:tcPr>
          <w:p w14:paraId="5AD5A273" w14:textId="042228A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405" w:type="pct"/>
            <w:tcBorders>
              <w:top w:val="nil"/>
              <w:left w:val="nil"/>
              <w:bottom w:val="single" w:sz="4" w:space="0" w:color="auto"/>
              <w:right w:val="single" w:sz="4" w:space="0" w:color="auto"/>
            </w:tcBorders>
            <w:shd w:val="clear" w:color="auto" w:fill="auto"/>
            <w:vAlign w:val="center"/>
            <w:hideMark/>
          </w:tcPr>
          <w:p w14:paraId="50C5F41D" w14:textId="3AFEFE45"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4" w:type="pct"/>
            <w:tcBorders>
              <w:top w:val="nil"/>
              <w:left w:val="nil"/>
              <w:bottom w:val="single" w:sz="4" w:space="0" w:color="auto"/>
              <w:right w:val="single" w:sz="4" w:space="0" w:color="auto"/>
            </w:tcBorders>
            <w:shd w:val="clear" w:color="auto" w:fill="auto"/>
            <w:vAlign w:val="center"/>
            <w:hideMark/>
          </w:tcPr>
          <w:p w14:paraId="5532CA4F" w14:textId="766F56DE"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7" w:type="pct"/>
            <w:tcBorders>
              <w:top w:val="nil"/>
              <w:left w:val="nil"/>
              <w:bottom w:val="single" w:sz="4" w:space="0" w:color="auto"/>
              <w:right w:val="single" w:sz="4" w:space="0" w:color="auto"/>
            </w:tcBorders>
            <w:shd w:val="clear" w:color="auto" w:fill="auto"/>
            <w:vAlign w:val="center"/>
            <w:hideMark/>
          </w:tcPr>
          <w:p w14:paraId="1888275F" w14:textId="32F13776"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c>
          <w:tcPr>
            <w:tcW w:w="398" w:type="pct"/>
            <w:tcBorders>
              <w:top w:val="nil"/>
              <w:left w:val="nil"/>
              <w:bottom w:val="single" w:sz="4" w:space="0" w:color="auto"/>
              <w:right w:val="single" w:sz="4" w:space="0" w:color="auto"/>
            </w:tcBorders>
            <w:shd w:val="clear" w:color="auto" w:fill="auto"/>
            <w:vAlign w:val="center"/>
            <w:hideMark/>
          </w:tcPr>
          <w:p w14:paraId="3A5B25DA" w14:textId="192142F1"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5,26</w:t>
            </w:r>
          </w:p>
        </w:tc>
      </w:tr>
      <w:tr w:rsidR="004C7FC9" w:rsidRPr="00467A3E" w14:paraId="7504467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3EE80A9" w14:textId="77777777" w:rsidR="004C7FC9" w:rsidRPr="00467A3E" w:rsidRDefault="004C7FC9" w:rsidP="004C7FC9">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 xml:space="preserve">Договорная </w:t>
            </w:r>
            <w:proofErr w:type="spellStart"/>
            <w:r w:rsidRPr="00467A3E">
              <w:rPr>
                <w:rFonts w:ascii="Times New Roman" w:eastAsia="Times New Roman" w:hAnsi="Times New Roman" w:cs="Times New Roman"/>
                <w:color w:val="000000" w:themeColor="text1"/>
                <w:sz w:val="20"/>
                <w:szCs w:val="20"/>
                <w:lang w:eastAsia="ru-RU"/>
              </w:rPr>
              <w:t>среднеянварская</w:t>
            </w:r>
            <w:proofErr w:type="spellEnd"/>
            <w:r w:rsidRPr="00467A3E">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1FCAD7F2" w14:textId="77777777" w:rsidR="004C7FC9" w:rsidRPr="00467A3E" w:rsidRDefault="004C7FC9" w:rsidP="004C7FC9">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3CB1ED4" w14:textId="41B7DC70"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4" w:type="pct"/>
            <w:tcBorders>
              <w:top w:val="nil"/>
              <w:left w:val="nil"/>
              <w:bottom w:val="single" w:sz="4" w:space="0" w:color="auto"/>
              <w:right w:val="single" w:sz="4" w:space="0" w:color="auto"/>
            </w:tcBorders>
            <w:shd w:val="clear" w:color="auto" w:fill="auto"/>
            <w:vAlign w:val="center"/>
            <w:hideMark/>
          </w:tcPr>
          <w:p w14:paraId="626A8288" w14:textId="57B28BF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421" w:type="pct"/>
            <w:tcBorders>
              <w:top w:val="nil"/>
              <w:left w:val="nil"/>
              <w:bottom w:val="single" w:sz="4" w:space="0" w:color="auto"/>
              <w:right w:val="single" w:sz="4" w:space="0" w:color="auto"/>
            </w:tcBorders>
            <w:shd w:val="clear" w:color="auto" w:fill="auto"/>
            <w:vAlign w:val="center"/>
            <w:hideMark/>
          </w:tcPr>
          <w:p w14:paraId="2B1E7B3E" w14:textId="33159FED"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4" w:type="pct"/>
            <w:tcBorders>
              <w:top w:val="nil"/>
              <w:left w:val="nil"/>
              <w:bottom w:val="single" w:sz="4" w:space="0" w:color="auto"/>
              <w:right w:val="single" w:sz="4" w:space="0" w:color="auto"/>
            </w:tcBorders>
            <w:shd w:val="clear" w:color="auto" w:fill="auto"/>
            <w:vAlign w:val="center"/>
            <w:hideMark/>
          </w:tcPr>
          <w:p w14:paraId="4B6AB936" w14:textId="59EB0B8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4" w:type="pct"/>
            <w:tcBorders>
              <w:top w:val="nil"/>
              <w:left w:val="nil"/>
              <w:bottom w:val="single" w:sz="4" w:space="0" w:color="auto"/>
              <w:right w:val="single" w:sz="4" w:space="0" w:color="auto"/>
            </w:tcBorders>
            <w:shd w:val="clear" w:color="auto" w:fill="auto"/>
            <w:vAlign w:val="center"/>
            <w:hideMark/>
          </w:tcPr>
          <w:p w14:paraId="58503597" w14:textId="280E69F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405" w:type="pct"/>
            <w:tcBorders>
              <w:top w:val="nil"/>
              <w:left w:val="nil"/>
              <w:bottom w:val="single" w:sz="4" w:space="0" w:color="auto"/>
              <w:right w:val="single" w:sz="4" w:space="0" w:color="auto"/>
            </w:tcBorders>
            <w:shd w:val="clear" w:color="auto" w:fill="auto"/>
            <w:vAlign w:val="center"/>
            <w:hideMark/>
          </w:tcPr>
          <w:p w14:paraId="1824CE0E" w14:textId="357DA844"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4" w:type="pct"/>
            <w:tcBorders>
              <w:top w:val="nil"/>
              <w:left w:val="nil"/>
              <w:bottom w:val="single" w:sz="4" w:space="0" w:color="auto"/>
              <w:right w:val="single" w:sz="4" w:space="0" w:color="auto"/>
            </w:tcBorders>
            <w:shd w:val="clear" w:color="auto" w:fill="auto"/>
            <w:vAlign w:val="center"/>
            <w:hideMark/>
          </w:tcPr>
          <w:p w14:paraId="5701ADA6" w14:textId="7B3CE9B3"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7" w:type="pct"/>
            <w:tcBorders>
              <w:top w:val="nil"/>
              <w:left w:val="nil"/>
              <w:bottom w:val="single" w:sz="4" w:space="0" w:color="auto"/>
              <w:right w:val="single" w:sz="4" w:space="0" w:color="auto"/>
            </w:tcBorders>
            <w:shd w:val="clear" w:color="auto" w:fill="auto"/>
            <w:vAlign w:val="center"/>
            <w:hideMark/>
          </w:tcPr>
          <w:p w14:paraId="766FACD7" w14:textId="7183DA87"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c>
          <w:tcPr>
            <w:tcW w:w="398" w:type="pct"/>
            <w:tcBorders>
              <w:top w:val="nil"/>
              <w:left w:val="nil"/>
              <w:bottom w:val="single" w:sz="4" w:space="0" w:color="auto"/>
              <w:right w:val="single" w:sz="4" w:space="0" w:color="auto"/>
            </w:tcBorders>
            <w:shd w:val="clear" w:color="auto" w:fill="auto"/>
            <w:vAlign w:val="center"/>
            <w:hideMark/>
          </w:tcPr>
          <w:p w14:paraId="3546B7C1" w14:textId="7EF08ED8" w:rsidR="004C7FC9" w:rsidRPr="00467A3E" w:rsidRDefault="004C7FC9" w:rsidP="004C7FC9">
            <w:pPr>
              <w:rPr>
                <w:rFonts w:ascii="Times New Roman" w:eastAsia="Times New Roman" w:hAnsi="Times New Roman" w:cs="Times New Roman"/>
                <w:color w:val="000000" w:themeColor="text1"/>
                <w:sz w:val="20"/>
                <w:szCs w:val="20"/>
                <w:lang w:eastAsia="ru-RU"/>
              </w:rPr>
            </w:pPr>
            <w:r w:rsidRPr="000C35D2">
              <w:rPr>
                <w:rFonts w:ascii="Times New Roman" w:eastAsia="Times New Roman" w:hAnsi="Times New Roman"/>
                <w:color w:val="000000"/>
                <w:sz w:val="20"/>
                <w:szCs w:val="20"/>
                <w:lang w:eastAsia="ru-RU"/>
              </w:rPr>
              <w:t>3,55</w:t>
            </w:r>
          </w:p>
        </w:tc>
      </w:tr>
      <w:tr w:rsidR="00467A3E" w:rsidRPr="00467A3E" w14:paraId="4FBC863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1158BE"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74864C5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F2C4F5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4" w:type="pct"/>
            <w:tcBorders>
              <w:top w:val="nil"/>
              <w:left w:val="nil"/>
              <w:bottom w:val="single" w:sz="4" w:space="0" w:color="auto"/>
              <w:right w:val="single" w:sz="4" w:space="0" w:color="auto"/>
            </w:tcBorders>
            <w:shd w:val="clear" w:color="auto" w:fill="auto"/>
            <w:vAlign w:val="center"/>
            <w:hideMark/>
          </w:tcPr>
          <w:p w14:paraId="41EDC35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421" w:type="pct"/>
            <w:tcBorders>
              <w:top w:val="nil"/>
              <w:left w:val="nil"/>
              <w:bottom w:val="single" w:sz="4" w:space="0" w:color="auto"/>
              <w:right w:val="single" w:sz="4" w:space="0" w:color="auto"/>
            </w:tcBorders>
            <w:shd w:val="clear" w:color="auto" w:fill="auto"/>
            <w:vAlign w:val="center"/>
            <w:hideMark/>
          </w:tcPr>
          <w:p w14:paraId="596C5DB6"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4" w:type="pct"/>
            <w:tcBorders>
              <w:top w:val="nil"/>
              <w:left w:val="nil"/>
              <w:bottom w:val="single" w:sz="4" w:space="0" w:color="auto"/>
              <w:right w:val="single" w:sz="4" w:space="0" w:color="auto"/>
            </w:tcBorders>
            <w:shd w:val="clear" w:color="auto" w:fill="auto"/>
            <w:vAlign w:val="center"/>
            <w:hideMark/>
          </w:tcPr>
          <w:p w14:paraId="2D53FF4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4" w:type="pct"/>
            <w:tcBorders>
              <w:top w:val="nil"/>
              <w:left w:val="nil"/>
              <w:bottom w:val="single" w:sz="4" w:space="0" w:color="auto"/>
              <w:right w:val="single" w:sz="4" w:space="0" w:color="auto"/>
            </w:tcBorders>
            <w:shd w:val="clear" w:color="auto" w:fill="auto"/>
            <w:vAlign w:val="center"/>
            <w:hideMark/>
          </w:tcPr>
          <w:p w14:paraId="0A756A2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405" w:type="pct"/>
            <w:tcBorders>
              <w:top w:val="nil"/>
              <w:left w:val="nil"/>
              <w:bottom w:val="single" w:sz="4" w:space="0" w:color="auto"/>
              <w:right w:val="single" w:sz="4" w:space="0" w:color="auto"/>
            </w:tcBorders>
            <w:shd w:val="clear" w:color="auto" w:fill="auto"/>
            <w:vAlign w:val="center"/>
            <w:hideMark/>
          </w:tcPr>
          <w:p w14:paraId="557599A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4" w:type="pct"/>
            <w:tcBorders>
              <w:top w:val="nil"/>
              <w:left w:val="nil"/>
              <w:bottom w:val="single" w:sz="4" w:space="0" w:color="auto"/>
              <w:right w:val="single" w:sz="4" w:space="0" w:color="auto"/>
            </w:tcBorders>
            <w:shd w:val="clear" w:color="auto" w:fill="auto"/>
            <w:vAlign w:val="center"/>
            <w:hideMark/>
          </w:tcPr>
          <w:p w14:paraId="1B948CD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7" w:type="pct"/>
            <w:tcBorders>
              <w:top w:val="nil"/>
              <w:left w:val="nil"/>
              <w:bottom w:val="single" w:sz="4" w:space="0" w:color="auto"/>
              <w:right w:val="single" w:sz="4" w:space="0" w:color="auto"/>
            </w:tcBorders>
            <w:shd w:val="clear" w:color="auto" w:fill="auto"/>
            <w:vAlign w:val="center"/>
            <w:hideMark/>
          </w:tcPr>
          <w:p w14:paraId="2CEAC5A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c>
          <w:tcPr>
            <w:tcW w:w="398" w:type="pct"/>
            <w:tcBorders>
              <w:top w:val="nil"/>
              <w:left w:val="nil"/>
              <w:bottom w:val="single" w:sz="4" w:space="0" w:color="auto"/>
              <w:right w:val="single" w:sz="4" w:space="0" w:color="auto"/>
            </w:tcBorders>
            <w:shd w:val="clear" w:color="auto" w:fill="auto"/>
            <w:vAlign w:val="center"/>
            <w:hideMark/>
          </w:tcPr>
          <w:p w14:paraId="45AE6DF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w:t>
            </w:r>
          </w:p>
        </w:tc>
      </w:tr>
      <w:tr w:rsidR="00467A3E" w:rsidRPr="00467A3E" w14:paraId="5C82BF9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752F97"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40AF7E42"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78B91F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06C022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A9B864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7C4D0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AA3041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ADFDED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97394D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7222270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33FAAA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r>
      <w:tr w:rsidR="00467A3E" w:rsidRPr="00467A3E" w14:paraId="2660825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EFC74B9"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56169C8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C7F86D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363B40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22FD470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699BC2D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178FB63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7F4EF1B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129CC69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237C3EB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707DD4F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0,3</w:t>
            </w:r>
          </w:p>
        </w:tc>
      </w:tr>
      <w:tr w:rsidR="00467A3E" w:rsidRPr="00467A3E" w14:paraId="06CE47B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761A40" w14:textId="77777777" w:rsidR="00916711" w:rsidRPr="00467A3E" w:rsidRDefault="00916711" w:rsidP="00916711">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 xml:space="preserve">Фактическая </w:t>
            </w:r>
            <w:proofErr w:type="spellStart"/>
            <w:r w:rsidRPr="00467A3E">
              <w:rPr>
                <w:rFonts w:ascii="Times New Roman" w:eastAsia="Times New Roman" w:hAnsi="Times New Roman" w:cs="Times New Roman"/>
                <w:color w:val="000000" w:themeColor="text1"/>
                <w:sz w:val="20"/>
                <w:szCs w:val="20"/>
                <w:lang w:eastAsia="ru-RU"/>
              </w:rPr>
              <w:t>среднеянварская</w:t>
            </w:r>
            <w:proofErr w:type="spellEnd"/>
            <w:r w:rsidRPr="00467A3E">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50D9FBB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9B707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4736EAF6"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421" w:type="pct"/>
            <w:tcBorders>
              <w:top w:val="nil"/>
              <w:left w:val="nil"/>
              <w:bottom w:val="single" w:sz="4" w:space="0" w:color="auto"/>
              <w:right w:val="single" w:sz="4" w:space="0" w:color="auto"/>
            </w:tcBorders>
            <w:shd w:val="clear" w:color="auto" w:fill="auto"/>
            <w:vAlign w:val="center"/>
            <w:hideMark/>
          </w:tcPr>
          <w:p w14:paraId="20E0B5C3"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67A9BDD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75E61183"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405" w:type="pct"/>
            <w:tcBorders>
              <w:top w:val="nil"/>
              <w:left w:val="nil"/>
              <w:bottom w:val="single" w:sz="4" w:space="0" w:color="auto"/>
              <w:right w:val="single" w:sz="4" w:space="0" w:color="auto"/>
            </w:tcBorders>
            <w:shd w:val="clear" w:color="auto" w:fill="auto"/>
            <w:vAlign w:val="center"/>
            <w:hideMark/>
          </w:tcPr>
          <w:p w14:paraId="163AD85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4" w:type="pct"/>
            <w:tcBorders>
              <w:top w:val="nil"/>
              <w:left w:val="nil"/>
              <w:bottom w:val="single" w:sz="4" w:space="0" w:color="auto"/>
              <w:right w:val="single" w:sz="4" w:space="0" w:color="auto"/>
            </w:tcBorders>
            <w:shd w:val="clear" w:color="auto" w:fill="auto"/>
            <w:vAlign w:val="center"/>
            <w:hideMark/>
          </w:tcPr>
          <w:p w14:paraId="6A89232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7" w:type="pct"/>
            <w:tcBorders>
              <w:top w:val="nil"/>
              <w:left w:val="nil"/>
              <w:bottom w:val="single" w:sz="4" w:space="0" w:color="auto"/>
              <w:right w:val="single" w:sz="4" w:space="0" w:color="auto"/>
            </w:tcBorders>
            <w:shd w:val="clear" w:color="auto" w:fill="auto"/>
            <w:vAlign w:val="center"/>
            <w:hideMark/>
          </w:tcPr>
          <w:p w14:paraId="2A16111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c>
          <w:tcPr>
            <w:tcW w:w="398" w:type="pct"/>
            <w:tcBorders>
              <w:top w:val="nil"/>
              <w:left w:val="nil"/>
              <w:bottom w:val="single" w:sz="4" w:space="0" w:color="auto"/>
              <w:right w:val="single" w:sz="4" w:space="0" w:color="auto"/>
            </w:tcBorders>
            <w:shd w:val="clear" w:color="auto" w:fill="auto"/>
            <w:vAlign w:val="center"/>
            <w:hideMark/>
          </w:tcPr>
          <w:p w14:paraId="2B9B7B1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2,46</w:t>
            </w:r>
          </w:p>
        </w:tc>
      </w:tr>
      <w:tr w:rsidR="00467A3E" w:rsidRPr="00467A3E" w14:paraId="2531140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2A15ACC"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7325037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E04129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4" w:type="pct"/>
            <w:tcBorders>
              <w:top w:val="nil"/>
              <w:left w:val="nil"/>
              <w:bottom w:val="single" w:sz="4" w:space="0" w:color="auto"/>
              <w:right w:val="single" w:sz="4" w:space="0" w:color="auto"/>
            </w:tcBorders>
            <w:shd w:val="clear" w:color="auto" w:fill="auto"/>
            <w:vAlign w:val="center"/>
            <w:hideMark/>
          </w:tcPr>
          <w:p w14:paraId="2D4A745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421" w:type="pct"/>
            <w:tcBorders>
              <w:top w:val="nil"/>
              <w:left w:val="nil"/>
              <w:bottom w:val="single" w:sz="4" w:space="0" w:color="auto"/>
              <w:right w:val="single" w:sz="4" w:space="0" w:color="auto"/>
            </w:tcBorders>
            <w:shd w:val="clear" w:color="auto" w:fill="auto"/>
            <w:vAlign w:val="center"/>
            <w:hideMark/>
          </w:tcPr>
          <w:p w14:paraId="1C5DF1B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4" w:type="pct"/>
            <w:tcBorders>
              <w:top w:val="nil"/>
              <w:left w:val="nil"/>
              <w:bottom w:val="single" w:sz="4" w:space="0" w:color="auto"/>
              <w:right w:val="single" w:sz="4" w:space="0" w:color="auto"/>
            </w:tcBorders>
            <w:shd w:val="clear" w:color="auto" w:fill="auto"/>
            <w:vAlign w:val="center"/>
            <w:hideMark/>
          </w:tcPr>
          <w:p w14:paraId="5B0ED79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4" w:type="pct"/>
            <w:tcBorders>
              <w:top w:val="nil"/>
              <w:left w:val="nil"/>
              <w:bottom w:val="single" w:sz="4" w:space="0" w:color="auto"/>
              <w:right w:val="single" w:sz="4" w:space="0" w:color="auto"/>
            </w:tcBorders>
            <w:shd w:val="clear" w:color="auto" w:fill="auto"/>
            <w:vAlign w:val="center"/>
            <w:hideMark/>
          </w:tcPr>
          <w:p w14:paraId="63719B16"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405" w:type="pct"/>
            <w:tcBorders>
              <w:top w:val="nil"/>
              <w:left w:val="nil"/>
              <w:bottom w:val="single" w:sz="4" w:space="0" w:color="auto"/>
              <w:right w:val="single" w:sz="4" w:space="0" w:color="auto"/>
            </w:tcBorders>
            <w:shd w:val="clear" w:color="auto" w:fill="auto"/>
            <w:vAlign w:val="center"/>
            <w:hideMark/>
          </w:tcPr>
          <w:p w14:paraId="1857960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4" w:type="pct"/>
            <w:tcBorders>
              <w:top w:val="nil"/>
              <w:left w:val="nil"/>
              <w:bottom w:val="single" w:sz="4" w:space="0" w:color="auto"/>
              <w:right w:val="single" w:sz="4" w:space="0" w:color="auto"/>
            </w:tcBorders>
            <w:shd w:val="clear" w:color="auto" w:fill="auto"/>
            <w:vAlign w:val="center"/>
            <w:hideMark/>
          </w:tcPr>
          <w:p w14:paraId="732347C2"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7" w:type="pct"/>
            <w:tcBorders>
              <w:top w:val="nil"/>
              <w:left w:val="nil"/>
              <w:bottom w:val="single" w:sz="4" w:space="0" w:color="auto"/>
              <w:right w:val="single" w:sz="4" w:space="0" w:color="auto"/>
            </w:tcBorders>
            <w:shd w:val="clear" w:color="auto" w:fill="auto"/>
            <w:vAlign w:val="center"/>
            <w:hideMark/>
          </w:tcPr>
          <w:p w14:paraId="2B84C6A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c>
          <w:tcPr>
            <w:tcW w:w="398" w:type="pct"/>
            <w:tcBorders>
              <w:top w:val="nil"/>
              <w:left w:val="nil"/>
              <w:bottom w:val="single" w:sz="4" w:space="0" w:color="auto"/>
              <w:right w:val="single" w:sz="4" w:space="0" w:color="auto"/>
            </w:tcBorders>
            <w:shd w:val="clear" w:color="auto" w:fill="auto"/>
            <w:vAlign w:val="center"/>
            <w:hideMark/>
          </w:tcPr>
          <w:p w14:paraId="1FC6B59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2,32</w:t>
            </w:r>
          </w:p>
        </w:tc>
      </w:tr>
      <w:tr w:rsidR="00467A3E" w:rsidRPr="00467A3E" w14:paraId="6B71C22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6DB51BF"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06DC057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1CABAD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96D9ED2"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D72AF4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3BB6AE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801ACA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34AA45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18EA31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813D09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B36413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r>
      <w:tr w:rsidR="00467A3E" w:rsidRPr="00467A3E" w14:paraId="3A8C043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6337D30"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00565483"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AF4D04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CE7E1F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6D5316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BD4A48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7B837F6"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7147DAA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C9CA72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0C5D66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0BE95F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w:t>
            </w:r>
          </w:p>
        </w:tc>
      </w:tr>
      <w:tr w:rsidR="00467A3E" w:rsidRPr="00467A3E" w14:paraId="002B5C3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8898F03" w14:textId="77777777" w:rsidR="00916711" w:rsidRPr="00467A3E" w:rsidRDefault="00916711" w:rsidP="00916711">
            <w:pPr>
              <w:jc w:val="righ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40403D4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B7CC3A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4" w:type="pct"/>
            <w:tcBorders>
              <w:top w:val="nil"/>
              <w:left w:val="nil"/>
              <w:bottom w:val="single" w:sz="4" w:space="0" w:color="auto"/>
              <w:right w:val="single" w:sz="4" w:space="0" w:color="auto"/>
            </w:tcBorders>
            <w:shd w:val="clear" w:color="auto" w:fill="auto"/>
            <w:vAlign w:val="center"/>
            <w:hideMark/>
          </w:tcPr>
          <w:p w14:paraId="7C6AFA9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421" w:type="pct"/>
            <w:tcBorders>
              <w:top w:val="nil"/>
              <w:left w:val="nil"/>
              <w:bottom w:val="single" w:sz="4" w:space="0" w:color="auto"/>
              <w:right w:val="single" w:sz="4" w:space="0" w:color="auto"/>
            </w:tcBorders>
            <w:shd w:val="clear" w:color="auto" w:fill="auto"/>
            <w:vAlign w:val="center"/>
            <w:hideMark/>
          </w:tcPr>
          <w:p w14:paraId="2F1B744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4" w:type="pct"/>
            <w:tcBorders>
              <w:top w:val="nil"/>
              <w:left w:val="nil"/>
              <w:bottom w:val="single" w:sz="4" w:space="0" w:color="auto"/>
              <w:right w:val="single" w:sz="4" w:space="0" w:color="auto"/>
            </w:tcBorders>
            <w:shd w:val="clear" w:color="auto" w:fill="auto"/>
            <w:vAlign w:val="center"/>
            <w:hideMark/>
          </w:tcPr>
          <w:p w14:paraId="4B498FE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4" w:type="pct"/>
            <w:tcBorders>
              <w:top w:val="nil"/>
              <w:left w:val="nil"/>
              <w:bottom w:val="single" w:sz="4" w:space="0" w:color="auto"/>
              <w:right w:val="single" w:sz="4" w:space="0" w:color="auto"/>
            </w:tcBorders>
            <w:shd w:val="clear" w:color="auto" w:fill="auto"/>
            <w:vAlign w:val="center"/>
            <w:hideMark/>
          </w:tcPr>
          <w:p w14:paraId="60227A4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405" w:type="pct"/>
            <w:tcBorders>
              <w:top w:val="nil"/>
              <w:left w:val="nil"/>
              <w:bottom w:val="single" w:sz="4" w:space="0" w:color="auto"/>
              <w:right w:val="single" w:sz="4" w:space="0" w:color="auto"/>
            </w:tcBorders>
            <w:shd w:val="clear" w:color="auto" w:fill="auto"/>
            <w:vAlign w:val="center"/>
            <w:hideMark/>
          </w:tcPr>
          <w:p w14:paraId="25B96B61"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4" w:type="pct"/>
            <w:tcBorders>
              <w:top w:val="nil"/>
              <w:left w:val="nil"/>
              <w:bottom w:val="single" w:sz="4" w:space="0" w:color="auto"/>
              <w:right w:val="single" w:sz="4" w:space="0" w:color="auto"/>
            </w:tcBorders>
            <w:shd w:val="clear" w:color="auto" w:fill="auto"/>
            <w:vAlign w:val="center"/>
            <w:hideMark/>
          </w:tcPr>
          <w:p w14:paraId="5559388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7" w:type="pct"/>
            <w:tcBorders>
              <w:top w:val="nil"/>
              <w:left w:val="nil"/>
              <w:bottom w:val="single" w:sz="4" w:space="0" w:color="auto"/>
              <w:right w:val="single" w:sz="4" w:space="0" w:color="auto"/>
            </w:tcBorders>
            <w:shd w:val="clear" w:color="auto" w:fill="auto"/>
            <w:vAlign w:val="center"/>
            <w:hideMark/>
          </w:tcPr>
          <w:p w14:paraId="5ADBBB5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c>
          <w:tcPr>
            <w:tcW w:w="398" w:type="pct"/>
            <w:tcBorders>
              <w:top w:val="nil"/>
              <w:left w:val="nil"/>
              <w:bottom w:val="single" w:sz="4" w:space="0" w:color="auto"/>
              <w:right w:val="single" w:sz="4" w:space="0" w:color="auto"/>
            </w:tcBorders>
            <w:shd w:val="clear" w:color="auto" w:fill="auto"/>
            <w:vAlign w:val="center"/>
            <w:hideMark/>
          </w:tcPr>
          <w:p w14:paraId="3AAFAA7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0,13</w:t>
            </w:r>
          </w:p>
        </w:tc>
      </w:tr>
      <w:tr w:rsidR="00467A3E" w:rsidRPr="00467A3E" w14:paraId="4A5BBE40"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1A7E752B" w14:textId="77777777" w:rsidR="00916711" w:rsidRPr="00467A3E" w:rsidRDefault="00916711" w:rsidP="00916711">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0061A06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C5376F3"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4" w:type="pct"/>
            <w:tcBorders>
              <w:top w:val="nil"/>
              <w:left w:val="nil"/>
              <w:bottom w:val="single" w:sz="4" w:space="0" w:color="auto"/>
              <w:right w:val="single" w:sz="4" w:space="0" w:color="auto"/>
            </w:tcBorders>
            <w:shd w:val="clear" w:color="auto" w:fill="auto"/>
            <w:vAlign w:val="center"/>
            <w:hideMark/>
          </w:tcPr>
          <w:p w14:paraId="69072B03"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421" w:type="pct"/>
            <w:tcBorders>
              <w:top w:val="nil"/>
              <w:left w:val="nil"/>
              <w:bottom w:val="single" w:sz="4" w:space="0" w:color="auto"/>
              <w:right w:val="single" w:sz="4" w:space="0" w:color="auto"/>
            </w:tcBorders>
            <w:shd w:val="clear" w:color="auto" w:fill="auto"/>
            <w:vAlign w:val="center"/>
            <w:hideMark/>
          </w:tcPr>
          <w:p w14:paraId="530A119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4" w:type="pct"/>
            <w:tcBorders>
              <w:top w:val="nil"/>
              <w:left w:val="nil"/>
              <w:bottom w:val="single" w:sz="4" w:space="0" w:color="auto"/>
              <w:right w:val="single" w:sz="4" w:space="0" w:color="auto"/>
            </w:tcBorders>
            <w:shd w:val="clear" w:color="auto" w:fill="auto"/>
            <w:vAlign w:val="center"/>
            <w:hideMark/>
          </w:tcPr>
          <w:p w14:paraId="4452BA1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4" w:type="pct"/>
            <w:tcBorders>
              <w:top w:val="nil"/>
              <w:left w:val="nil"/>
              <w:bottom w:val="single" w:sz="4" w:space="0" w:color="auto"/>
              <w:right w:val="single" w:sz="4" w:space="0" w:color="auto"/>
            </w:tcBorders>
            <w:shd w:val="clear" w:color="auto" w:fill="auto"/>
            <w:vAlign w:val="center"/>
            <w:hideMark/>
          </w:tcPr>
          <w:p w14:paraId="34B98FBF"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405" w:type="pct"/>
            <w:tcBorders>
              <w:top w:val="nil"/>
              <w:left w:val="nil"/>
              <w:bottom w:val="single" w:sz="4" w:space="0" w:color="auto"/>
              <w:right w:val="single" w:sz="4" w:space="0" w:color="auto"/>
            </w:tcBorders>
            <w:shd w:val="clear" w:color="auto" w:fill="auto"/>
            <w:vAlign w:val="center"/>
            <w:hideMark/>
          </w:tcPr>
          <w:p w14:paraId="4DCC5D3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4" w:type="pct"/>
            <w:tcBorders>
              <w:top w:val="nil"/>
              <w:left w:val="nil"/>
              <w:bottom w:val="single" w:sz="4" w:space="0" w:color="auto"/>
              <w:right w:val="single" w:sz="4" w:space="0" w:color="auto"/>
            </w:tcBorders>
            <w:shd w:val="clear" w:color="auto" w:fill="auto"/>
            <w:vAlign w:val="center"/>
            <w:hideMark/>
          </w:tcPr>
          <w:p w14:paraId="3421D89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7" w:type="pct"/>
            <w:tcBorders>
              <w:top w:val="nil"/>
              <w:left w:val="nil"/>
              <w:bottom w:val="single" w:sz="4" w:space="0" w:color="auto"/>
              <w:right w:val="single" w:sz="4" w:space="0" w:color="auto"/>
            </w:tcBorders>
            <w:shd w:val="clear" w:color="auto" w:fill="auto"/>
            <w:vAlign w:val="center"/>
            <w:hideMark/>
          </w:tcPr>
          <w:p w14:paraId="117F9E4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c>
          <w:tcPr>
            <w:tcW w:w="398" w:type="pct"/>
            <w:tcBorders>
              <w:top w:val="nil"/>
              <w:left w:val="nil"/>
              <w:bottom w:val="single" w:sz="4" w:space="0" w:color="auto"/>
              <w:right w:val="single" w:sz="4" w:space="0" w:color="auto"/>
            </w:tcBorders>
            <w:shd w:val="clear" w:color="auto" w:fill="auto"/>
            <w:vAlign w:val="center"/>
            <w:hideMark/>
          </w:tcPr>
          <w:p w14:paraId="67E8002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1,71</w:t>
            </w:r>
          </w:p>
        </w:tc>
      </w:tr>
      <w:tr w:rsidR="00467A3E" w:rsidRPr="00467A3E" w14:paraId="4E0FB805"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C9E796A" w14:textId="77777777" w:rsidR="00916711" w:rsidRPr="00467A3E"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26A49B0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3DBDB8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4" w:type="pct"/>
            <w:tcBorders>
              <w:top w:val="nil"/>
              <w:left w:val="nil"/>
              <w:bottom w:val="single" w:sz="4" w:space="0" w:color="auto"/>
              <w:right w:val="single" w:sz="4" w:space="0" w:color="auto"/>
            </w:tcBorders>
            <w:shd w:val="clear" w:color="auto" w:fill="auto"/>
            <w:vAlign w:val="center"/>
            <w:hideMark/>
          </w:tcPr>
          <w:p w14:paraId="74823D5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421" w:type="pct"/>
            <w:tcBorders>
              <w:top w:val="nil"/>
              <w:left w:val="nil"/>
              <w:bottom w:val="single" w:sz="4" w:space="0" w:color="auto"/>
              <w:right w:val="single" w:sz="4" w:space="0" w:color="auto"/>
            </w:tcBorders>
            <w:shd w:val="clear" w:color="auto" w:fill="auto"/>
            <w:vAlign w:val="center"/>
            <w:hideMark/>
          </w:tcPr>
          <w:p w14:paraId="4377DDE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4" w:type="pct"/>
            <w:tcBorders>
              <w:top w:val="nil"/>
              <w:left w:val="nil"/>
              <w:bottom w:val="single" w:sz="4" w:space="0" w:color="auto"/>
              <w:right w:val="single" w:sz="4" w:space="0" w:color="auto"/>
            </w:tcBorders>
            <w:shd w:val="clear" w:color="auto" w:fill="auto"/>
            <w:vAlign w:val="center"/>
            <w:hideMark/>
          </w:tcPr>
          <w:p w14:paraId="6889338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4" w:type="pct"/>
            <w:tcBorders>
              <w:top w:val="nil"/>
              <w:left w:val="nil"/>
              <w:bottom w:val="single" w:sz="4" w:space="0" w:color="auto"/>
              <w:right w:val="single" w:sz="4" w:space="0" w:color="auto"/>
            </w:tcBorders>
            <w:shd w:val="clear" w:color="auto" w:fill="auto"/>
            <w:vAlign w:val="center"/>
            <w:hideMark/>
          </w:tcPr>
          <w:p w14:paraId="728B5E0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405" w:type="pct"/>
            <w:tcBorders>
              <w:top w:val="nil"/>
              <w:left w:val="nil"/>
              <w:bottom w:val="single" w:sz="4" w:space="0" w:color="auto"/>
              <w:right w:val="single" w:sz="4" w:space="0" w:color="auto"/>
            </w:tcBorders>
            <w:shd w:val="clear" w:color="auto" w:fill="auto"/>
            <w:vAlign w:val="center"/>
            <w:hideMark/>
          </w:tcPr>
          <w:p w14:paraId="67A2CFB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4" w:type="pct"/>
            <w:tcBorders>
              <w:top w:val="nil"/>
              <w:left w:val="nil"/>
              <w:bottom w:val="single" w:sz="4" w:space="0" w:color="auto"/>
              <w:right w:val="single" w:sz="4" w:space="0" w:color="auto"/>
            </w:tcBorders>
            <w:shd w:val="clear" w:color="auto" w:fill="auto"/>
            <w:vAlign w:val="center"/>
            <w:hideMark/>
          </w:tcPr>
          <w:p w14:paraId="6C06861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7" w:type="pct"/>
            <w:tcBorders>
              <w:top w:val="nil"/>
              <w:left w:val="nil"/>
              <w:bottom w:val="single" w:sz="4" w:space="0" w:color="auto"/>
              <w:right w:val="single" w:sz="4" w:space="0" w:color="auto"/>
            </w:tcBorders>
            <w:shd w:val="clear" w:color="auto" w:fill="auto"/>
            <w:vAlign w:val="center"/>
            <w:hideMark/>
          </w:tcPr>
          <w:p w14:paraId="5153744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c>
          <w:tcPr>
            <w:tcW w:w="398" w:type="pct"/>
            <w:tcBorders>
              <w:top w:val="nil"/>
              <w:left w:val="nil"/>
              <w:bottom w:val="single" w:sz="4" w:space="0" w:color="auto"/>
              <w:right w:val="single" w:sz="4" w:space="0" w:color="auto"/>
            </w:tcBorders>
            <w:shd w:val="clear" w:color="auto" w:fill="auto"/>
            <w:vAlign w:val="center"/>
            <w:hideMark/>
          </w:tcPr>
          <w:p w14:paraId="099FAF2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32,50%</w:t>
            </w:r>
          </w:p>
        </w:tc>
      </w:tr>
      <w:tr w:rsidR="00467A3E" w:rsidRPr="00467A3E" w14:paraId="23BD30FD"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C1388E2" w14:textId="77777777" w:rsidR="00916711" w:rsidRPr="00467A3E" w:rsidRDefault="00916711" w:rsidP="00916711">
            <w:pPr>
              <w:jc w:val="left"/>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477239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99E0BE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0F3AD2B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421" w:type="pct"/>
            <w:tcBorders>
              <w:top w:val="nil"/>
              <w:left w:val="nil"/>
              <w:bottom w:val="single" w:sz="4" w:space="0" w:color="auto"/>
              <w:right w:val="single" w:sz="4" w:space="0" w:color="auto"/>
            </w:tcBorders>
            <w:shd w:val="clear" w:color="auto" w:fill="auto"/>
            <w:vAlign w:val="center"/>
            <w:hideMark/>
          </w:tcPr>
          <w:p w14:paraId="5EB37D3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26D8928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5D7A5188"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405" w:type="pct"/>
            <w:tcBorders>
              <w:top w:val="nil"/>
              <w:left w:val="nil"/>
              <w:bottom w:val="single" w:sz="4" w:space="0" w:color="auto"/>
              <w:right w:val="single" w:sz="4" w:space="0" w:color="auto"/>
            </w:tcBorders>
            <w:shd w:val="clear" w:color="auto" w:fill="auto"/>
            <w:vAlign w:val="center"/>
            <w:hideMark/>
          </w:tcPr>
          <w:p w14:paraId="3896BE5A"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0A114469"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7" w:type="pct"/>
            <w:tcBorders>
              <w:top w:val="nil"/>
              <w:left w:val="nil"/>
              <w:bottom w:val="single" w:sz="4" w:space="0" w:color="auto"/>
              <w:right w:val="single" w:sz="4" w:space="0" w:color="auto"/>
            </w:tcBorders>
            <w:shd w:val="clear" w:color="auto" w:fill="auto"/>
            <w:vAlign w:val="center"/>
            <w:hideMark/>
          </w:tcPr>
          <w:p w14:paraId="537A2F15"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c>
          <w:tcPr>
            <w:tcW w:w="398" w:type="pct"/>
            <w:tcBorders>
              <w:top w:val="nil"/>
              <w:left w:val="nil"/>
              <w:bottom w:val="single" w:sz="4" w:space="0" w:color="auto"/>
              <w:right w:val="single" w:sz="4" w:space="0" w:color="auto"/>
            </w:tcBorders>
            <w:shd w:val="clear" w:color="auto" w:fill="auto"/>
            <w:vAlign w:val="center"/>
            <w:hideMark/>
          </w:tcPr>
          <w:p w14:paraId="116D28A6"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2,8</w:t>
            </w:r>
          </w:p>
        </w:tc>
      </w:tr>
      <w:tr w:rsidR="00467A3E" w:rsidRPr="00467A3E" w14:paraId="522D8CC0"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2C0D14BB" w14:textId="77777777" w:rsidR="00916711" w:rsidRPr="00467A3E"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0CE113F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1C7AFE4"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4" w:type="pct"/>
            <w:tcBorders>
              <w:top w:val="nil"/>
              <w:left w:val="nil"/>
              <w:bottom w:val="single" w:sz="4" w:space="0" w:color="auto"/>
              <w:right w:val="single" w:sz="4" w:space="0" w:color="auto"/>
            </w:tcBorders>
            <w:shd w:val="clear" w:color="auto" w:fill="auto"/>
            <w:vAlign w:val="center"/>
            <w:hideMark/>
          </w:tcPr>
          <w:p w14:paraId="54B38A67"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421" w:type="pct"/>
            <w:tcBorders>
              <w:top w:val="nil"/>
              <w:left w:val="nil"/>
              <w:bottom w:val="single" w:sz="4" w:space="0" w:color="auto"/>
              <w:right w:val="single" w:sz="4" w:space="0" w:color="auto"/>
            </w:tcBorders>
            <w:shd w:val="clear" w:color="auto" w:fill="auto"/>
            <w:vAlign w:val="center"/>
            <w:hideMark/>
          </w:tcPr>
          <w:p w14:paraId="06D183B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4" w:type="pct"/>
            <w:tcBorders>
              <w:top w:val="nil"/>
              <w:left w:val="nil"/>
              <w:bottom w:val="single" w:sz="4" w:space="0" w:color="auto"/>
              <w:right w:val="single" w:sz="4" w:space="0" w:color="auto"/>
            </w:tcBorders>
            <w:shd w:val="clear" w:color="auto" w:fill="auto"/>
            <w:vAlign w:val="center"/>
            <w:hideMark/>
          </w:tcPr>
          <w:p w14:paraId="2EB5AA7D"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4" w:type="pct"/>
            <w:tcBorders>
              <w:top w:val="nil"/>
              <w:left w:val="nil"/>
              <w:bottom w:val="single" w:sz="4" w:space="0" w:color="auto"/>
              <w:right w:val="single" w:sz="4" w:space="0" w:color="auto"/>
            </w:tcBorders>
            <w:shd w:val="clear" w:color="auto" w:fill="auto"/>
            <w:vAlign w:val="center"/>
            <w:hideMark/>
          </w:tcPr>
          <w:p w14:paraId="0A5A560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405" w:type="pct"/>
            <w:tcBorders>
              <w:top w:val="nil"/>
              <w:left w:val="nil"/>
              <w:bottom w:val="single" w:sz="4" w:space="0" w:color="auto"/>
              <w:right w:val="single" w:sz="4" w:space="0" w:color="auto"/>
            </w:tcBorders>
            <w:shd w:val="clear" w:color="auto" w:fill="auto"/>
            <w:vAlign w:val="center"/>
            <w:hideMark/>
          </w:tcPr>
          <w:p w14:paraId="46A405FE"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4" w:type="pct"/>
            <w:tcBorders>
              <w:top w:val="nil"/>
              <w:left w:val="nil"/>
              <w:bottom w:val="single" w:sz="4" w:space="0" w:color="auto"/>
              <w:right w:val="single" w:sz="4" w:space="0" w:color="auto"/>
            </w:tcBorders>
            <w:shd w:val="clear" w:color="auto" w:fill="auto"/>
            <w:vAlign w:val="center"/>
            <w:hideMark/>
          </w:tcPr>
          <w:p w14:paraId="1D86AFE0"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7" w:type="pct"/>
            <w:tcBorders>
              <w:top w:val="nil"/>
              <w:left w:val="nil"/>
              <w:bottom w:val="single" w:sz="4" w:space="0" w:color="auto"/>
              <w:right w:val="single" w:sz="4" w:space="0" w:color="auto"/>
            </w:tcBorders>
            <w:shd w:val="clear" w:color="auto" w:fill="auto"/>
            <w:vAlign w:val="center"/>
            <w:hideMark/>
          </w:tcPr>
          <w:p w14:paraId="5315EC9B"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c>
          <w:tcPr>
            <w:tcW w:w="398" w:type="pct"/>
            <w:tcBorders>
              <w:top w:val="nil"/>
              <w:left w:val="nil"/>
              <w:bottom w:val="single" w:sz="4" w:space="0" w:color="auto"/>
              <w:right w:val="single" w:sz="4" w:space="0" w:color="auto"/>
            </w:tcBorders>
            <w:shd w:val="clear" w:color="auto" w:fill="auto"/>
            <w:vAlign w:val="center"/>
            <w:hideMark/>
          </w:tcPr>
          <w:p w14:paraId="0B22D40C" w14:textId="77777777" w:rsidR="00916711" w:rsidRPr="00467A3E" w:rsidRDefault="00916711" w:rsidP="00916711">
            <w:pPr>
              <w:rPr>
                <w:rFonts w:ascii="Times New Roman" w:eastAsia="Times New Roman" w:hAnsi="Times New Roman" w:cs="Times New Roman"/>
                <w:color w:val="000000" w:themeColor="text1"/>
                <w:sz w:val="20"/>
                <w:szCs w:val="20"/>
                <w:lang w:eastAsia="ru-RU"/>
              </w:rPr>
            </w:pPr>
            <w:r w:rsidRPr="00467A3E">
              <w:rPr>
                <w:rFonts w:ascii="Times New Roman" w:eastAsia="Times New Roman" w:hAnsi="Times New Roman" w:cs="Times New Roman"/>
                <w:color w:val="000000" w:themeColor="text1"/>
                <w:sz w:val="20"/>
                <w:szCs w:val="20"/>
                <w:lang w:eastAsia="ru-RU"/>
              </w:rPr>
              <w:t>75,60%</w:t>
            </w:r>
          </w:p>
        </w:tc>
      </w:tr>
      <w:tr w:rsidR="00467A3E" w:rsidRPr="00467A3E" w14:paraId="3997A41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FF94671" w14:textId="77777777" w:rsidR="00916711" w:rsidRPr="00467A3E" w:rsidRDefault="00916711" w:rsidP="00916711">
            <w:pPr>
              <w:jc w:val="right"/>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19106965"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3</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25A80369"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ТЭЦ АО «ГНЦ РФ ФЭИ» - АО «ГНЦ РФ ФЭИ»</w:t>
            </w:r>
          </w:p>
        </w:tc>
      </w:tr>
      <w:tr w:rsidR="00467A3E" w:rsidRPr="00467A3E" w14:paraId="41EA31BF"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97E009D" w14:textId="77777777" w:rsidR="00916711" w:rsidRPr="00467A3E" w:rsidRDefault="00916711" w:rsidP="00916711">
            <w:pPr>
              <w:rPr>
                <w:rFonts w:ascii="Times New Roman" w:eastAsia="Times New Roman" w:hAnsi="Times New Roman" w:cs="Times New Roman"/>
                <w:b/>
                <w:bCs/>
                <w:color w:val="000000" w:themeColor="text1"/>
                <w:sz w:val="20"/>
                <w:szCs w:val="20"/>
                <w:lang w:eastAsia="ru-RU"/>
              </w:rPr>
            </w:pPr>
            <w:r w:rsidRPr="00467A3E">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C77DA3" w:rsidRPr="00F63AC5" w14:paraId="2F1C937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0833464"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547DCF8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98F106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00765A7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421" w:type="pct"/>
            <w:tcBorders>
              <w:top w:val="nil"/>
              <w:left w:val="nil"/>
              <w:bottom w:val="single" w:sz="4" w:space="0" w:color="auto"/>
              <w:right w:val="single" w:sz="4" w:space="0" w:color="auto"/>
            </w:tcBorders>
            <w:shd w:val="clear" w:color="auto" w:fill="auto"/>
            <w:vAlign w:val="center"/>
            <w:hideMark/>
          </w:tcPr>
          <w:p w14:paraId="5779C06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74D61CB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55183E6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405" w:type="pct"/>
            <w:tcBorders>
              <w:top w:val="nil"/>
              <w:left w:val="nil"/>
              <w:bottom w:val="single" w:sz="4" w:space="0" w:color="auto"/>
              <w:right w:val="single" w:sz="4" w:space="0" w:color="auto"/>
            </w:tcBorders>
            <w:shd w:val="clear" w:color="auto" w:fill="auto"/>
            <w:vAlign w:val="center"/>
            <w:hideMark/>
          </w:tcPr>
          <w:p w14:paraId="1E1E7F3C" w14:textId="06FF092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1303F2C6" w14:textId="2DA2D72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7" w:type="pct"/>
            <w:tcBorders>
              <w:top w:val="nil"/>
              <w:left w:val="nil"/>
              <w:bottom w:val="single" w:sz="4" w:space="0" w:color="auto"/>
              <w:right w:val="single" w:sz="4" w:space="0" w:color="auto"/>
            </w:tcBorders>
            <w:shd w:val="clear" w:color="auto" w:fill="auto"/>
            <w:vAlign w:val="center"/>
            <w:hideMark/>
          </w:tcPr>
          <w:p w14:paraId="19853E78" w14:textId="2778EC4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8" w:type="pct"/>
            <w:tcBorders>
              <w:top w:val="nil"/>
              <w:left w:val="nil"/>
              <w:bottom w:val="single" w:sz="4" w:space="0" w:color="auto"/>
              <w:right w:val="single" w:sz="4" w:space="0" w:color="auto"/>
            </w:tcBorders>
            <w:shd w:val="clear" w:color="auto" w:fill="auto"/>
            <w:vAlign w:val="center"/>
            <w:hideMark/>
          </w:tcPr>
          <w:p w14:paraId="27BA3F56" w14:textId="467B750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r>
      <w:tr w:rsidR="00C77DA3" w:rsidRPr="00F63AC5" w14:paraId="5A97449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6532D06"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6FF340B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207220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46B0FCC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421" w:type="pct"/>
            <w:tcBorders>
              <w:top w:val="nil"/>
              <w:left w:val="nil"/>
              <w:bottom w:val="single" w:sz="4" w:space="0" w:color="auto"/>
              <w:right w:val="single" w:sz="4" w:space="0" w:color="auto"/>
            </w:tcBorders>
            <w:shd w:val="clear" w:color="auto" w:fill="auto"/>
            <w:vAlign w:val="center"/>
            <w:hideMark/>
          </w:tcPr>
          <w:p w14:paraId="0EDEF5E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1A8D5A7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3BD3769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405" w:type="pct"/>
            <w:tcBorders>
              <w:top w:val="nil"/>
              <w:left w:val="nil"/>
              <w:bottom w:val="single" w:sz="4" w:space="0" w:color="auto"/>
              <w:right w:val="single" w:sz="4" w:space="0" w:color="auto"/>
            </w:tcBorders>
            <w:shd w:val="clear" w:color="auto" w:fill="auto"/>
            <w:vAlign w:val="center"/>
            <w:hideMark/>
          </w:tcPr>
          <w:p w14:paraId="3A7A75DF" w14:textId="0F4D18D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4" w:type="pct"/>
            <w:tcBorders>
              <w:top w:val="nil"/>
              <w:left w:val="nil"/>
              <w:bottom w:val="single" w:sz="4" w:space="0" w:color="auto"/>
              <w:right w:val="single" w:sz="4" w:space="0" w:color="auto"/>
            </w:tcBorders>
            <w:shd w:val="clear" w:color="auto" w:fill="auto"/>
            <w:vAlign w:val="center"/>
            <w:hideMark/>
          </w:tcPr>
          <w:p w14:paraId="0708CA20" w14:textId="5C645F5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7" w:type="pct"/>
            <w:tcBorders>
              <w:top w:val="nil"/>
              <w:left w:val="nil"/>
              <w:bottom w:val="single" w:sz="4" w:space="0" w:color="auto"/>
              <w:right w:val="single" w:sz="4" w:space="0" w:color="auto"/>
            </w:tcBorders>
            <w:shd w:val="clear" w:color="auto" w:fill="auto"/>
            <w:vAlign w:val="center"/>
            <w:hideMark/>
          </w:tcPr>
          <w:p w14:paraId="773EE67E" w14:textId="2965473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c>
          <w:tcPr>
            <w:tcW w:w="398" w:type="pct"/>
            <w:tcBorders>
              <w:top w:val="nil"/>
              <w:left w:val="nil"/>
              <w:bottom w:val="single" w:sz="4" w:space="0" w:color="auto"/>
              <w:right w:val="single" w:sz="4" w:space="0" w:color="auto"/>
            </w:tcBorders>
            <w:shd w:val="clear" w:color="auto" w:fill="auto"/>
            <w:vAlign w:val="center"/>
            <w:hideMark/>
          </w:tcPr>
          <w:p w14:paraId="431D6ACE" w14:textId="22E7078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150</w:t>
            </w:r>
          </w:p>
        </w:tc>
      </w:tr>
      <w:tr w:rsidR="00C77DA3" w:rsidRPr="00F63AC5" w14:paraId="2BEEF78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82E3F72"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2144F14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CE8E3D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D78BD8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5C0B3CB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624B7B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9A961D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321A6372" w14:textId="27ABAC9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965E20F" w14:textId="5553651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149E2488" w14:textId="4D2A7DC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11EC2909" w14:textId="131E8BB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r>
      <w:tr w:rsidR="00C77DA3" w:rsidRPr="00F63AC5" w14:paraId="507B178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9A541B"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0099386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1164BF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1F6C4C0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18AE322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6DC5DBF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5A93745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05" w:type="pct"/>
            <w:tcBorders>
              <w:top w:val="nil"/>
              <w:left w:val="nil"/>
              <w:bottom w:val="single" w:sz="4" w:space="0" w:color="auto"/>
              <w:right w:val="single" w:sz="4" w:space="0" w:color="auto"/>
            </w:tcBorders>
            <w:shd w:val="clear" w:color="auto" w:fill="auto"/>
            <w:vAlign w:val="center"/>
            <w:hideMark/>
          </w:tcPr>
          <w:p w14:paraId="65E42B37" w14:textId="54104FC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7D5ABA7D" w14:textId="5E18870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7" w:type="pct"/>
            <w:tcBorders>
              <w:top w:val="nil"/>
              <w:left w:val="nil"/>
              <w:bottom w:val="single" w:sz="4" w:space="0" w:color="auto"/>
              <w:right w:val="single" w:sz="4" w:space="0" w:color="auto"/>
            </w:tcBorders>
            <w:shd w:val="clear" w:color="auto" w:fill="auto"/>
            <w:vAlign w:val="center"/>
            <w:hideMark/>
          </w:tcPr>
          <w:p w14:paraId="1CB141A0" w14:textId="7B48AF1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8" w:type="pct"/>
            <w:tcBorders>
              <w:top w:val="nil"/>
              <w:left w:val="nil"/>
              <w:bottom w:val="single" w:sz="4" w:space="0" w:color="auto"/>
              <w:right w:val="single" w:sz="4" w:space="0" w:color="auto"/>
            </w:tcBorders>
            <w:shd w:val="clear" w:color="auto" w:fill="auto"/>
            <w:vAlign w:val="center"/>
            <w:hideMark/>
          </w:tcPr>
          <w:p w14:paraId="572F6679" w14:textId="3ADD884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r>
      <w:tr w:rsidR="00C77DA3" w:rsidRPr="00F63AC5" w14:paraId="25BC93F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D41B11E"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7C348C0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6ED21B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4" w:type="pct"/>
            <w:tcBorders>
              <w:top w:val="nil"/>
              <w:left w:val="nil"/>
              <w:bottom w:val="single" w:sz="4" w:space="0" w:color="auto"/>
              <w:right w:val="single" w:sz="4" w:space="0" w:color="auto"/>
            </w:tcBorders>
            <w:shd w:val="clear" w:color="auto" w:fill="auto"/>
            <w:vAlign w:val="center"/>
            <w:hideMark/>
          </w:tcPr>
          <w:p w14:paraId="523256D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421" w:type="pct"/>
            <w:tcBorders>
              <w:top w:val="nil"/>
              <w:left w:val="nil"/>
              <w:bottom w:val="single" w:sz="4" w:space="0" w:color="auto"/>
              <w:right w:val="single" w:sz="4" w:space="0" w:color="auto"/>
            </w:tcBorders>
            <w:shd w:val="clear" w:color="auto" w:fill="auto"/>
            <w:vAlign w:val="center"/>
            <w:hideMark/>
          </w:tcPr>
          <w:p w14:paraId="703A8A9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4" w:type="pct"/>
            <w:tcBorders>
              <w:top w:val="nil"/>
              <w:left w:val="nil"/>
              <w:bottom w:val="single" w:sz="4" w:space="0" w:color="auto"/>
              <w:right w:val="single" w:sz="4" w:space="0" w:color="auto"/>
            </w:tcBorders>
            <w:shd w:val="clear" w:color="auto" w:fill="auto"/>
            <w:vAlign w:val="center"/>
            <w:hideMark/>
          </w:tcPr>
          <w:p w14:paraId="10E4835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4" w:type="pct"/>
            <w:tcBorders>
              <w:top w:val="nil"/>
              <w:left w:val="nil"/>
              <w:bottom w:val="single" w:sz="4" w:space="0" w:color="auto"/>
              <w:right w:val="single" w:sz="4" w:space="0" w:color="auto"/>
            </w:tcBorders>
            <w:shd w:val="clear" w:color="auto" w:fill="auto"/>
            <w:vAlign w:val="center"/>
            <w:hideMark/>
          </w:tcPr>
          <w:p w14:paraId="298EDC5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405" w:type="pct"/>
            <w:tcBorders>
              <w:top w:val="nil"/>
              <w:left w:val="nil"/>
              <w:bottom w:val="single" w:sz="4" w:space="0" w:color="auto"/>
              <w:right w:val="single" w:sz="4" w:space="0" w:color="auto"/>
            </w:tcBorders>
            <w:shd w:val="clear" w:color="auto" w:fill="auto"/>
            <w:vAlign w:val="center"/>
            <w:hideMark/>
          </w:tcPr>
          <w:p w14:paraId="68A809F6" w14:textId="5AF8157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4" w:type="pct"/>
            <w:tcBorders>
              <w:top w:val="nil"/>
              <w:left w:val="nil"/>
              <w:bottom w:val="single" w:sz="4" w:space="0" w:color="auto"/>
              <w:right w:val="single" w:sz="4" w:space="0" w:color="auto"/>
            </w:tcBorders>
            <w:shd w:val="clear" w:color="auto" w:fill="auto"/>
            <w:vAlign w:val="center"/>
            <w:hideMark/>
          </w:tcPr>
          <w:p w14:paraId="11931516" w14:textId="5B0A5AB4"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7" w:type="pct"/>
            <w:tcBorders>
              <w:top w:val="nil"/>
              <w:left w:val="nil"/>
              <w:bottom w:val="single" w:sz="4" w:space="0" w:color="auto"/>
              <w:right w:val="single" w:sz="4" w:space="0" w:color="auto"/>
            </w:tcBorders>
            <w:shd w:val="clear" w:color="auto" w:fill="auto"/>
            <w:vAlign w:val="center"/>
            <w:hideMark/>
          </w:tcPr>
          <w:p w14:paraId="529CA3FD" w14:textId="3D25363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398" w:type="pct"/>
            <w:tcBorders>
              <w:top w:val="nil"/>
              <w:left w:val="nil"/>
              <w:bottom w:val="single" w:sz="4" w:space="0" w:color="auto"/>
              <w:right w:val="single" w:sz="4" w:space="0" w:color="auto"/>
            </w:tcBorders>
            <w:shd w:val="clear" w:color="auto" w:fill="auto"/>
            <w:vAlign w:val="center"/>
            <w:hideMark/>
          </w:tcPr>
          <w:p w14:paraId="5E4C0730" w14:textId="03D0DEF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r>
      <w:tr w:rsidR="00C77DA3" w:rsidRPr="00F63AC5" w14:paraId="15E4F48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E84D779" w14:textId="77777777" w:rsidR="00C77DA3" w:rsidRPr="00F63AC5" w:rsidRDefault="00C77DA3" w:rsidP="00C77DA3">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594B230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28AECB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16A77B3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421" w:type="pct"/>
            <w:tcBorders>
              <w:top w:val="nil"/>
              <w:left w:val="nil"/>
              <w:bottom w:val="single" w:sz="4" w:space="0" w:color="auto"/>
              <w:right w:val="single" w:sz="4" w:space="0" w:color="auto"/>
            </w:tcBorders>
            <w:shd w:val="clear" w:color="auto" w:fill="auto"/>
            <w:vAlign w:val="center"/>
            <w:hideMark/>
          </w:tcPr>
          <w:p w14:paraId="322F1EA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54B7206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1062799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405" w:type="pct"/>
            <w:tcBorders>
              <w:top w:val="nil"/>
              <w:left w:val="nil"/>
              <w:bottom w:val="single" w:sz="4" w:space="0" w:color="auto"/>
              <w:right w:val="single" w:sz="4" w:space="0" w:color="auto"/>
            </w:tcBorders>
            <w:shd w:val="clear" w:color="auto" w:fill="auto"/>
            <w:vAlign w:val="center"/>
            <w:hideMark/>
          </w:tcPr>
          <w:p w14:paraId="2CE05B58" w14:textId="2918387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361D1A9B" w14:textId="28916D2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7" w:type="pct"/>
            <w:tcBorders>
              <w:top w:val="nil"/>
              <w:left w:val="nil"/>
              <w:bottom w:val="single" w:sz="4" w:space="0" w:color="auto"/>
              <w:right w:val="single" w:sz="4" w:space="0" w:color="auto"/>
            </w:tcBorders>
            <w:shd w:val="clear" w:color="auto" w:fill="auto"/>
            <w:vAlign w:val="center"/>
            <w:hideMark/>
          </w:tcPr>
          <w:p w14:paraId="15928BC5" w14:textId="2CD2601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8" w:type="pct"/>
            <w:tcBorders>
              <w:top w:val="nil"/>
              <w:left w:val="nil"/>
              <w:bottom w:val="single" w:sz="4" w:space="0" w:color="auto"/>
              <w:right w:val="single" w:sz="4" w:space="0" w:color="auto"/>
            </w:tcBorders>
            <w:shd w:val="clear" w:color="auto" w:fill="auto"/>
            <w:vAlign w:val="center"/>
            <w:hideMark/>
          </w:tcPr>
          <w:p w14:paraId="3208C7C7" w14:textId="48CA07B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r>
      <w:tr w:rsidR="00C77DA3" w:rsidRPr="00F63AC5" w14:paraId="45E6149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B85098E" w14:textId="77777777" w:rsidR="00C77DA3" w:rsidRPr="00F63AC5" w:rsidRDefault="00C77DA3" w:rsidP="00C77DA3">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09CC366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A4FA82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CF34D8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CF291C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0CE852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DD74D0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7B335A1" w14:textId="11B0917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11D1AEC" w14:textId="6014420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49E9F1E" w14:textId="0A41D6F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344B4014" w14:textId="04998D5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C77DA3" w:rsidRPr="00F63AC5" w14:paraId="1FB1FCD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6B17A3E" w14:textId="77777777" w:rsidR="00C77DA3" w:rsidRPr="00F63AC5" w:rsidRDefault="00C77DA3" w:rsidP="00C77DA3">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01AB60A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6A704F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59,61</w:t>
            </w:r>
          </w:p>
        </w:tc>
        <w:tc>
          <w:tcPr>
            <w:tcW w:w="394" w:type="pct"/>
            <w:tcBorders>
              <w:top w:val="nil"/>
              <w:left w:val="nil"/>
              <w:bottom w:val="single" w:sz="4" w:space="0" w:color="auto"/>
              <w:right w:val="single" w:sz="4" w:space="0" w:color="auto"/>
            </w:tcBorders>
            <w:shd w:val="clear" w:color="auto" w:fill="auto"/>
            <w:vAlign w:val="center"/>
            <w:hideMark/>
          </w:tcPr>
          <w:p w14:paraId="7076309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59,61</w:t>
            </w:r>
          </w:p>
        </w:tc>
        <w:tc>
          <w:tcPr>
            <w:tcW w:w="421" w:type="pct"/>
            <w:tcBorders>
              <w:top w:val="nil"/>
              <w:left w:val="nil"/>
              <w:bottom w:val="single" w:sz="4" w:space="0" w:color="auto"/>
              <w:right w:val="single" w:sz="4" w:space="0" w:color="auto"/>
            </w:tcBorders>
            <w:shd w:val="clear" w:color="auto" w:fill="auto"/>
            <w:vAlign w:val="center"/>
            <w:hideMark/>
          </w:tcPr>
          <w:p w14:paraId="01336F9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59,61</w:t>
            </w:r>
          </w:p>
        </w:tc>
        <w:tc>
          <w:tcPr>
            <w:tcW w:w="394" w:type="pct"/>
            <w:tcBorders>
              <w:top w:val="nil"/>
              <w:left w:val="nil"/>
              <w:bottom w:val="single" w:sz="4" w:space="0" w:color="auto"/>
              <w:right w:val="single" w:sz="4" w:space="0" w:color="auto"/>
            </w:tcBorders>
            <w:shd w:val="clear" w:color="auto" w:fill="auto"/>
            <w:vAlign w:val="center"/>
            <w:hideMark/>
          </w:tcPr>
          <w:p w14:paraId="2D4DDAF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c>
          <w:tcPr>
            <w:tcW w:w="394" w:type="pct"/>
            <w:tcBorders>
              <w:top w:val="nil"/>
              <w:left w:val="nil"/>
              <w:bottom w:val="single" w:sz="4" w:space="0" w:color="auto"/>
              <w:right w:val="single" w:sz="4" w:space="0" w:color="auto"/>
            </w:tcBorders>
            <w:shd w:val="clear" w:color="auto" w:fill="auto"/>
            <w:vAlign w:val="center"/>
            <w:hideMark/>
          </w:tcPr>
          <w:p w14:paraId="1ED6E68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c>
          <w:tcPr>
            <w:tcW w:w="405" w:type="pct"/>
            <w:tcBorders>
              <w:top w:val="nil"/>
              <w:left w:val="nil"/>
              <w:bottom w:val="single" w:sz="4" w:space="0" w:color="auto"/>
              <w:right w:val="single" w:sz="4" w:space="0" w:color="auto"/>
            </w:tcBorders>
            <w:shd w:val="clear" w:color="auto" w:fill="auto"/>
            <w:vAlign w:val="center"/>
            <w:hideMark/>
          </w:tcPr>
          <w:p w14:paraId="35571E2D" w14:textId="4DAD458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c>
          <w:tcPr>
            <w:tcW w:w="394" w:type="pct"/>
            <w:tcBorders>
              <w:top w:val="nil"/>
              <w:left w:val="nil"/>
              <w:bottom w:val="single" w:sz="4" w:space="0" w:color="auto"/>
              <w:right w:val="single" w:sz="4" w:space="0" w:color="auto"/>
            </w:tcBorders>
            <w:shd w:val="clear" w:color="auto" w:fill="auto"/>
            <w:vAlign w:val="center"/>
            <w:hideMark/>
          </w:tcPr>
          <w:p w14:paraId="6A2D84F7" w14:textId="2488C34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c>
          <w:tcPr>
            <w:tcW w:w="397" w:type="pct"/>
            <w:tcBorders>
              <w:top w:val="nil"/>
              <w:left w:val="nil"/>
              <w:bottom w:val="single" w:sz="4" w:space="0" w:color="auto"/>
              <w:right w:val="single" w:sz="4" w:space="0" w:color="auto"/>
            </w:tcBorders>
            <w:shd w:val="clear" w:color="auto" w:fill="auto"/>
            <w:vAlign w:val="center"/>
            <w:hideMark/>
          </w:tcPr>
          <w:p w14:paraId="6F52ED67" w14:textId="4EB8C1F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c>
          <w:tcPr>
            <w:tcW w:w="398" w:type="pct"/>
            <w:tcBorders>
              <w:top w:val="nil"/>
              <w:left w:val="nil"/>
              <w:bottom w:val="single" w:sz="4" w:space="0" w:color="auto"/>
              <w:right w:val="single" w:sz="4" w:space="0" w:color="auto"/>
            </w:tcBorders>
            <w:shd w:val="clear" w:color="auto" w:fill="auto"/>
            <w:vAlign w:val="center"/>
            <w:hideMark/>
          </w:tcPr>
          <w:p w14:paraId="5B6A7FB4" w14:textId="7C07A33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60,09</w:t>
            </w:r>
          </w:p>
        </w:tc>
      </w:tr>
      <w:tr w:rsidR="00C77DA3" w:rsidRPr="00F63AC5" w14:paraId="13B2897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A3CFBBA"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6091D69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E1B49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58,11</w:t>
            </w:r>
          </w:p>
        </w:tc>
        <w:tc>
          <w:tcPr>
            <w:tcW w:w="394" w:type="pct"/>
            <w:tcBorders>
              <w:top w:val="nil"/>
              <w:left w:val="nil"/>
              <w:bottom w:val="single" w:sz="4" w:space="0" w:color="auto"/>
              <w:right w:val="single" w:sz="4" w:space="0" w:color="auto"/>
            </w:tcBorders>
            <w:shd w:val="clear" w:color="auto" w:fill="auto"/>
            <w:vAlign w:val="center"/>
            <w:hideMark/>
          </w:tcPr>
          <w:p w14:paraId="4EDA1A5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58,11</w:t>
            </w:r>
          </w:p>
        </w:tc>
        <w:tc>
          <w:tcPr>
            <w:tcW w:w="421" w:type="pct"/>
            <w:tcBorders>
              <w:top w:val="nil"/>
              <w:left w:val="nil"/>
              <w:bottom w:val="single" w:sz="4" w:space="0" w:color="auto"/>
              <w:right w:val="single" w:sz="4" w:space="0" w:color="auto"/>
            </w:tcBorders>
            <w:shd w:val="clear" w:color="auto" w:fill="auto"/>
            <w:vAlign w:val="center"/>
            <w:hideMark/>
          </w:tcPr>
          <w:p w14:paraId="20313D6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58,11</w:t>
            </w:r>
          </w:p>
        </w:tc>
        <w:tc>
          <w:tcPr>
            <w:tcW w:w="394" w:type="pct"/>
            <w:tcBorders>
              <w:top w:val="nil"/>
              <w:left w:val="nil"/>
              <w:bottom w:val="single" w:sz="4" w:space="0" w:color="auto"/>
              <w:right w:val="single" w:sz="4" w:space="0" w:color="auto"/>
            </w:tcBorders>
            <w:shd w:val="clear" w:color="auto" w:fill="auto"/>
            <w:vAlign w:val="center"/>
            <w:hideMark/>
          </w:tcPr>
          <w:p w14:paraId="1C0D119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c>
          <w:tcPr>
            <w:tcW w:w="394" w:type="pct"/>
            <w:tcBorders>
              <w:top w:val="nil"/>
              <w:left w:val="nil"/>
              <w:bottom w:val="single" w:sz="4" w:space="0" w:color="auto"/>
              <w:right w:val="single" w:sz="4" w:space="0" w:color="auto"/>
            </w:tcBorders>
            <w:shd w:val="clear" w:color="auto" w:fill="auto"/>
            <w:vAlign w:val="center"/>
            <w:hideMark/>
          </w:tcPr>
          <w:p w14:paraId="3C69067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c>
          <w:tcPr>
            <w:tcW w:w="405" w:type="pct"/>
            <w:tcBorders>
              <w:top w:val="nil"/>
              <w:left w:val="nil"/>
              <w:bottom w:val="single" w:sz="4" w:space="0" w:color="auto"/>
              <w:right w:val="single" w:sz="4" w:space="0" w:color="auto"/>
            </w:tcBorders>
            <w:shd w:val="clear" w:color="auto" w:fill="auto"/>
            <w:vAlign w:val="center"/>
            <w:hideMark/>
          </w:tcPr>
          <w:p w14:paraId="242A65BE" w14:textId="35A23C7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c>
          <w:tcPr>
            <w:tcW w:w="394" w:type="pct"/>
            <w:tcBorders>
              <w:top w:val="nil"/>
              <w:left w:val="nil"/>
              <w:bottom w:val="single" w:sz="4" w:space="0" w:color="auto"/>
              <w:right w:val="single" w:sz="4" w:space="0" w:color="auto"/>
            </w:tcBorders>
            <w:shd w:val="clear" w:color="auto" w:fill="auto"/>
            <w:vAlign w:val="center"/>
            <w:hideMark/>
          </w:tcPr>
          <w:p w14:paraId="098DE153" w14:textId="0875DC8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c>
          <w:tcPr>
            <w:tcW w:w="397" w:type="pct"/>
            <w:tcBorders>
              <w:top w:val="nil"/>
              <w:left w:val="nil"/>
              <w:bottom w:val="single" w:sz="4" w:space="0" w:color="auto"/>
              <w:right w:val="single" w:sz="4" w:space="0" w:color="auto"/>
            </w:tcBorders>
            <w:shd w:val="clear" w:color="auto" w:fill="auto"/>
            <w:vAlign w:val="center"/>
            <w:hideMark/>
          </w:tcPr>
          <w:p w14:paraId="2309E294" w14:textId="11B5689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c>
          <w:tcPr>
            <w:tcW w:w="398" w:type="pct"/>
            <w:tcBorders>
              <w:top w:val="nil"/>
              <w:left w:val="nil"/>
              <w:bottom w:val="single" w:sz="4" w:space="0" w:color="auto"/>
              <w:right w:val="single" w:sz="4" w:space="0" w:color="auto"/>
            </w:tcBorders>
            <w:shd w:val="clear" w:color="auto" w:fill="auto"/>
            <w:vAlign w:val="center"/>
            <w:hideMark/>
          </w:tcPr>
          <w:p w14:paraId="4D460ECC" w14:textId="53B8C4E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58,58</w:t>
            </w:r>
          </w:p>
        </w:tc>
      </w:tr>
      <w:tr w:rsidR="00C77DA3" w:rsidRPr="00F63AC5" w14:paraId="7365031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34F8C04"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5DBB58B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747F19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394" w:type="pct"/>
            <w:tcBorders>
              <w:top w:val="nil"/>
              <w:left w:val="nil"/>
              <w:bottom w:val="single" w:sz="4" w:space="0" w:color="auto"/>
              <w:right w:val="single" w:sz="4" w:space="0" w:color="auto"/>
            </w:tcBorders>
            <w:shd w:val="clear" w:color="auto" w:fill="auto"/>
            <w:vAlign w:val="center"/>
            <w:hideMark/>
          </w:tcPr>
          <w:p w14:paraId="1E0D4BF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421" w:type="pct"/>
            <w:tcBorders>
              <w:top w:val="nil"/>
              <w:left w:val="nil"/>
              <w:bottom w:val="single" w:sz="4" w:space="0" w:color="auto"/>
              <w:right w:val="single" w:sz="4" w:space="0" w:color="auto"/>
            </w:tcBorders>
            <w:shd w:val="clear" w:color="auto" w:fill="auto"/>
            <w:vAlign w:val="center"/>
            <w:hideMark/>
          </w:tcPr>
          <w:p w14:paraId="7F28D9A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394" w:type="pct"/>
            <w:tcBorders>
              <w:top w:val="nil"/>
              <w:left w:val="nil"/>
              <w:bottom w:val="single" w:sz="4" w:space="0" w:color="auto"/>
              <w:right w:val="single" w:sz="4" w:space="0" w:color="auto"/>
            </w:tcBorders>
            <w:shd w:val="clear" w:color="auto" w:fill="auto"/>
            <w:vAlign w:val="center"/>
            <w:hideMark/>
          </w:tcPr>
          <w:p w14:paraId="5D34184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4" w:type="pct"/>
            <w:tcBorders>
              <w:top w:val="nil"/>
              <w:left w:val="nil"/>
              <w:bottom w:val="single" w:sz="4" w:space="0" w:color="auto"/>
              <w:right w:val="single" w:sz="4" w:space="0" w:color="auto"/>
            </w:tcBorders>
            <w:shd w:val="clear" w:color="auto" w:fill="auto"/>
            <w:vAlign w:val="center"/>
            <w:hideMark/>
          </w:tcPr>
          <w:p w14:paraId="3294C9B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405" w:type="pct"/>
            <w:tcBorders>
              <w:top w:val="nil"/>
              <w:left w:val="nil"/>
              <w:bottom w:val="single" w:sz="4" w:space="0" w:color="auto"/>
              <w:right w:val="single" w:sz="4" w:space="0" w:color="auto"/>
            </w:tcBorders>
            <w:shd w:val="clear" w:color="auto" w:fill="auto"/>
            <w:vAlign w:val="center"/>
            <w:hideMark/>
          </w:tcPr>
          <w:p w14:paraId="110A59FB" w14:textId="42B854E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4" w:type="pct"/>
            <w:tcBorders>
              <w:top w:val="nil"/>
              <w:left w:val="nil"/>
              <w:bottom w:val="single" w:sz="4" w:space="0" w:color="auto"/>
              <w:right w:val="single" w:sz="4" w:space="0" w:color="auto"/>
            </w:tcBorders>
            <w:shd w:val="clear" w:color="auto" w:fill="auto"/>
            <w:vAlign w:val="center"/>
            <w:hideMark/>
          </w:tcPr>
          <w:p w14:paraId="552A9B05" w14:textId="554D4A0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7" w:type="pct"/>
            <w:tcBorders>
              <w:top w:val="nil"/>
              <w:left w:val="nil"/>
              <w:bottom w:val="single" w:sz="4" w:space="0" w:color="auto"/>
              <w:right w:val="single" w:sz="4" w:space="0" w:color="auto"/>
            </w:tcBorders>
            <w:shd w:val="clear" w:color="auto" w:fill="auto"/>
            <w:vAlign w:val="center"/>
            <w:hideMark/>
          </w:tcPr>
          <w:p w14:paraId="5E89E86E" w14:textId="4192B60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8" w:type="pct"/>
            <w:tcBorders>
              <w:top w:val="nil"/>
              <w:left w:val="nil"/>
              <w:bottom w:val="single" w:sz="4" w:space="0" w:color="auto"/>
              <w:right w:val="single" w:sz="4" w:space="0" w:color="auto"/>
            </w:tcBorders>
            <w:shd w:val="clear" w:color="auto" w:fill="auto"/>
            <w:vAlign w:val="center"/>
            <w:hideMark/>
          </w:tcPr>
          <w:p w14:paraId="6BA6A717" w14:textId="09791FD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r>
      <w:tr w:rsidR="00C77DA3" w:rsidRPr="00F63AC5" w14:paraId="6A83946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535166D" w14:textId="77777777" w:rsidR="00C77DA3" w:rsidRPr="00F63AC5" w:rsidRDefault="00C77DA3" w:rsidP="00C77DA3">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60AA119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770A37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73C0A7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56B137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7D561B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394" w:type="pct"/>
            <w:tcBorders>
              <w:top w:val="nil"/>
              <w:left w:val="nil"/>
              <w:bottom w:val="single" w:sz="4" w:space="0" w:color="auto"/>
              <w:right w:val="single" w:sz="4" w:space="0" w:color="auto"/>
            </w:tcBorders>
            <w:shd w:val="clear" w:color="auto" w:fill="auto"/>
            <w:vAlign w:val="center"/>
            <w:hideMark/>
          </w:tcPr>
          <w:p w14:paraId="6013766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405" w:type="pct"/>
            <w:tcBorders>
              <w:top w:val="nil"/>
              <w:left w:val="nil"/>
              <w:bottom w:val="single" w:sz="4" w:space="0" w:color="auto"/>
              <w:right w:val="single" w:sz="4" w:space="0" w:color="auto"/>
            </w:tcBorders>
            <w:shd w:val="clear" w:color="auto" w:fill="auto"/>
            <w:vAlign w:val="center"/>
            <w:hideMark/>
          </w:tcPr>
          <w:p w14:paraId="65B18EED" w14:textId="0FF753E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394" w:type="pct"/>
            <w:tcBorders>
              <w:top w:val="nil"/>
              <w:left w:val="nil"/>
              <w:bottom w:val="single" w:sz="4" w:space="0" w:color="auto"/>
              <w:right w:val="single" w:sz="4" w:space="0" w:color="auto"/>
            </w:tcBorders>
            <w:shd w:val="clear" w:color="auto" w:fill="auto"/>
            <w:vAlign w:val="center"/>
            <w:hideMark/>
          </w:tcPr>
          <w:p w14:paraId="67C50791" w14:textId="3BCE899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397" w:type="pct"/>
            <w:tcBorders>
              <w:top w:val="nil"/>
              <w:left w:val="nil"/>
              <w:bottom w:val="single" w:sz="4" w:space="0" w:color="auto"/>
              <w:right w:val="single" w:sz="4" w:space="0" w:color="auto"/>
            </w:tcBorders>
            <w:shd w:val="clear" w:color="auto" w:fill="auto"/>
            <w:vAlign w:val="center"/>
            <w:hideMark/>
          </w:tcPr>
          <w:p w14:paraId="0CC02DFB" w14:textId="6C9FD02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398" w:type="pct"/>
            <w:tcBorders>
              <w:top w:val="nil"/>
              <w:left w:val="nil"/>
              <w:bottom w:val="single" w:sz="4" w:space="0" w:color="auto"/>
              <w:right w:val="single" w:sz="4" w:space="0" w:color="auto"/>
            </w:tcBorders>
            <w:shd w:val="clear" w:color="auto" w:fill="auto"/>
            <w:vAlign w:val="center"/>
            <w:hideMark/>
          </w:tcPr>
          <w:p w14:paraId="43B0A3AA" w14:textId="0715558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r>
      <w:tr w:rsidR="00C77DA3" w:rsidRPr="00F63AC5" w14:paraId="7B3DF15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E17050"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679E83A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72E832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E6A39F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2C3DDD6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C63356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394" w:type="pct"/>
            <w:tcBorders>
              <w:top w:val="nil"/>
              <w:left w:val="nil"/>
              <w:bottom w:val="single" w:sz="4" w:space="0" w:color="auto"/>
              <w:right w:val="single" w:sz="4" w:space="0" w:color="auto"/>
            </w:tcBorders>
            <w:shd w:val="clear" w:color="auto" w:fill="auto"/>
            <w:vAlign w:val="center"/>
            <w:hideMark/>
          </w:tcPr>
          <w:p w14:paraId="65053FE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405" w:type="pct"/>
            <w:tcBorders>
              <w:top w:val="nil"/>
              <w:left w:val="nil"/>
              <w:bottom w:val="single" w:sz="4" w:space="0" w:color="auto"/>
              <w:right w:val="single" w:sz="4" w:space="0" w:color="auto"/>
            </w:tcBorders>
            <w:shd w:val="clear" w:color="auto" w:fill="auto"/>
            <w:vAlign w:val="center"/>
            <w:hideMark/>
          </w:tcPr>
          <w:p w14:paraId="15709E2A" w14:textId="6F8FBF8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394" w:type="pct"/>
            <w:tcBorders>
              <w:top w:val="nil"/>
              <w:left w:val="nil"/>
              <w:bottom w:val="single" w:sz="4" w:space="0" w:color="auto"/>
              <w:right w:val="single" w:sz="4" w:space="0" w:color="auto"/>
            </w:tcBorders>
            <w:shd w:val="clear" w:color="auto" w:fill="auto"/>
            <w:vAlign w:val="center"/>
            <w:hideMark/>
          </w:tcPr>
          <w:p w14:paraId="1C707BAA" w14:textId="788E62D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397" w:type="pct"/>
            <w:tcBorders>
              <w:top w:val="nil"/>
              <w:left w:val="nil"/>
              <w:bottom w:val="single" w:sz="4" w:space="0" w:color="auto"/>
              <w:right w:val="single" w:sz="4" w:space="0" w:color="auto"/>
            </w:tcBorders>
            <w:shd w:val="clear" w:color="auto" w:fill="auto"/>
            <w:vAlign w:val="center"/>
            <w:hideMark/>
          </w:tcPr>
          <w:p w14:paraId="2244EA66" w14:textId="3597790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398" w:type="pct"/>
            <w:tcBorders>
              <w:top w:val="nil"/>
              <w:left w:val="nil"/>
              <w:bottom w:val="single" w:sz="4" w:space="0" w:color="auto"/>
              <w:right w:val="single" w:sz="4" w:space="0" w:color="auto"/>
            </w:tcBorders>
            <w:shd w:val="clear" w:color="auto" w:fill="auto"/>
            <w:vAlign w:val="center"/>
            <w:hideMark/>
          </w:tcPr>
          <w:p w14:paraId="48E10307" w14:textId="3414809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r>
      <w:tr w:rsidR="00C77DA3" w:rsidRPr="00F63AC5" w14:paraId="046AF17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25F9F19"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7967407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9222DB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F41912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16BBD0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D3E657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394" w:type="pct"/>
            <w:tcBorders>
              <w:top w:val="nil"/>
              <w:left w:val="nil"/>
              <w:bottom w:val="single" w:sz="4" w:space="0" w:color="auto"/>
              <w:right w:val="single" w:sz="4" w:space="0" w:color="auto"/>
            </w:tcBorders>
            <w:shd w:val="clear" w:color="auto" w:fill="auto"/>
            <w:vAlign w:val="center"/>
            <w:hideMark/>
          </w:tcPr>
          <w:p w14:paraId="0DC7767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405" w:type="pct"/>
            <w:tcBorders>
              <w:top w:val="nil"/>
              <w:left w:val="nil"/>
              <w:bottom w:val="single" w:sz="4" w:space="0" w:color="auto"/>
              <w:right w:val="single" w:sz="4" w:space="0" w:color="auto"/>
            </w:tcBorders>
            <w:shd w:val="clear" w:color="auto" w:fill="auto"/>
            <w:vAlign w:val="center"/>
            <w:hideMark/>
          </w:tcPr>
          <w:p w14:paraId="3818DDB1" w14:textId="19B457B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394" w:type="pct"/>
            <w:tcBorders>
              <w:top w:val="nil"/>
              <w:left w:val="nil"/>
              <w:bottom w:val="single" w:sz="4" w:space="0" w:color="auto"/>
              <w:right w:val="single" w:sz="4" w:space="0" w:color="auto"/>
            </w:tcBorders>
            <w:shd w:val="clear" w:color="auto" w:fill="auto"/>
            <w:vAlign w:val="center"/>
            <w:hideMark/>
          </w:tcPr>
          <w:p w14:paraId="2CFDB20F" w14:textId="75DAD8E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397" w:type="pct"/>
            <w:tcBorders>
              <w:top w:val="nil"/>
              <w:left w:val="nil"/>
              <w:bottom w:val="single" w:sz="4" w:space="0" w:color="auto"/>
              <w:right w:val="single" w:sz="4" w:space="0" w:color="auto"/>
            </w:tcBorders>
            <w:shd w:val="clear" w:color="auto" w:fill="auto"/>
            <w:vAlign w:val="center"/>
            <w:hideMark/>
          </w:tcPr>
          <w:p w14:paraId="1BA4AC5D" w14:textId="33B0B52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398" w:type="pct"/>
            <w:tcBorders>
              <w:top w:val="nil"/>
              <w:left w:val="nil"/>
              <w:bottom w:val="single" w:sz="4" w:space="0" w:color="auto"/>
              <w:right w:val="single" w:sz="4" w:space="0" w:color="auto"/>
            </w:tcBorders>
            <w:shd w:val="clear" w:color="auto" w:fill="auto"/>
            <w:vAlign w:val="center"/>
            <w:hideMark/>
          </w:tcPr>
          <w:p w14:paraId="17752722" w14:textId="4F2775E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r>
      <w:tr w:rsidR="00C77DA3" w:rsidRPr="00F63AC5" w14:paraId="3436BD1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5BCFE00" w14:textId="77777777" w:rsidR="00C77DA3" w:rsidRPr="00F63AC5" w:rsidRDefault="00C77DA3" w:rsidP="00C77DA3">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0E69153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05F1F2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C3A8B3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CFB561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12237B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8BFA03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A728E84" w14:textId="2504CAC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7D20F55" w14:textId="7CC8071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10A2FE42" w14:textId="69C9412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800DD4D" w14:textId="349A432E"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C77DA3" w:rsidRPr="00F63AC5" w14:paraId="6D643C2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3003D2C"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2B378E7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D6117A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0D5A39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EF1684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E39CA1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A0A1EE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1517D1B" w14:textId="2A33BEF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E395D2F" w14:textId="5FADDEC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39B8AEE3" w14:textId="00AE76F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D1A19FF" w14:textId="0D3FD21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C77DA3" w:rsidRPr="00F63AC5" w14:paraId="3ADAE5D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96583F5"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684205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5D9E81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3A8F06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631B6E8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E6C9D2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7D5555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6E375CE4" w14:textId="6E32BC9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CF38DD0" w14:textId="7CE8A2B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6944F7D" w14:textId="51831C4E"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02BA299C" w14:textId="05B7323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091E2057"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7AAF59D7"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41698E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61F56D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1F75AF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00E219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CF37B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3E0FC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93EEE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E49E5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03EBE4A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0BB064F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4E45CF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3CB5D7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BCD1F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74434D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AB06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212F4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C41DB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5A0F0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A26AB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89783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7A13E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FE024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D8FAD7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7CF919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31109B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5279B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B82CE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43196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D6772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4972B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67D67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3F7DC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6E485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7EF2C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5269054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BFFC3E5"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5E0AEB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3EFE5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5534E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67F348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B226F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0B42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2108C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FE037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7B49C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6E74C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5A2CD1D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1FBE31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574488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7B2652F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0849C1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109C70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C958E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079A2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5549E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1A479F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48CFBE3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64C0F9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C77DA3" w:rsidRPr="00F63AC5" w14:paraId="6F1CD50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479F9E6"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56749E2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2E447C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86,39</w:t>
            </w:r>
          </w:p>
        </w:tc>
        <w:tc>
          <w:tcPr>
            <w:tcW w:w="394" w:type="pct"/>
            <w:tcBorders>
              <w:top w:val="nil"/>
              <w:left w:val="nil"/>
              <w:bottom w:val="single" w:sz="4" w:space="0" w:color="auto"/>
              <w:right w:val="single" w:sz="4" w:space="0" w:color="auto"/>
            </w:tcBorders>
            <w:shd w:val="clear" w:color="auto" w:fill="auto"/>
            <w:vAlign w:val="center"/>
            <w:hideMark/>
          </w:tcPr>
          <w:p w14:paraId="1AA3C3E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86,39</w:t>
            </w:r>
          </w:p>
        </w:tc>
        <w:tc>
          <w:tcPr>
            <w:tcW w:w="421" w:type="pct"/>
            <w:tcBorders>
              <w:top w:val="nil"/>
              <w:left w:val="nil"/>
              <w:bottom w:val="single" w:sz="4" w:space="0" w:color="auto"/>
              <w:right w:val="single" w:sz="4" w:space="0" w:color="auto"/>
            </w:tcBorders>
            <w:shd w:val="clear" w:color="auto" w:fill="auto"/>
            <w:vAlign w:val="center"/>
            <w:hideMark/>
          </w:tcPr>
          <w:p w14:paraId="179EC6B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86,39</w:t>
            </w:r>
          </w:p>
        </w:tc>
        <w:tc>
          <w:tcPr>
            <w:tcW w:w="394" w:type="pct"/>
            <w:tcBorders>
              <w:top w:val="nil"/>
              <w:left w:val="nil"/>
              <w:bottom w:val="single" w:sz="4" w:space="0" w:color="auto"/>
              <w:right w:val="single" w:sz="4" w:space="0" w:color="auto"/>
            </w:tcBorders>
            <w:shd w:val="clear" w:color="auto" w:fill="auto"/>
            <w:vAlign w:val="center"/>
            <w:hideMark/>
          </w:tcPr>
          <w:p w14:paraId="4139250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c>
          <w:tcPr>
            <w:tcW w:w="394" w:type="pct"/>
            <w:tcBorders>
              <w:top w:val="nil"/>
              <w:left w:val="nil"/>
              <w:bottom w:val="single" w:sz="4" w:space="0" w:color="auto"/>
              <w:right w:val="single" w:sz="4" w:space="0" w:color="auto"/>
            </w:tcBorders>
            <w:shd w:val="clear" w:color="auto" w:fill="auto"/>
            <w:vAlign w:val="center"/>
            <w:hideMark/>
          </w:tcPr>
          <w:p w14:paraId="484D73C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c>
          <w:tcPr>
            <w:tcW w:w="405" w:type="pct"/>
            <w:tcBorders>
              <w:top w:val="nil"/>
              <w:left w:val="nil"/>
              <w:bottom w:val="single" w:sz="4" w:space="0" w:color="auto"/>
              <w:right w:val="single" w:sz="4" w:space="0" w:color="auto"/>
            </w:tcBorders>
            <w:shd w:val="clear" w:color="auto" w:fill="auto"/>
            <w:vAlign w:val="center"/>
            <w:hideMark/>
          </w:tcPr>
          <w:p w14:paraId="5E5E652A" w14:textId="43EFEE53"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c>
          <w:tcPr>
            <w:tcW w:w="394" w:type="pct"/>
            <w:tcBorders>
              <w:top w:val="nil"/>
              <w:left w:val="nil"/>
              <w:bottom w:val="single" w:sz="4" w:space="0" w:color="auto"/>
              <w:right w:val="single" w:sz="4" w:space="0" w:color="auto"/>
            </w:tcBorders>
            <w:shd w:val="clear" w:color="auto" w:fill="auto"/>
            <w:vAlign w:val="center"/>
            <w:hideMark/>
          </w:tcPr>
          <w:p w14:paraId="665BE2FC" w14:textId="42ABFAF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c>
          <w:tcPr>
            <w:tcW w:w="397" w:type="pct"/>
            <w:tcBorders>
              <w:top w:val="nil"/>
              <w:left w:val="nil"/>
              <w:bottom w:val="single" w:sz="4" w:space="0" w:color="auto"/>
              <w:right w:val="single" w:sz="4" w:space="0" w:color="auto"/>
            </w:tcBorders>
            <w:shd w:val="clear" w:color="auto" w:fill="auto"/>
            <w:vAlign w:val="center"/>
            <w:hideMark/>
          </w:tcPr>
          <w:p w14:paraId="6E1FB882" w14:textId="690B025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c>
          <w:tcPr>
            <w:tcW w:w="398" w:type="pct"/>
            <w:tcBorders>
              <w:top w:val="nil"/>
              <w:left w:val="nil"/>
              <w:bottom w:val="single" w:sz="4" w:space="0" w:color="auto"/>
              <w:right w:val="single" w:sz="4" w:space="0" w:color="auto"/>
            </w:tcBorders>
            <w:shd w:val="clear" w:color="auto" w:fill="auto"/>
            <w:vAlign w:val="center"/>
            <w:hideMark/>
          </w:tcPr>
          <w:p w14:paraId="51F640B2" w14:textId="0447893E"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85,91</w:t>
            </w:r>
          </w:p>
        </w:tc>
      </w:tr>
      <w:tr w:rsidR="00C77DA3" w:rsidRPr="00F63AC5" w14:paraId="4F4CF25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25BB72"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0294E3F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4F9AB7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58,00%</w:t>
            </w:r>
          </w:p>
        </w:tc>
        <w:tc>
          <w:tcPr>
            <w:tcW w:w="394" w:type="pct"/>
            <w:tcBorders>
              <w:top w:val="nil"/>
              <w:left w:val="nil"/>
              <w:bottom w:val="single" w:sz="4" w:space="0" w:color="auto"/>
              <w:right w:val="single" w:sz="4" w:space="0" w:color="auto"/>
            </w:tcBorders>
            <w:shd w:val="clear" w:color="auto" w:fill="auto"/>
            <w:vAlign w:val="center"/>
            <w:hideMark/>
          </w:tcPr>
          <w:p w14:paraId="19337A9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58,00%</w:t>
            </w:r>
          </w:p>
        </w:tc>
        <w:tc>
          <w:tcPr>
            <w:tcW w:w="421" w:type="pct"/>
            <w:tcBorders>
              <w:top w:val="nil"/>
              <w:left w:val="nil"/>
              <w:bottom w:val="single" w:sz="4" w:space="0" w:color="auto"/>
              <w:right w:val="single" w:sz="4" w:space="0" w:color="auto"/>
            </w:tcBorders>
            <w:shd w:val="clear" w:color="auto" w:fill="auto"/>
            <w:vAlign w:val="center"/>
            <w:hideMark/>
          </w:tcPr>
          <w:p w14:paraId="66F3414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58,00%</w:t>
            </w:r>
          </w:p>
        </w:tc>
        <w:tc>
          <w:tcPr>
            <w:tcW w:w="394" w:type="pct"/>
            <w:tcBorders>
              <w:top w:val="nil"/>
              <w:left w:val="nil"/>
              <w:bottom w:val="single" w:sz="4" w:space="0" w:color="auto"/>
              <w:right w:val="single" w:sz="4" w:space="0" w:color="auto"/>
            </w:tcBorders>
            <w:shd w:val="clear" w:color="auto" w:fill="auto"/>
            <w:vAlign w:val="center"/>
            <w:hideMark/>
          </w:tcPr>
          <w:p w14:paraId="1D1C511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c>
          <w:tcPr>
            <w:tcW w:w="394" w:type="pct"/>
            <w:tcBorders>
              <w:top w:val="nil"/>
              <w:left w:val="nil"/>
              <w:bottom w:val="single" w:sz="4" w:space="0" w:color="auto"/>
              <w:right w:val="single" w:sz="4" w:space="0" w:color="auto"/>
            </w:tcBorders>
            <w:shd w:val="clear" w:color="auto" w:fill="auto"/>
            <w:vAlign w:val="center"/>
            <w:hideMark/>
          </w:tcPr>
          <w:p w14:paraId="62604C8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c>
          <w:tcPr>
            <w:tcW w:w="405" w:type="pct"/>
            <w:tcBorders>
              <w:top w:val="nil"/>
              <w:left w:val="nil"/>
              <w:bottom w:val="single" w:sz="4" w:space="0" w:color="auto"/>
              <w:right w:val="single" w:sz="4" w:space="0" w:color="auto"/>
            </w:tcBorders>
            <w:shd w:val="clear" w:color="auto" w:fill="auto"/>
            <w:vAlign w:val="center"/>
            <w:hideMark/>
          </w:tcPr>
          <w:p w14:paraId="2363C695" w14:textId="420DD0E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c>
          <w:tcPr>
            <w:tcW w:w="394" w:type="pct"/>
            <w:tcBorders>
              <w:top w:val="nil"/>
              <w:left w:val="nil"/>
              <w:bottom w:val="single" w:sz="4" w:space="0" w:color="auto"/>
              <w:right w:val="single" w:sz="4" w:space="0" w:color="auto"/>
            </w:tcBorders>
            <w:shd w:val="clear" w:color="auto" w:fill="auto"/>
            <w:vAlign w:val="center"/>
            <w:hideMark/>
          </w:tcPr>
          <w:p w14:paraId="45C6142D" w14:textId="5E78BDA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c>
          <w:tcPr>
            <w:tcW w:w="397" w:type="pct"/>
            <w:tcBorders>
              <w:top w:val="nil"/>
              <w:left w:val="nil"/>
              <w:bottom w:val="single" w:sz="4" w:space="0" w:color="auto"/>
              <w:right w:val="single" w:sz="4" w:space="0" w:color="auto"/>
            </w:tcBorders>
            <w:shd w:val="clear" w:color="auto" w:fill="auto"/>
            <w:vAlign w:val="center"/>
            <w:hideMark/>
          </w:tcPr>
          <w:p w14:paraId="5B00D837" w14:textId="4A37B163"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c>
          <w:tcPr>
            <w:tcW w:w="398" w:type="pct"/>
            <w:tcBorders>
              <w:top w:val="nil"/>
              <w:left w:val="nil"/>
              <w:bottom w:val="single" w:sz="4" w:space="0" w:color="auto"/>
              <w:right w:val="single" w:sz="4" w:space="0" w:color="auto"/>
            </w:tcBorders>
            <w:shd w:val="clear" w:color="auto" w:fill="auto"/>
            <w:vAlign w:val="center"/>
            <w:hideMark/>
          </w:tcPr>
          <w:p w14:paraId="4A7395F7" w14:textId="18F3C9D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57,70%</w:t>
            </w:r>
          </w:p>
        </w:tc>
      </w:tr>
      <w:tr w:rsidR="00467A3E" w:rsidRPr="00F63AC5" w14:paraId="65627D7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5FA6DC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0352CB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A4F33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73C0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2B657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44A3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C4BBF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0EEBF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22B072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7BE89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3B6C2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894B3F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74CC4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31CD65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FAF88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C033B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3127D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77203A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C0335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2273C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659EF8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346B8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B2D6B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F361859"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BC993C1"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паре</w:t>
            </w:r>
          </w:p>
        </w:tc>
      </w:tr>
      <w:tr w:rsidR="00C77DA3" w:rsidRPr="00F63AC5" w14:paraId="20666E5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950E1E0"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Установленная мощность </w:t>
            </w:r>
            <w:r w:rsidRPr="00F63AC5">
              <w:rPr>
                <w:rFonts w:ascii="Times New Roman" w:eastAsia="Times New Roman" w:hAnsi="Times New Roman" w:cs="Times New Roman"/>
                <w:color w:val="000000" w:themeColor="text1"/>
                <w:sz w:val="20"/>
                <w:szCs w:val="20"/>
                <w:lang w:eastAsia="ru-RU"/>
              </w:rPr>
              <w:lastRenderedPageBreak/>
              <w:t>оборудования в паре</w:t>
            </w:r>
          </w:p>
        </w:tc>
        <w:tc>
          <w:tcPr>
            <w:tcW w:w="462" w:type="pct"/>
            <w:tcBorders>
              <w:top w:val="nil"/>
              <w:left w:val="nil"/>
              <w:bottom w:val="single" w:sz="4" w:space="0" w:color="auto"/>
              <w:right w:val="single" w:sz="4" w:space="0" w:color="auto"/>
            </w:tcBorders>
            <w:shd w:val="clear" w:color="000000" w:fill="FFFFFF"/>
            <w:vAlign w:val="center"/>
            <w:hideMark/>
          </w:tcPr>
          <w:p w14:paraId="5EF63C8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277C949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715DD36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21" w:type="pct"/>
            <w:tcBorders>
              <w:top w:val="nil"/>
              <w:left w:val="nil"/>
              <w:bottom w:val="single" w:sz="4" w:space="0" w:color="auto"/>
              <w:right w:val="single" w:sz="4" w:space="0" w:color="auto"/>
            </w:tcBorders>
            <w:shd w:val="clear" w:color="auto" w:fill="auto"/>
            <w:vAlign w:val="center"/>
            <w:hideMark/>
          </w:tcPr>
          <w:p w14:paraId="3784E3A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001D41A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7D6D476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05" w:type="pct"/>
            <w:tcBorders>
              <w:top w:val="nil"/>
              <w:left w:val="nil"/>
              <w:bottom w:val="single" w:sz="4" w:space="0" w:color="auto"/>
              <w:right w:val="single" w:sz="4" w:space="0" w:color="auto"/>
            </w:tcBorders>
            <w:shd w:val="clear" w:color="auto" w:fill="auto"/>
            <w:vAlign w:val="center"/>
            <w:hideMark/>
          </w:tcPr>
          <w:p w14:paraId="645A795D" w14:textId="31EEDBE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7DEEDFBD" w14:textId="3FBD212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7" w:type="pct"/>
            <w:tcBorders>
              <w:top w:val="nil"/>
              <w:left w:val="nil"/>
              <w:bottom w:val="single" w:sz="4" w:space="0" w:color="auto"/>
              <w:right w:val="single" w:sz="4" w:space="0" w:color="auto"/>
            </w:tcBorders>
            <w:shd w:val="clear" w:color="auto" w:fill="auto"/>
            <w:vAlign w:val="center"/>
            <w:hideMark/>
          </w:tcPr>
          <w:p w14:paraId="500A58A2" w14:textId="0BBFBE0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8" w:type="pct"/>
            <w:tcBorders>
              <w:top w:val="nil"/>
              <w:left w:val="nil"/>
              <w:bottom w:val="single" w:sz="4" w:space="0" w:color="auto"/>
              <w:right w:val="single" w:sz="4" w:space="0" w:color="auto"/>
            </w:tcBorders>
            <w:shd w:val="clear" w:color="auto" w:fill="auto"/>
            <w:vAlign w:val="center"/>
            <w:hideMark/>
          </w:tcPr>
          <w:p w14:paraId="37F72C2C" w14:textId="6CE89D2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r>
      <w:tr w:rsidR="00C77DA3" w:rsidRPr="00F63AC5" w14:paraId="3FA275F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A4286C"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000000" w:fill="FFFFFF"/>
            <w:vAlign w:val="center"/>
            <w:hideMark/>
          </w:tcPr>
          <w:p w14:paraId="78AF73C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DF96A2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6469C09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21" w:type="pct"/>
            <w:tcBorders>
              <w:top w:val="nil"/>
              <w:left w:val="nil"/>
              <w:bottom w:val="single" w:sz="4" w:space="0" w:color="auto"/>
              <w:right w:val="single" w:sz="4" w:space="0" w:color="auto"/>
            </w:tcBorders>
            <w:shd w:val="clear" w:color="auto" w:fill="auto"/>
            <w:vAlign w:val="center"/>
            <w:hideMark/>
          </w:tcPr>
          <w:p w14:paraId="480F49A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0D88BCB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51BBC14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05" w:type="pct"/>
            <w:tcBorders>
              <w:top w:val="nil"/>
              <w:left w:val="nil"/>
              <w:bottom w:val="single" w:sz="4" w:space="0" w:color="auto"/>
              <w:right w:val="single" w:sz="4" w:space="0" w:color="auto"/>
            </w:tcBorders>
            <w:shd w:val="clear" w:color="auto" w:fill="auto"/>
            <w:vAlign w:val="center"/>
            <w:hideMark/>
          </w:tcPr>
          <w:p w14:paraId="2AF24E48" w14:textId="6AFCCB6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2CB1EE4F" w14:textId="1339B7F3"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7" w:type="pct"/>
            <w:tcBorders>
              <w:top w:val="nil"/>
              <w:left w:val="nil"/>
              <w:bottom w:val="single" w:sz="4" w:space="0" w:color="auto"/>
              <w:right w:val="single" w:sz="4" w:space="0" w:color="auto"/>
            </w:tcBorders>
            <w:shd w:val="clear" w:color="auto" w:fill="auto"/>
            <w:vAlign w:val="center"/>
            <w:hideMark/>
          </w:tcPr>
          <w:p w14:paraId="4110117C" w14:textId="0CA2204F"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8" w:type="pct"/>
            <w:tcBorders>
              <w:top w:val="nil"/>
              <w:left w:val="nil"/>
              <w:bottom w:val="single" w:sz="4" w:space="0" w:color="auto"/>
              <w:right w:val="single" w:sz="4" w:space="0" w:color="auto"/>
            </w:tcBorders>
            <w:shd w:val="clear" w:color="auto" w:fill="auto"/>
            <w:vAlign w:val="center"/>
            <w:hideMark/>
          </w:tcPr>
          <w:p w14:paraId="207B9226" w14:textId="1FCBFD0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r>
      <w:tr w:rsidR="00C77DA3" w:rsidRPr="00F63AC5" w14:paraId="27E5411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693C351"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000000" w:fill="FFFFFF"/>
            <w:vAlign w:val="center"/>
            <w:hideMark/>
          </w:tcPr>
          <w:p w14:paraId="7DB8E4A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39298A0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9A2006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26F5FD3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5FF9DE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A59F4A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680C3C14" w14:textId="3A6EAD1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869C420" w14:textId="036A796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C95D8F0" w14:textId="13F796F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BB05CCF" w14:textId="5B06BAA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C77DA3" w:rsidRPr="00F63AC5" w14:paraId="3746B5F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0FE4182"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000000" w:fill="FFFFFF"/>
            <w:vAlign w:val="center"/>
            <w:hideMark/>
          </w:tcPr>
          <w:p w14:paraId="5523D64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ADFD7D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4" w:type="pct"/>
            <w:tcBorders>
              <w:top w:val="nil"/>
              <w:left w:val="nil"/>
              <w:bottom w:val="single" w:sz="4" w:space="0" w:color="auto"/>
              <w:right w:val="single" w:sz="4" w:space="0" w:color="auto"/>
            </w:tcBorders>
            <w:shd w:val="clear" w:color="auto" w:fill="auto"/>
            <w:vAlign w:val="center"/>
            <w:hideMark/>
          </w:tcPr>
          <w:p w14:paraId="5867B3C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421" w:type="pct"/>
            <w:tcBorders>
              <w:top w:val="nil"/>
              <w:left w:val="nil"/>
              <w:bottom w:val="single" w:sz="4" w:space="0" w:color="auto"/>
              <w:right w:val="single" w:sz="4" w:space="0" w:color="auto"/>
            </w:tcBorders>
            <w:shd w:val="clear" w:color="auto" w:fill="auto"/>
            <w:vAlign w:val="center"/>
            <w:hideMark/>
          </w:tcPr>
          <w:p w14:paraId="1D6902B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4" w:type="pct"/>
            <w:tcBorders>
              <w:top w:val="nil"/>
              <w:left w:val="nil"/>
              <w:bottom w:val="single" w:sz="4" w:space="0" w:color="auto"/>
              <w:right w:val="single" w:sz="4" w:space="0" w:color="auto"/>
            </w:tcBorders>
            <w:shd w:val="clear" w:color="auto" w:fill="auto"/>
            <w:vAlign w:val="center"/>
            <w:hideMark/>
          </w:tcPr>
          <w:p w14:paraId="6099A7A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4" w:type="pct"/>
            <w:tcBorders>
              <w:top w:val="nil"/>
              <w:left w:val="nil"/>
              <w:bottom w:val="single" w:sz="4" w:space="0" w:color="auto"/>
              <w:right w:val="single" w:sz="4" w:space="0" w:color="auto"/>
            </w:tcBorders>
            <w:shd w:val="clear" w:color="auto" w:fill="auto"/>
            <w:vAlign w:val="center"/>
            <w:hideMark/>
          </w:tcPr>
          <w:p w14:paraId="01C2947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405" w:type="pct"/>
            <w:tcBorders>
              <w:top w:val="nil"/>
              <w:left w:val="nil"/>
              <w:bottom w:val="single" w:sz="4" w:space="0" w:color="auto"/>
              <w:right w:val="single" w:sz="4" w:space="0" w:color="auto"/>
            </w:tcBorders>
            <w:shd w:val="clear" w:color="auto" w:fill="auto"/>
            <w:vAlign w:val="center"/>
            <w:hideMark/>
          </w:tcPr>
          <w:p w14:paraId="20C6029B" w14:textId="2406DA5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4" w:type="pct"/>
            <w:tcBorders>
              <w:top w:val="nil"/>
              <w:left w:val="nil"/>
              <w:bottom w:val="single" w:sz="4" w:space="0" w:color="auto"/>
              <w:right w:val="single" w:sz="4" w:space="0" w:color="auto"/>
            </w:tcBorders>
            <w:shd w:val="clear" w:color="auto" w:fill="auto"/>
            <w:vAlign w:val="center"/>
            <w:hideMark/>
          </w:tcPr>
          <w:p w14:paraId="675EAD54" w14:textId="3DDB39B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7" w:type="pct"/>
            <w:tcBorders>
              <w:top w:val="nil"/>
              <w:left w:val="nil"/>
              <w:bottom w:val="single" w:sz="4" w:space="0" w:color="auto"/>
              <w:right w:val="single" w:sz="4" w:space="0" w:color="auto"/>
            </w:tcBorders>
            <w:shd w:val="clear" w:color="auto" w:fill="auto"/>
            <w:vAlign w:val="center"/>
            <w:hideMark/>
          </w:tcPr>
          <w:p w14:paraId="362C6920" w14:textId="169A4EC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c>
          <w:tcPr>
            <w:tcW w:w="398" w:type="pct"/>
            <w:tcBorders>
              <w:top w:val="nil"/>
              <w:left w:val="nil"/>
              <w:bottom w:val="single" w:sz="4" w:space="0" w:color="auto"/>
              <w:right w:val="single" w:sz="4" w:space="0" w:color="auto"/>
            </w:tcBorders>
            <w:shd w:val="clear" w:color="auto" w:fill="auto"/>
            <w:vAlign w:val="center"/>
            <w:hideMark/>
          </w:tcPr>
          <w:p w14:paraId="60C9C2E5" w14:textId="4A21D4E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0,004</w:t>
            </w:r>
          </w:p>
        </w:tc>
      </w:tr>
      <w:tr w:rsidR="00C77DA3" w:rsidRPr="00F63AC5" w14:paraId="51B936F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EBF985A"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паре</w:t>
            </w:r>
          </w:p>
        </w:tc>
        <w:tc>
          <w:tcPr>
            <w:tcW w:w="462" w:type="pct"/>
            <w:tcBorders>
              <w:top w:val="nil"/>
              <w:left w:val="nil"/>
              <w:bottom w:val="single" w:sz="4" w:space="0" w:color="auto"/>
              <w:right w:val="single" w:sz="4" w:space="0" w:color="auto"/>
            </w:tcBorders>
            <w:shd w:val="clear" w:color="000000" w:fill="FFFFFF"/>
            <w:vAlign w:val="center"/>
            <w:hideMark/>
          </w:tcPr>
          <w:p w14:paraId="0744837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A73829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6C65639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21" w:type="pct"/>
            <w:tcBorders>
              <w:top w:val="nil"/>
              <w:left w:val="nil"/>
              <w:bottom w:val="single" w:sz="4" w:space="0" w:color="auto"/>
              <w:right w:val="single" w:sz="4" w:space="0" w:color="auto"/>
            </w:tcBorders>
            <w:shd w:val="clear" w:color="auto" w:fill="auto"/>
            <w:vAlign w:val="center"/>
            <w:hideMark/>
          </w:tcPr>
          <w:p w14:paraId="08ABAE4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3D4948E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3F7FD7A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405" w:type="pct"/>
            <w:tcBorders>
              <w:top w:val="nil"/>
              <w:left w:val="nil"/>
              <w:bottom w:val="single" w:sz="4" w:space="0" w:color="auto"/>
              <w:right w:val="single" w:sz="4" w:space="0" w:color="auto"/>
            </w:tcBorders>
            <w:shd w:val="clear" w:color="auto" w:fill="auto"/>
            <w:vAlign w:val="center"/>
            <w:hideMark/>
          </w:tcPr>
          <w:p w14:paraId="26822CC4" w14:textId="508677A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4" w:type="pct"/>
            <w:tcBorders>
              <w:top w:val="nil"/>
              <w:left w:val="nil"/>
              <w:bottom w:val="single" w:sz="4" w:space="0" w:color="auto"/>
              <w:right w:val="single" w:sz="4" w:space="0" w:color="auto"/>
            </w:tcBorders>
            <w:shd w:val="clear" w:color="auto" w:fill="auto"/>
            <w:vAlign w:val="center"/>
            <w:hideMark/>
          </w:tcPr>
          <w:p w14:paraId="6AFC2D06" w14:textId="42FFCA4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7" w:type="pct"/>
            <w:tcBorders>
              <w:top w:val="nil"/>
              <w:left w:val="nil"/>
              <w:bottom w:val="single" w:sz="4" w:space="0" w:color="auto"/>
              <w:right w:val="single" w:sz="4" w:space="0" w:color="auto"/>
            </w:tcBorders>
            <w:shd w:val="clear" w:color="auto" w:fill="auto"/>
            <w:vAlign w:val="center"/>
            <w:hideMark/>
          </w:tcPr>
          <w:p w14:paraId="67582681" w14:textId="26CA1E3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c>
          <w:tcPr>
            <w:tcW w:w="398" w:type="pct"/>
            <w:tcBorders>
              <w:top w:val="nil"/>
              <w:left w:val="nil"/>
              <w:bottom w:val="single" w:sz="4" w:space="0" w:color="auto"/>
              <w:right w:val="single" w:sz="4" w:space="0" w:color="auto"/>
            </w:tcBorders>
            <w:shd w:val="clear" w:color="auto" w:fill="auto"/>
            <w:vAlign w:val="center"/>
            <w:hideMark/>
          </w:tcPr>
          <w:p w14:paraId="3BCA0F49" w14:textId="60A1591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55,2</w:t>
            </w:r>
          </w:p>
        </w:tc>
      </w:tr>
      <w:tr w:rsidR="00C77DA3" w:rsidRPr="00F63AC5" w14:paraId="43586FC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7F6F16"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000000" w:fill="FFFFFF"/>
            <w:vAlign w:val="center"/>
            <w:hideMark/>
          </w:tcPr>
          <w:p w14:paraId="38D57D6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138AD2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2657E87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421" w:type="pct"/>
            <w:tcBorders>
              <w:top w:val="nil"/>
              <w:left w:val="nil"/>
              <w:bottom w:val="single" w:sz="4" w:space="0" w:color="auto"/>
              <w:right w:val="single" w:sz="4" w:space="0" w:color="auto"/>
            </w:tcBorders>
            <w:shd w:val="clear" w:color="auto" w:fill="auto"/>
            <w:vAlign w:val="center"/>
            <w:hideMark/>
          </w:tcPr>
          <w:p w14:paraId="157D1C4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7BB2B8D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126A034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405" w:type="pct"/>
            <w:tcBorders>
              <w:top w:val="nil"/>
              <w:left w:val="nil"/>
              <w:bottom w:val="single" w:sz="4" w:space="0" w:color="auto"/>
              <w:right w:val="single" w:sz="4" w:space="0" w:color="auto"/>
            </w:tcBorders>
            <w:shd w:val="clear" w:color="auto" w:fill="auto"/>
            <w:vAlign w:val="center"/>
            <w:hideMark/>
          </w:tcPr>
          <w:p w14:paraId="080C4EF4" w14:textId="550E94F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5B3D94CC" w14:textId="39A35A64"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7" w:type="pct"/>
            <w:tcBorders>
              <w:top w:val="nil"/>
              <w:left w:val="nil"/>
              <w:bottom w:val="single" w:sz="4" w:space="0" w:color="auto"/>
              <w:right w:val="single" w:sz="4" w:space="0" w:color="auto"/>
            </w:tcBorders>
            <w:shd w:val="clear" w:color="auto" w:fill="auto"/>
            <w:vAlign w:val="center"/>
            <w:hideMark/>
          </w:tcPr>
          <w:p w14:paraId="64822BC0" w14:textId="29B9DB0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8" w:type="pct"/>
            <w:tcBorders>
              <w:top w:val="nil"/>
              <w:left w:val="nil"/>
              <w:bottom w:val="single" w:sz="4" w:space="0" w:color="auto"/>
              <w:right w:val="single" w:sz="4" w:space="0" w:color="auto"/>
            </w:tcBorders>
            <w:shd w:val="clear" w:color="auto" w:fill="auto"/>
            <w:vAlign w:val="center"/>
            <w:hideMark/>
          </w:tcPr>
          <w:p w14:paraId="70D55630" w14:textId="4AC3CD1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r>
      <w:tr w:rsidR="00C77DA3" w:rsidRPr="00F63AC5" w14:paraId="137F475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2C57811"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паровых сетей</w:t>
            </w:r>
          </w:p>
        </w:tc>
        <w:tc>
          <w:tcPr>
            <w:tcW w:w="462" w:type="pct"/>
            <w:tcBorders>
              <w:top w:val="nil"/>
              <w:left w:val="nil"/>
              <w:bottom w:val="single" w:sz="4" w:space="0" w:color="auto"/>
              <w:right w:val="single" w:sz="4" w:space="0" w:color="auto"/>
            </w:tcBorders>
            <w:shd w:val="clear" w:color="000000" w:fill="FFFFFF"/>
            <w:vAlign w:val="center"/>
            <w:hideMark/>
          </w:tcPr>
          <w:p w14:paraId="5C9BFC4A"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72A941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7806E8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51D1D0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8EEF27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1D90BD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EA8D316" w14:textId="4119175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DB6B680" w14:textId="1726259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5843F96" w14:textId="52124A9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1D885DB2" w14:textId="6749F9E8"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C77DA3" w:rsidRPr="00F63AC5" w14:paraId="6335BF5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E087A2"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Присоединенная тепловая нагрузка</w:t>
            </w:r>
          </w:p>
        </w:tc>
        <w:tc>
          <w:tcPr>
            <w:tcW w:w="462" w:type="pct"/>
            <w:tcBorders>
              <w:top w:val="nil"/>
              <w:left w:val="nil"/>
              <w:bottom w:val="single" w:sz="4" w:space="0" w:color="auto"/>
              <w:right w:val="single" w:sz="4" w:space="0" w:color="auto"/>
            </w:tcBorders>
            <w:shd w:val="clear" w:color="000000" w:fill="FFFFFF"/>
            <w:vAlign w:val="center"/>
            <w:hideMark/>
          </w:tcPr>
          <w:p w14:paraId="04C0201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99B6B0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3A656AC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421" w:type="pct"/>
            <w:tcBorders>
              <w:top w:val="nil"/>
              <w:left w:val="nil"/>
              <w:bottom w:val="single" w:sz="4" w:space="0" w:color="auto"/>
              <w:right w:val="single" w:sz="4" w:space="0" w:color="auto"/>
            </w:tcBorders>
            <w:shd w:val="clear" w:color="auto" w:fill="auto"/>
            <w:vAlign w:val="center"/>
            <w:hideMark/>
          </w:tcPr>
          <w:p w14:paraId="5FBECEA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3609CB0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30BDE15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405" w:type="pct"/>
            <w:tcBorders>
              <w:top w:val="nil"/>
              <w:left w:val="nil"/>
              <w:bottom w:val="single" w:sz="4" w:space="0" w:color="auto"/>
              <w:right w:val="single" w:sz="4" w:space="0" w:color="auto"/>
            </w:tcBorders>
            <w:shd w:val="clear" w:color="auto" w:fill="auto"/>
            <w:vAlign w:val="center"/>
            <w:hideMark/>
          </w:tcPr>
          <w:p w14:paraId="7F7BC496" w14:textId="259543EE"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4A31AED8" w14:textId="3F2B455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7" w:type="pct"/>
            <w:tcBorders>
              <w:top w:val="nil"/>
              <w:left w:val="nil"/>
              <w:bottom w:val="single" w:sz="4" w:space="0" w:color="auto"/>
              <w:right w:val="single" w:sz="4" w:space="0" w:color="auto"/>
            </w:tcBorders>
            <w:shd w:val="clear" w:color="auto" w:fill="auto"/>
            <w:vAlign w:val="center"/>
            <w:hideMark/>
          </w:tcPr>
          <w:p w14:paraId="6F0D7426" w14:textId="57DBE0C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8" w:type="pct"/>
            <w:tcBorders>
              <w:top w:val="nil"/>
              <w:left w:val="nil"/>
              <w:bottom w:val="single" w:sz="4" w:space="0" w:color="auto"/>
              <w:right w:val="single" w:sz="4" w:space="0" w:color="auto"/>
            </w:tcBorders>
            <w:shd w:val="clear" w:color="auto" w:fill="auto"/>
            <w:vAlign w:val="center"/>
            <w:hideMark/>
          </w:tcPr>
          <w:p w14:paraId="722DD448" w14:textId="0F1F1FD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r>
      <w:tr w:rsidR="00C77DA3" w:rsidRPr="00F63AC5" w14:paraId="6A15624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FFB8B09"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Достигнутый максимум тепловой нагрузки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1011A4D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FEDE4B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4" w:type="pct"/>
            <w:tcBorders>
              <w:top w:val="nil"/>
              <w:left w:val="nil"/>
              <w:bottom w:val="single" w:sz="4" w:space="0" w:color="auto"/>
              <w:right w:val="single" w:sz="4" w:space="0" w:color="auto"/>
            </w:tcBorders>
            <w:shd w:val="clear" w:color="auto" w:fill="auto"/>
            <w:vAlign w:val="center"/>
            <w:hideMark/>
          </w:tcPr>
          <w:p w14:paraId="346CDA3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421" w:type="pct"/>
            <w:tcBorders>
              <w:top w:val="nil"/>
              <w:left w:val="nil"/>
              <w:bottom w:val="single" w:sz="4" w:space="0" w:color="auto"/>
              <w:right w:val="single" w:sz="4" w:space="0" w:color="auto"/>
            </w:tcBorders>
            <w:shd w:val="clear" w:color="auto" w:fill="auto"/>
            <w:vAlign w:val="center"/>
            <w:hideMark/>
          </w:tcPr>
          <w:p w14:paraId="4EFC224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4" w:type="pct"/>
            <w:tcBorders>
              <w:top w:val="nil"/>
              <w:left w:val="nil"/>
              <w:bottom w:val="single" w:sz="4" w:space="0" w:color="auto"/>
              <w:right w:val="single" w:sz="4" w:space="0" w:color="auto"/>
            </w:tcBorders>
            <w:shd w:val="clear" w:color="auto" w:fill="auto"/>
            <w:vAlign w:val="center"/>
            <w:hideMark/>
          </w:tcPr>
          <w:p w14:paraId="39BB133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4" w:type="pct"/>
            <w:tcBorders>
              <w:top w:val="nil"/>
              <w:left w:val="nil"/>
              <w:bottom w:val="single" w:sz="4" w:space="0" w:color="auto"/>
              <w:right w:val="single" w:sz="4" w:space="0" w:color="auto"/>
            </w:tcBorders>
            <w:shd w:val="clear" w:color="auto" w:fill="auto"/>
            <w:vAlign w:val="center"/>
            <w:hideMark/>
          </w:tcPr>
          <w:p w14:paraId="58DE267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405" w:type="pct"/>
            <w:tcBorders>
              <w:top w:val="nil"/>
              <w:left w:val="nil"/>
              <w:bottom w:val="single" w:sz="4" w:space="0" w:color="auto"/>
              <w:right w:val="single" w:sz="4" w:space="0" w:color="auto"/>
            </w:tcBorders>
            <w:shd w:val="clear" w:color="auto" w:fill="auto"/>
            <w:vAlign w:val="center"/>
            <w:hideMark/>
          </w:tcPr>
          <w:p w14:paraId="5D7751A4" w14:textId="5E020CC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4" w:type="pct"/>
            <w:tcBorders>
              <w:top w:val="nil"/>
              <w:left w:val="nil"/>
              <w:bottom w:val="single" w:sz="4" w:space="0" w:color="auto"/>
              <w:right w:val="single" w:sz="4" w:space="0" w:color="auto"/>
            </w:tcBorders>
            <w:shd w:val="clear" w:color="auto" w:fill="auto"/>
            <w:vAlign w:val="center"/>
            <w:hideMark/>
          </w:tcPr>
          <w:p w14:paraId="4583DE50" w14:textId="714A18B2"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7" w:type="pct"/>
            <w:tcBorders>
              <w:top w:val="nil"/>
              <w:left w:val="nil"/>
              <w:bottom w:val="single" w:sz="4" w:space="0" w:color="auto"/>
              <w:right w:val="single" w:sz="4" w:space="0" w:color="auto"/>
            </w:tcBorders>
            <w:shd w:val="clear" w:color="auto" w:fill="auto"/>
            <w:vAlign w:val="center"/>
            <w:hideMark/>
          </w:tcPr>
          <w:p w14:paraId="6EF485D1" w14:textId="5E15215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c>
          <w:tcPr>
            <w:tcW w:w="398" w:type="pct"/>
            <w:tcBorders>
              <w:top w:val="nil"/>
              <w:left w:val="nil"/>
              <w:bottom w:val="single" w:sz="4" w:space="0" w:color="auto"/>
              <w:right w:val="single" w:sz="4" w:space="0" w:color="auto"/>
            </w:tcBorders>
            <w:shd w:val="clear" w:color="auto" w:fill="auto"/>
            <w:vAlign w:val="center"/>
            <w:hideMark/>
          </w:tcPr>
          <w:p w14:paraId="35BE8C33" w14:textId="3EDA348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0,124</w:t>
            </w:r>
          </w:p>
        </w:tc>
      </w:tr>
      <w:tr w:rsidR="00C77DA3" w:rsidRPr="00F63AC5" w14:paraId="70FF732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1694C1C"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технология</w:t>
            </w:r>
          </w:p>
        </w:tc>
        <w:tc>
          <w:tcPr>
            <w:tcW w:w="462" w:type="pct"/>
            <w:tcBorders>
              <w:top w:val="nil"/>
              <w:left w:val="nil"/>
              <w:bottom w:val="single" w:sz="4" w:space="0" w:color="auto"/>
              <w:right w:val="single" w:sz="4" w:space="0" w:color="auto"/>
            </w:tcBorders>
            <w:shd w:val="clear" w:color="000000" w:fill="FFFFFF"/>
            <w:vAlign w:val="center"/>
            <w:hideMark/>
          </w:tcPr>
          <w:p w14:paraId="4F99BF1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44A4E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5C78148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421" w:type="pct"/>
            <w:tcBorders>
              <w:top w:val="nil"/>
              <w:left w:val="nil"/>
              <w:bottom w:val="single" w:sz="4" w:space="0" w:color="auto"/>
              <w:right w:val="single" w:sz="4" w:space="0" w:color="auto"/>
            </w:tcBorders>
            <w:shd w:val="clear" w:color="auto" w:fill="auto"/>
            <w:vAlign w:val="center"/>
            <w:hideMark/>
          </w:tcPr>
          <w:p w14:paraId="05B95A1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32C2CBC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761132F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405" w:type="pct"/>
            <w:tcBorders>
              <w:top w:val="nil"/>
              <w:left w:val="nil"/>
              <w:bottom w:val="single" w:sz="4" w:space="0" w:color="auto"/>
              <w:right w:val="single" w:sz="4" w:space="0" w:color="auto"/>
            </w:tcBorders>
            <w:shd w:val="clear" w:color="auto" w:fill="auto"/>
            <w:vAlign w:val="center"/>
            <w:hideMark/>
          </w:tcPr>
          <w:p w14:paraId="0CDD101D" w14:textId="2310F693"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4" w:type="pct"/>
            <w:tcBorders>
              <w:top w:val="nil"/>
              <w:left w:val="nil"/>
              <w:bottom w:val="single" w:sz="4" w:space="0" w:color="auto"/>
              <w:right w:val="single" w:sz="4" w:space="0" w:color="auto"/>
            </w:tcBorders>
            <w:shd w:val="clear" w:color="auto" w:fill="auto"/>
            <w:vAlign w:val="center"/>
            <w:hideMark/>
          </w:tcPr>
          <w:p w14:paraId="17BFEF0C" w14:textId="6733165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7" w:type="pct"/>
            <w:tcBorders>
              <w:top w:val="nil"/>
              <w:left w:val="nil"/>
              <w:bottom w:val="single" w:sz="4" w:space="0" w:color="auto"/>
              <w:right w:val="single" w:sz="4" w:space="0" w:color="auto"/>
            </w:tcBorders>
            <w:shd w:val="clear" w:color="auto" w:fill="auto"/>
            <w:vAlign w:val="center"/>
            <w:hideMark/>
          </w:tcPr>
          <w:p w14:paraId="39424FEA" w14:textId="664D177E"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c>
          <w:tcPr>
            <w:tcW w:w="398" w:type="pct"/>
            <w:tcBorders>
              <w:top w:val="nil"/>
              <w:left w:val="nil"/>
              <w:bottom w:val="single" w:sz="4" w:space="0" w:color="auto"/>
              <w:right w:val="single" w:sz="4" w:space="0" w:color="auto"/>
            </w:tcBorders>
            <w:shd w:val="clear" w:color="auto" w:fill="auto"/>
            <w:vAlign w:val="center"/>
            <w:hideMark/>
          </w:tcPr>
          <w:p w14:paraId="40009275" w14:textId="25E8DFC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0,118</w:t>
            </w:r>
          </w:p>
        </w:tc>
      </w:tr>
      <w:tr w:rsidR="00C77DA3" w:rsidRPr="00F63AC5" w14:paraId="3E6BBDD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2F1D1E0"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в сети</w:t>
            </w:r>
          </w:p>
        </w:tc>
        <w:tc>
          <w:tcPr>
            <w:tcW w:w="462" w:type="pct"/>
            <w:tcBorders>
              <w:top w:val="nil"/>
              <w:left w:val="nil"/>
              <w:bottom w:val="single" w:sz="4" w:space="0" w:color="auto"/>
              <w:right w:val="single" w:sz="4" w:space="0" w:color="auto"/>
            </w:tcBorders>
            <w:shd w:val="clear" w:color="000000" w:fill="FFFFFF"/>
            <w:vAlign w:val="center"/>
            <w:hideMark/>
          </w:tcPr>
          <w:p w14:paraId="620D3A1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07A7BA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65E6230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421" w:type="pct"/>
            <w:tcBorders>
              <w:top w:val="nil"/>
              <w:left w:val="nil"/>
              <w:bottom w:val="single" w:sz="4" w:space="0" w:color="auto"/>
              <w:right w:val="single" w:sz="4" w:space="0" w:color="auto"/>
            </w:tcBorders>
            <w:shd w:val="clear" w:color="auto" w:fill="auto"/>
            <w:vAlign w:val="center"/>
            <w:hideMark/>
          </w:tcPr>
          <w:p w14:paraId="48D9FB2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6D85424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2C4BF38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405" w:type="pct"/>
            <w:tcBorders>
              <w:top w:val="nil"/>
              <w:left w:val="nil"/>
              <w:bottom w:val="single" w:sz="4" w:space="0" w:color="auto"/>
              <w:right w:val="single" w:sz="4" w:space="0" w:color="auto"/>
            </w:tcBorders>
            <w:shd w:val="clear" w:color="auto" w:fill="auto"/>
            <w:vAlign w:val="center"/>
            <w:hideMark/>
          </w:tcPr>
          <w:p w14:paraId="78CA9786" w14:textId="3B5387F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4" w:type="pct"/>
            <w:tcBorders>
              <w:top w:val="nil"/>
              <w:left w:val="nil"/>
              <w:bottom w:val="single" w:sz="4" w:space="0" w:color="auto"/>
              <w:right w:val="single" w:sz="4" w:space="0" w:color="auto"/>
            </w:tcBorders>
            <w:shd w:val="clear" w:color="auto" w:fill="auto"/>
            <w:vAlign w:val="center"/>
            <w:hideMark/>
          </w:tcPr>
          <w:p w14:paraId="0F23D7D5" w14:textId="1A0C88E4"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7" w:type="pct"/>
            <w:tcBorders>
              <w:top w:val="nil"/>
              <w:left w:val="nil"/>
              <w:bottom w:val="single" w:sz="4" w:space="0" w:color="auto"/>
              <w:right w:val="single" w:sz="4" w:space="0" w:color="auto"/>
            </w:tcBorders>
            <w:shd w:val="clear" w:color="auto" w:fill="auto"/>
            <w:vAlign w:val="center"/>
            <w:hideMark/>
          </w:tcPr>
          <w:p w14:paraId="6D1BCC6F" w14:textId="1395B83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c>
          <w:tcPr>
            <w:tcW w:w="398" w:type="pct"/>
            <w:tcBorders>
              <w:top w:val="nil"/>
              <w:left w:val="nil"/>
              <w:bottom w:val="single" w:sz="4" w:space="0" w:color="auto"/>
              <w:right w:val="single" w:sz="4" w:space="0" w:color="auto"/>
            </w:tcBorders>
            <w:shd w:val="clear" w:color="auto" w:fill="auto"/>
            <w:vAlign w:val="center"/>
            <w:hideMark/>
          </w:tcPr>
          <w:p w14:paraId="5E7EB828" w14:textId="7B258B0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0,006</w:t>
            </w:r>
          </w:p>
        </w:tc>
      </w:tr>
      <w:tr w:rsidR="00C77DA3" w:rsidRPr="00F63AC5" w14:paraId="127F413E"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65F66E8"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дефицит (-) тепловой мощности по договорной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54FB9EC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40749F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36ACF3A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421" w:type="pct"/>
            <w:tcBorders>
              <w:top w:val="nil"/>
              <w:left w:val="nil"/>
              <w:bottom w:val="single" w:sz="4" w:space="0" w:color="auto"/>
              <w:right w:val="single" w:sz="4" w:space="0" w:color="auto"/>
            </w:tcBorders>
            <w:shd w:val="clear" w:color="auto" w:fill="auto"/>
            <w:vAlign w:val="center"/>
            <w:hideMark/>
          </w:tcPr>
          <w:p w14:paraId="240D0C1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23968D5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61B88C5B"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405" w:type="pct"/>
            <w:tcBorders>
              <w:top w:val="nil"/>
              <w:left w:val="nil"/>
              <w:bottom w:val="single" w:sz="4" w:space="0" w:color="auto"/>
              <w:right w:val="single" w:sz="4" w:space="0" w:color="auto"/>
            </w:tcBorders>
            <w:shd w:val="clear" w:color="auto" w:fill="auto"/>
            <w:vAlign w:val="center"/>
            <w:hideMark/>
          </w:tcPr>
          <w:p w14:paraId="7FED6BC7" w14:textId="7F7B9A0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524CA0A3" w14:textId="1B7A59B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7" w:type="pct"/>
            <w:tcBorders>
              <w:top w:val="nil"/>
              <w:left w:val="nil"/>
              <w:bottom w:val="single" w:sz="4" w:space="0" w:color="auto"/>
              <w:right w:val="single" w:sz="4" w:space="0" w:color="auto"/>
            </w:tcBorders>
            <w:shd w:val="clear" w:color="auto" w:fill="auto"/>
            <w:vAlign w:val="center"/>
            <w:hideMark/>
          </w:tcPr>
          <w:p w14:paraId="60BB640E" w14:textId="1A50448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8" w:type="pct"/>
            <w:tcBorders>
              <w:top w:val="nil"/>
              <w:left w:val="nil"/>
              <w:bottom w:val="single" w:sz="4" w:space="0" w:color="auto"/>
              <w:right w:val="single" w:sz="4" w:space="0" w:color="auto"/>
            </w:tcBorders>
            <w:shd w:val="clear" w:color="auto" w:fill="auto"/>
            <w:vAlign w:val="center"/>
            <w:hideMark/>
          </w:tcPr>
          <w:p w14:paraId="0FFA5AEF" w14:textId="2CA7771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r>
      <w:tr w:rsidR="00C77DA3" w:rsidRPr="00F63AC5" w14:paraId="0ED2592A"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6F6A6C4"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2F686C5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541230B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58E3726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421" w:type="pct"/>
            <w:tcBorders>
              <w:top w:val="nil"/>
              <w:left w:val="nil"/>
              <w:bottom w:val="single" w:sz="4" w:space="0" w:color="auto"/>
              <w:right w:val="single" w:sz="4" w:space="0" w:color="auto"/>
            </w:tcBorders>
            <w:shd w:val="clear" w:color="auto" w:fill="auto"/>
            <w:vAlign w:val="center"/>
            <w:hideMark/>
          </w:tcPr>
          <w:p w14:paraId="28A9EEA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1A347C5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6A92037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405" w:type="pct"/>
            <w:tcBorders>
              <w:top w:val="nil"/>
              <w:left w:val="nil"/>
              <w:bottom w:val="single" w:sz="4" w:space="0" w:color="auto"/>
              <w:right w:val="single" w:sz="4" w:space="0" w:color="auto"/>
            </w:tcBorders>
            <w:shd w:val="clear" w:color="auto" w:fill="auto"/>
            <w:vAlign w:val="center"/>
            <w:hideMark/>
          </w:tcPr>
          <w:p w14:paraId="7E9CF154" w14:textId="379243D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65E32DAE" w14:textId="35A8EBC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7" w:type="pct"/>
            <w:tcBorders>
              <w:top w:val="nil"/>
              <w:left w:val="nil"/>
              <w:bottom w:val="single" w:sz="4" w:space="0" w:color="auto"/>
              <w:right w:val="single" w:sz="4" w:space="0" w:color="auto"/>
            </w:tcBorders>
            <w:shd w:val="clear" w:color="auto" w:fill="auto"/>
            <w:vAlign w:val="center"/>
            <w:hideMark/>
          </w:tcPr>
          <w:p w14:paraId="575C6A50" w14:textId="7AB6DE4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8" w:type="pct"/>
            <w:tcBorders>
              <w:top w:val="nil"/>
              <w:left w:val="nil"/>
              <w:bottom w:val="single" w:sz="4" w:space="0" w:color="auto"/>
              <w:right w:val="single" w:sz="4" w:space="0" w:color="auto"/>
            </w:tcBorders>
            <w:shd w:val="clear" w:color="auto" w:fill="auto"/>
            <w:vAlign w:val="center"/>
            <w:hideMark/>
          </w:tcPr>
          <w:p w14:paraId="0F6773CE" w14:textId="4EB4D603"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r>
      <w:tr w:rsidR="00C77DA3" w:rsidRPr="00F63AC5" w14:paraId="4CCB95A7"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36B363FE"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дефицит (-) тепловой мощности по фактической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1B0FE8E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C66D9C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20BCBA4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421" w:type="pct"/>
            <w:tcBorders>
              <w:top w:val="nil"/>
              <w:left w:val="nil"/>
              <w:bottom w:val="single" w:sz="4" w:space="0" w:color="auto"/>
              <w:right w:val="single" w:sz="4" w:space="0" w:color="auto"/>
            </w:tcBorders>
            <w:shd w:val="clear" w:color="auto" w:fill="auto"/>
            <w:vAlign w:val="center"/>
            <w:hideMark/>
          </w:tcPr>
          <w:p w14:paraId="0342DE4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375540C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5CA1D71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405" w:type="pct"/>
            <w:tcBorders>
              <w:top w:val="nil"/>
              <w:left w:val="nil"/>
              <w:bottom w:val="single" w:sz="4" w:space="0" w:color="auto"/>
              <w:right w:val="single" w:sz="4" w:space="0" w:color="auto"/>
            </w:tcBorders>
            <w:shd w:val="clear" w:color="auto" w:fill="auto"/>
            <w:vAlign w:val="center"/>
            <w:hideMark/>
          </w:tcPr>
          <w:p w14:paraId="47C6BB25" w14:textId="45A5FA9D"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4" w:type="pct"/>
            <w:tcBorders>
              <w:top w:val="nil"/>
              <w:left w:val="nil"/>
              <w:bottom w:val="single" w:sz="4" w:space="0" w:color="auto"/>
              <w:right w:val="single" w:sz="4" w:space="0" w:color="auto"/>
            </w:tcBorders>
            <w:shd w:val="clear" w:color="auto" w:fill="auto"/>
            <w:vAlign w:val="center"/>
            <w:hideMark/>
          </w:tcPr>
          <w:p w14:paraId="2E065016" w14:textId="0915097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7" w:type="pct"/>
            <w:tcBorders>
              <w:top w:val="nil"/>
              <w:left w:val="nil"/>
              <w:bottom w:val="single" w:sz="4" w:space="0" w:color="auto"/>
              <w:right w:val="single" w:sz="4" w:space="0" w:color="auto"/>
            </w:tcBorders>
            <w:shd w:val="clear" w:color="auto" w:fill="auto"/>
            <w:vAlign w:val="center"/>
            <w:hideMark/>
          </w:tcPr>
          <w:p w14:paraId="433B2712" w14:textId="6546E53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c>
          <w:tcPr>
            <w:tcW w:w="398" w:type="pct"/>
            <w:tcBorders>
              <w:top w:val="nil"/>
              <w:left w:val="nil"/>
              <w:bottom w:val="single" w:sz="4" w:space="0" w:color="auto"/>
              <w:right w:val="single" w:sz="4" w:space="0" w:color="auto"/>
            </w:tcBorders>
            <w:shd w:val="clear" w:color="auto" w:fill="auto"/>
            <w:vAlign w:val="center"/>
            <w:hideMark/>
          </w:tcPr>
          <w:p w14:paraId="4F56B787" w14:textId="5EAC10A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55,07</w:t>
            </w:r>
          </w:p>
        </w:tc>
      </w:tr>
      <w:tr w:rsidR="00C77DA3" w:rsidRPr="00F63AC5" w14:paraId="3A5B8FB5"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938F8D1"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59AE38E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0BC9BAA1"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55097B9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421" w:type="pct"/>
            <w:tcBorders>
              <w:top w:val="nil"/>
              <w:left w:val="nil"/>
              <w:bottom w:val="single" w:sz="4" w:space="0" w:color="auto"/>
              <w:right w:val="single" w:sz="4" w:space="0" w:color="auto"/>
            </w:tcBorders>
            <w:shd w:val="clear" w:color="auto" w:fill="auto"/>
            <w:vAlign w:val="center"/>
            <w:hideMark/>
          </w:tcPr>
          <w:p w14:paraId="67D8410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6E43813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2EC0BC0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405" w:type="pct"/>
            <w:tcBorders>
              <w:top w:val="nil"/>
              <w:left w:val="nil"/>
              <w:bottom w:val="single" w:sz="4" w:space="0" w:color="auto"/>
              <w:right w:val="single" w:sz="4" w:space="0" w:color="auto"/>
            </w:tcBorders>
            <w:shd w:val="clear" w:color="auto" w:fill="auto"/>
            <w:vAlign w:val="center"/>
            <w:hideMark/>
          </w:tcPr>
          <w:p w14:paraId="32FA1011" w14:textId="19C2987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4" w:type="pct"/>
            <w:tcBorders>
              <w:top w:val="nil"/>
              <w:left w:val="nil"/>
              <w:bottom w:val="single" w:sz="4" w:space="0" w:color="auto"/>
              <w:right w:val="single" w:sz="4" w:space="0" w:color="auto"/>
            </w:tcBorders>
            <w:shd w:val="clear" w:color="auto" w:fill="auto"/>
            <w:vAlign w:val="center"/>
            <w:hideMark/>
          </w:tcPr>
          <w:p w14:paraId="3E472681" w14:textId="37D29D7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7" w:type="pct"/>
            <w:tcBorders>
              <w:top w:val="nil"/>
              <w:left w:val="nil"/>
              <w:bottom w:val="single" w:sz="4" w:space="0" w:color="auto"/>
              <w:right w:val="single" w:sz="4" w:space="0" w:color="auto"/>
            </w:tcBorders>
            <w:shd w:val="clear" w:color="auto" w:fill="auto"/>
            <w:vAlign w:val="center"/>
            <w:hideMark/>
          </w:tcPr>
          <w:p w14:paraId="4A9D03E5" w14:textId="45DB816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c>
          <w:tcPr>
            <w:tcW w:w="398" w:type="pct"/>
            <w:tcBorders>
              <w:top w:val="nil"/>
              <w:left w:val="nil"/>
              <w:bottom w:val="single" w:sz="4" w:space="0" w:color="auto"/>
              <w:right w:val="single" w:sz="4" w:space="0" w:color="auto"/>
            </w:tcBorders>
            <w:shd w:val="clear" w:color="auto" w:fill="auto"/>
            <w:vAlign w:val="center"/>
            <w:hideMark/>
          </w:tcPr>
          <w:p w14:paraId="04AB4AA7" w14:textId="3DCF954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99,80%</w:t>
            </w:r>
          </w:p>
        </w:tc>
      </w:tr>
      <w:tr w:rsidR="00467A3E" w:rsidRPr="00F63AC5" w14:paraId="00FBCD14"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5A4DE94"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28F1B7E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6F72EA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3C604A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EAD58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w:t>
            </w:r>
          </w:p>
        </w:tc>
        <w:tc>
          <w:tcPr>
            <w:tcW w:w="394" w:type="pct"/>
            <w:tcBorders>
              <w:top w:val="nil"/>
              <w:left w:val="nil"/>
              <w:bottom w:val="single" w:sz="4" w:space="0" w:color="auto"/>
              <w:right w:val="single" w:sz="4" w:space="0" w:color="auto"/>
            </w:tcBorders>
            <w:shd w:val="clear" w:color="auto" w:fill="auto"/>
            <w:vAlign w:val="center"/>
            <w:hideMark/>
          </w:tcPr>
          <w:p w14:paraId="1B1F8A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w:t>
            </w:r>
          </w:p>
        </w:tc>
        <w:tc>
          <w:tcPr>
            <w:tcW w:w="421" w:type="pct"/>
            <w:tcBorders>
              <w:top w:val="nil"/>
              <w:left w:val="nil"/>
              <w:bottom w:val="single" w:sz="4" w:space="0" w:color="auto"/>
              <w:right w:val="single" w:sz="4" w:space="0" w:color="auto"/>
            </w:tcBorders>
            <w:shd w:val="clear" w:color="auto" w:fill="auto"/>
            <w:vAlign w:val="center"/>
            <w:hideMark/>
          </w:tcPr>
          <w:p w14:paraId="240E8F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w:t>
            </w:r>
          </w:p>
        </w:tc>
        <w:tc>
          <w:tcPr>
            <w:tcW w:w="394" w:type="pct"/>
            <w:tcBorders>
              <w:top w:val="nil"/>
              <w:left w:val="nil"/>
              <w:bottom w:val="single" w:sz="4" w:space="0" w:color="auto"/>
              <w:right w:val="single" w:sz="4" w:space="0" w:color="auto"/>
            </w:tcBorders>
            <w:shd w:val="clear" w:color="auto" w:fill="auto"/>
            <w:vAlign w:val="center"/>
            <w:hideMark/>
          </w:tcPr>
          <w:p w14:paraId="5DA31C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w:t>
            </w:r>
          </w:p>
        </w:tc>
        <w:tc>
          <w:tcPr>
            <w:tcW w:w="394" w:type="pct"/>
            <w:tcBorders>
              <w:top w:val="nil"/>
              <w:left w:val="nil"/>
              <w:bottom w:val="single" w:sz="4" w:space="0" w:color="auto"/>
              <w:right w:val="single" w:sz="4" w:space="0" w:color="auto"/>
            </w:tcBorders>
            <w:shd w:val="clear" w:color="auto" w:fill="auto"/>
            <w:vAlign w:val="center"/>
            <w:hideMark/>
          </w:tcPr>
          <w:p w14:paraId="5580AB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w:t>
            </w:r>
          </w:p>
        </w:tc>
        <w:tc>
          <w:tcPr>
            <w:tcW w:w="405" w:type="pct"/>
            <w:tcBorders>
              <w:top w:val="nil"/>
              <w:left w:val="nil"/>
              <w:bottom w:val="single" w:sz="4" w:space="0" w:color="auto"/>
              <w:right w:val="single" w:sz="4" w:space="0" w:color="auto"/>
            </w:tcBorders>
            <w:shd w:val="clear" w:color="auto" w:fill="auto"/>
            <w:vAlign w:val="center"/>
            <w:hideMark/>
          </w:tcPr>
          <w:p w14:paraId="4437BA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394" w:type="pct"/>
            <w:tcBorders>
              <w:top w:val="nil"/>
              <w:left w:val="nil"/>
              <w:bottom w:val="single" w:sz="4" w:space="0" w:color="auto"/>
              <w:right w:val="single" w:sz="4" w:space="0" w:color="auto"/>
            </w:tcBorders>
            <w:shd w:val="clear" w:color="auto" w:fill="auto"/>
            <w:vAlign w:val="center"/>
            <w:hideMark/>
          </w:tcPr>
          <w:p w14:paraId="290170A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397" w:type="pct"/>
            <w:tcBorders>
              <w:top w:val="nil"/>
              <w:left w:val="nil"/>
              <w:bottom w:val="single" w:sz="4" w:space="0" w:color="auto"/>
              <w:right w:val="single" w:sz="4" w:space="0" w:color="auto"/>
            </w:tcBorders>
            <w:shd w:val="clear" w:color="auto" w:fill="auto"/>
            <w:vAlign w:val="center"/>
            <w:hideMark/>
          </w:tcPr>
          <w:p w14:paraId="374C00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398" w:type="pct"/>
            <w:tcBorders>
              <w:top w:val="nil"/>
              <w:left w:val="nil"/>
              <w:bottom w:val="single" w:sz="4" w:space="0" w:color="auto"/>
              <w:right w:val="single" w:sz="4" w:space="0" w:color="auto"/>
            </w:tcBorders>
            <w:shd w:val="clear" w:color="auto" w:fill="auto"/>
            <w:vAlign w:val="center"/>
            <w:hideMark/>
          </w:tcPr>
          <w:p w14:paraId="79B17C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r>
      <w:tr w:rsidR="00467A3E" w:rsidRPr="00F63AC5" w14:paraId="3727ACA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C29BC7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82FF2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263E2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394" w:type="pct"/>
            <w:tcBorders>
              <w:top w:val="nil"/>
              <w:left w:val="nil"/>
              <w:bottom w:val="single" w:sz="4" w:space="0" w:color="auto"/>
              <w:right w:val="single" w:sz="4" w:space="0" w:color="auto"/>
            </w:tcBorders>
            <w:shd w:val="clear" w:color="auto" w:fill="auto"/>
            <w:vAlign w:val="center"/>
            <w:hideMark/>
          </w:tcPr>
          <w:p w14:paraId="7D02EB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421" w:type="pct"/>
            <w:tcBorders>
              <w:top w:val="nil"/>
              <w:left w:val="nil"/>
              <w:bottom w:val="single" w:sz="4" w:space="0" w:color="auto"/>
              <w:right w:val="single" w:sz="4" w:space="0" w:color="auto"/>
            </w:tcBorders>
            <w:shd w:val="clear" w:color="auto" w:fill="auto"/>
            <w:vAlign w:val="center"/>
            <w:hideMark/>
          </w:tcPr>
          <w:p w14:paraId="74074A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394" w:type="pct"/>
            <w:tcBorders>
              <w:top w:val="nil"/>
              <w:left w:val="nil"/>
              <w:bottom w:val="single" w:sz="4" w:space="0" w:color="auto"/>
              <w:right w:val="single" w:sz="4" w:space="0" w:color="auto"/>
            </w:tcBorders>
            <w:shd w:val="clear" w:color="auto" w:fill="auto"/>
            <w:vAlign w:val="center"/>
            <w:hideMark/>
          </w:tcPr>
          <w:p w14:paraId="56BEBA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394" w:type="pct"/>
            <w:tcBorders>
              <w:top w:val="nil"/>
              <w:left w:val="nil"/>
              <w:bottom w:val="single" w:sz="4" w:space="0" w:color="auto"/>
              <w:right w:val="single" w:sz="4" w:space="0" w:color="auto"/>
            </w:tcBorders>
            <w:shd w:val="clear" w:color="auto" w:fill="auto"/>
            <w:vAlign w:val="center"/>
            <w:hideMark/>
          </w:tcPr>
          <w:p w14:paraId="6E11DCE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405" w:type="pct"/>
            <w:tcBorders>
              <w:top w:val="nil"/>
              <w:left w:val="nil"/>
              <w:bottom w:val="single" w:sz="4" w:space="0" w:color="auto"/>
              <w:right w:val="single" w:sz="4" w:space="0" w:color="auto"/>
            </w:tcBorders>
            <w:shd w:val="clear" w:color="auto" w:fill="auto"/>
            <w:vAlign w:val="center"/>
            <w:hideMark/>
          </w:tcPr>
          <w:p w14:paraId="3E55A41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w:t>
            </w:r>
          </w:p>
        </w:tc>
        <w:tc>
          <w:tcPr>
            <w:tcW w:w="394" w:type="pct"/>
            <w:tcBorders>
              <w:top w:val="nil"/>
              <w:left w:val="nil"/>
              <w:bottom w:val="single" w:sz="4" w:space="0" w:color="auto"/>
              <w:right w:val="single" w:sz="4" w:space="0" w:color="auto"/>
            </w:tcBorders>
            <w:shd w:val="clear" w:color="auto" w:fill="auto"/>
            <w:vAlign w:val="center"/>
            <w:hideMark/>
          </w:tcPr>
          <w:p w14:paraId="768452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w:t>
            </w:r>
          </w:p>
        </w:tc>
        <w:tc>
          <w:tcPr>
            <w:tcW w:w="397" w:type="pct"/>
            <w:tcBorders>
              <w:top w:val="nil"/>
              <w:left w:val="nil"/>
              <w:bottom w:val="single" w:sz="4" w:space="0" w:color="auto"/>
              <w:right w:val="single" w:sz="4" w:space="0" w:color="auto"/>
            </w:tcBorders>
            <w:shd w:val="clear" w:color="auto" w:fill="auto"/>
            <w:vAlign w:val="center"/>
            <w:hideMark/>
          </w:tcPr>
          <w:p w14:paraId="4D5B248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w:t>
            </w:r>
          </w:p>
        </w:tc>
        <w:tc>
          <w:tcPr>
            <w:tcW w:w="398" w:type="pct"/>
            <w:tcBorders>
              <w:top w:val="nil"/>
              <w:left w:val="nil"/>
              <w:bottom w:val="single" w:sz="4" w:space="0" w:color="auto"/>
              <w:right w:val="single" w:sz="4" w:space="0" w:color="auto"/>
            </w:tcBorders>
            <w:shd w:val="clear" w:color="auto" w:fill="auto"/>
            <w:vAlign w:val="center"/>
            <w:hideMark/>
          </w:tcPr>
          <w:p w14:paraId="3C94E52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w:t>
            </w:r>
          </w:p>
        </w:tc>
      </w:tr>
      <w:tr w:rsidR="00C77DA3" w:rsidRPr="00F63AC5" w14:paraId="6BEB61C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818932A"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1D260B7"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ED517A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40,79</w:t>
            </w:r>
          </w:p>
        </w:tc>
        <w:tc>
          <w:tcPr>
            <w:tcW w:w="394" w:type="pct"/>
            <w:tcBorders>
              <w:top w:val="nil"/>
              <w:left w:val="nil"/>
              <w:bottom w:val="single" w:sz="4" w:space="0" w:color="auto"/>
              <w:right w:val="single" w:sz="4" w:space="0" w:color="auto"/>
            </w:tcBorders>
            <w:shd w:val="clear" w:color="auto" w:fill="auto"/>
            <w:vAlign w:val="center"/>
            <w:hideMark/>
          </w:tcPr>
          <w:p w14:paraId="7FF882C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40,79</w:t>
            </w:r>
          </w:p>
        </w:tc>
        <w:tc>
          <w:tcPr>
            <w:tcW w:w="421" w:type="pct"/>
            <w:tcBorders>
              <w:top w:val="nil"/>
              <w:left w:val="nil"/>
              <w:bottom w:val="single" w:sz="4" w:space="0" w:color="auto"/>
              <w:right w:val="single" w:sz="4" w:space="0" w:color="auto"/>
            </w:tcBorders>
            <w:shd w:val="clear" w:color="auto" w:fill="auto"/>
            <w:vAlign w:val="center"/>
            <w:hideMark/>
          </w:tcPr>
          <w:p w14:paraId="7BBF1AD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40,79</w:t>
            </w:r>
          </w:p>
        </w:tc>
        <w:tc>
          <w:tcPr>
            <w:tcW w:w="394" w:type="pct"/>
            <w:tcBorders>
              <w:top w:val="nil"/>
              <w:left w:val="nil"/>
              <w:bottom w:val="single" w:sz="4" w:space="0" w:color="auto"/>
              <w:right w:val="single" w:sz="4" w:space="0" w:color="auto"/>
            </w:tcBorders>
            <w:shd w:val="clear" w:color="auto" w:fill="auto"/>
            <w:vAlign w:val="center"/>
            <w:hideMark/>
          </w:tcPr>
          <w:p w14:paraId="6D75634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c>
          <w:tcPr>
            <w:tcW w:w="394" w:type="pct"/>
            <w:tcBorders>
              <w:top w:val="nil"/>
              <w:left w:val="nil"/>
              <w:bottom w:val="single" w:sz="4" w:space="0" w:color="auto"/>
              <w:right w:val="single" w:sz="4" w:space="0" w:color="auto"/>
            </w:tcBorders>
            <w:shd w:val="clear" w:color="auto" w:fill="auto"/>
            <w:vAlign w:val="center"/>
            <w:hideMark/>
          </w:tcPr>
          <w:p w14:paraId="4B6E650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c>
          <w:tcPr>
            <w:tcW w:w="405" w:type="pct"/>
            <w:tcBorders>
              <w:top w:val="nil"/>
              <w:left w:val="nil"/>
              <w:bottom w:val="single" w:sz="4" w:space="0" w:color="auto"/>
              <w:right w:val="single" w:sz="4" w:space="0" w:color="auto"/>
            </w:tcBorders>
            <w:shd w:val="clear" w:color="auto" w:fill="auto"/>
            <w:vAlign w:val="center"/>
            <w:hideMark/>
          </w:tcPr>
          <w:p w14:paraId="6527577F" w14:textId="31B502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c>
          <w:tcPr>
            <w:tcW w:w="394" w:type="pct"/>
            <w:tcBorders>
              <w:top w:val="nil"/>
              <w:left w:val="nil"/>
              <w:bottom w:val="single" w:sz="4" w:space="0" w:color="auto"/>
              <w:right w:val="single" w:sz="4" w:space="0" w:color="auto"/>
            </w:tcBorders>
            <w:shd w:val="clear" w:color="auto" w:fill="auto"/>
            <w:vAlign w:val="center"/>
            <w:hideMark/>
          </w:tcPr>
          <w:p w14:paraId="315490AF" w14:textId="3174007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c>
          <w:tcPr>
            <w:tcW w:w="397" w:type="pct"/>
            <w:tcBorders>
              <w:top w:val="nil"/>
              <w:left w:val="nil"/>
              <w:bottom w:val="single" w:sz="4" w:space="0" w:color="auto"/>
              <w:right w:val="single" w:sz="4" w:space="0" w:color="auto"/>
            </w:tcBorders>
            <w:shd w:val="clear" w:color="auto" w:fill="auto"/>
            <w:vAlign w:val="center"/>
            <w:hideMark/>
          </w:tcPr>
          <w:p w14:paraId="143F527C" w14:textId="6991FD70"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c>
          <w:tcPr>
            <w:tcW w:w="398" w:type="pct"/>
            <w:tcBorders>
              <w:top w:val="nil"/>
              <w:left w:val="nil"/>
              <w:bottom w:val="single" w:sz="4" w:space="0" w:color="auto"/>
              <w:right w:val="single" w:sz="4" w:space="0" w:color="auto"/>
            </w:tcBorders>
            <w:shd w:val="clear" w:color="auto" w:fill="auto"/>
            <w:vAlign w:val="center"/>
            <w:hideMark/>
          </w:tcPr>
          <w:p w14:paraId="5C4C0868" w14:textId="09E9AC9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41,09</w:t>
            </w:r>
          </w:p>
        </w:tc>
      </w:tr>
      <w:tr w:rsidR="00C77DA3" w:rsidRPr="00F63AC5" w14:paraId="554F2B7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142ED8"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6155FCF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AD78506"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36,29</w:t>
            </w:r>
          </w:p>
        </w:tc>
        <w:tc>
          <w:tcPr>
            <w:tcW w:w="394" w:type="pct"/>
            <w:tcBorders>
              <w:top w:val="nil"/>
              <w:left w:val="nil"/>
              <w:bottom w:val="single" w:sz="4" w:space="0" w:color="auto"/>
              <w:right w:val="single" w:sz="4" w:space="0" w:color="auto"/>
            </w:tcBorders>
            <w:shd w:val="clear" w:color="auto" w:fill="auto"/>
            <w:vAlign w:val="center"/>
            <w:hideMark/>
          </w:tcPr>
          <w:p w14:paraId="79170E78"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36,29</w:t>
            </w:r>
          </w:p>
        </w:tc>
        <w:tc>
          <w:tcPr>
            <w:tcW w:w="421" w:type="pct"/>
            <w:tcBorders>
              <w:top w:val="nil"/>
              <w:left w:val="nil"/>
              <w:bottom w:val="single" w:sz="4" w:space="0" w:color="auto"/>
              <w:right w:val="single" w:sz="4" w:space="0" w:color="auto"/>
            </w:tcBorders>
            <w:shd w:val="clear" w:color="auto" w:fill="auto"/>
            <w:vAlign w:val="center"/>
            <w:hideMark/>
          </w:tcPr>
          <w:p w14:paraId="049302E4"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36,29</w:t>
            </w:r>
          </w:p>
        </w:tc>
        <w:tc>
          <w:tcPr>
            <w:tcW w:w="394" w:type="pct"/>
            <w:tcBorders>
              <w:top w:val="nil"/>
              <w:left w:val="nil"/>
              <w:bottom w:val="single" w:sz="4" w:space="0" w:color="auto"/>
              <w:right w:val="single" w:sz="4" w:space="0" w:color="auto"/>
            </w:tcBorders>
            <w:shd w:val="clear" w:color="auto" w:fill="auto"/>
            <w:vAlign w:val="center"/>
            <w:hideMark/>
          </w:tcPr>
          <w:p w14:paraId="16E28A8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c>
          <w:tcPr>
            <w:tcW w:w="394" w:type="pct"/>
            <w:tcBorders>
              <w:top w:val="nil"/>
              <w:left w:val="nil"/>
              <w:bottom w:val="single" w:sz="4" w:space="0" w:color="auto"/>
              <w:right w:val="single" w:sz="4" w:space="0" w:color="auto"/>
            </w:tcBorders>
            <w:shd w:val="clear" w:color="auto" w:fill="auto"/>
            <w:vAlign w:val="center"/>
            <w:hideMark/>
          </w:tcPr>
          <w:p w14:paraId="0BE8D1C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c>
          <w:tcPr>
            <w:tcW w:w="405" w:type="pct"/>
            <w:tcBorders>
              <w:top w:val="nil"/>
              <w:left w:val="nil"/>
              <w:bottom w:val="single" w:sz="4" w:space="0" w:color="auto"/>
              <w:right w:val="single" w:sz="4" w:space="0" w:color="auto"/>
            </w:tcBorders>
            <w:shd w:val="clear" w:color="auto" w:fill="auto"/>
            <w:vAlign w:val="center"/>
            <w:hideMark/>
          </w:tcPr>
          <w:p w14:paraId="7DC59C3B" w14:textId="2B2964D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c>
          <w:tcPr>
            <w:tcW w:w="394" w:type="pct"/>
            <w:tcBorders>
              <w:top w:val="nil"/>
              <w:left w:val="nil"/>
              <w:bottom w:val="single" w:sz="4" w:space="0" w:color="auto"/>
              <w:right w:val="single" w:sz="4" w:space="0" w:color="auto"/>
            </w:tcBorders>
            <w:shd w:val="clear" w:color="auto" w:fill="auto"/>
            <w:vAlign w:val="center"/>
            <w:hideMark/>
          </w:tcPr>
          <w:p w14:paraId="21077FD1" w14:textId="5931DF96"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c>
          <w:tcPr>
            <w:tcW w:w="397" w:type="pct"/>
            <w:tcBorders>
              <w:top w:val="nil"/>
              <w:left w:val="nil"/>
              <w:bottom w:val="single" w:sz="4" w:space="0" w:color="auto"/>
              <w:right w:val="single" w:sz="4" w:space="0" w:color="auto"/>
            </w:tcBorders>
            <w:shd w:val="clear" w:color="auto" w:fill="auto"/>
            <w:vAlign w:val="center"/>
            <w:hideMark/>
          </w:tcPr>
          <w:p w14:paraId="37BF3C7C" w14:textId="4AD7DA84"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c>
          <w:tcPr>
            <w:tcW w:w="398" w:type="pct"/>
            <w:tcBorders>
              <w:top w:val="nil"/>
              <w:left w:val="nil"/>
              <w:bottom w:val="single" w:sz="4" w:space="0" w:color="auto"/>
              <w:right w:val="single" w:sz="4" w:space="0" w:color="auto"/>
            </w:tcBorders>
            <w:shd w:val="clear" w:color="auto" w:fill="auto"/>
            <w:vAlign w:val="center"/>
            <w:hideMark/>
          </w:tcPr>
          <w:p w14:paraId="3E80266E" w14:textId="7171C0C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36,58</w:t>
            </w:r>
          </w:p>
        </w:tc>
      </w:tr>
      <w:tr w:rsidR="00C77DA3" w:rsidRPr="00F63AC5" w14:paraId="292BE76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94273F4"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656732A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3100B4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394" w:type="pct"/>
            <w:tcBorders>
              <w:top w:val="nil"/>
              <w:left w:val="nil"/>
              <w:bottom w:val="single" w:sz="4" w:space="0" w:color="auto"/>
              <w:right w:val="single" w:sz="4" w:space="0" w:color="auto"/>
            </w:tcBorders>
            <w:shd w:val="clear" w:color="auto" w:fill="auto"/>
            <w:vAlign w:val="center"/>
            <w:hideMark/>
          </w:tcPr>
          <w:p w14:paraId="598DD3B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421" w:type="pct"/>
            <w:tcBorders>
              <w:top w:val="nil"/>
              <w:left w:val="nil"/>
              <w:bottom w:val="single" w:sz="4" w:space="0" w:color="auto"/>
              <w:right w:val="single" w:sz="4" w:space="0" w:color="auto"/>
            </w:tcBorders>
            <w:shd w:val="clear" w:color="auto" w:fill="auto"/>
            <w:vAlign w:val="center"/>
            <w:hideMark/>
          </w:tcPr>
          <w:p w14:paraId="30FF4E3F"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394" w:type="pct"/>
            <w:tcBorders>
              <w:top w:val="nil"/>
              <w:left w:val="nil"/>
              <w:bottom w:val="single" w:sz="4" w:space="0" w:color="auto"/>
              <w:right w:val="single" w:sz="4" w:space="0" w:color="auto"/>
            </w:tcBorders>
            <w:shd w:val="clear" w:color="auto" w:fill="auto"/>
            <w:vAlign w:val="center"/>
            <w:hideMark/>
          </w:tcPr>
          <w:p w14:paraId="4D69A70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4" w:type="pct"/>
            <w:tcBorders>
              <w:top w:val="nil"/>
              <w:left w:val="nil"/>
              <w:bottom w:val="single" w:sz="4" w:space="0" w:color="auto"/>
              <w:right w:val="single" w:sz="4" w:space="0" w:color="auto"/>
            </w:tcBorders>
            <w:shd w:val="clear" w:color="auto" w:fill="auto"/>
            <w:vAlign w:val="center"/>
            <w:hideMark/>
          </w:tcPr>
          <w:p w14:paraId="69394660"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405" w:type="pct"/>
            <w:tcBorders>
              <w:top w:val="nil"/>
              <w:left w:val="nil"/>
              <w:bottom w:val="single" w:sz="4" w:space="0" w:color="auto"/>
              <w:right w:val="single" w:sz="4" w:space="0" w:color="auto"/>
            </w:tcBorders>
            <w:shd w:val="clear" w:color="auto" w:fill="auto"/>
            <w:vAlign w:val="center"/>
            <w:hideMark/>
          </w:tcPr>
          <w:p w14:paraId="554DCFBA" w14:textId="1319FFD9"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4" w:type="pct"/>
            <w:tcBorders>
              <w:top w:val="nil"/>
              <w:left w:val="nil"/>
              <w:bottom w:val="single" w:sz="4" w:space="0" w:color="auto"/>
              <w:right w:val="single" w:sz="4" w:space="0" w:color="auto"/>
            </w:tcBorders>
            <w:shd w:val="clear" w:color="auto" w:fill="auto"/>
            <w:vAlign w:val="center"/>
            <w:hideMark/>
          </w:tcPr>
          <w:p w14:paraId="25270044" w14:textId="6FA82FC1"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7" w:type="pct"/>
            <w:tcBorders>
              <w:top w:val="nil"/>
              <w:left w:val="nil"/>
              <w:bottom w:val="single" w:sz="4" w:space="0" w:color="auto"/>
              <w:right w:val="single" w:sz="4" w:space="0" w:color="auto"/>
            </w:tcBorders>
            <w:shd w:val="clear" w:color="auto" w:fill="auto"/>
            <w:vAlign w:val="center"/>
            <w:hideMark/>
          </w:tcPr>
          <w:p w14:paraId="6442078B" w14:textId="11A01835"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c>
          <w:tcPr>
            <w:tcW w:w="398" w:type="pct"/>
            <w:tcBorders>
              <w:top w:val="nil"/>
              <w:left w:val="nil"/>
              <w:bottom w:val="single" w:sz="4" w:space="0" w:color="auto"/>
              <w:right w:val="single" w:sz="4" w:space="0" w:color="auto"/>
            </w:tcBorders>
            <w:shd w:val="clear" w:color="auto" w:fill="auto"/>
            <w:vAlign w:val="center"/>
            <w:hideMark/>
          </w:tcPr>
          <w:p w14:paraId="54284D57" w14:textId="3936779C"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w:t>
            </w:r>
          </w:p>
        </w:tc>
      </w:tr>
      <w:tr w:rsidR="00C77DA3" w:rsidRPr="00F63AC5" w14:paraId="6A17F95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588035" w14:textId="77777777" w:rsidR="00C77DA3" w:rsidRPr="00F63AC5" w:rsidRDefault="00C77DA3" w:rsidP="00C77DA3">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223B306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3BD576E"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21CFF9A5"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421" w:type="pct"/>
            <w:tcBorders>
              <w:top w:val="nil"/>
              <w:left w:val="nil"/>
              <w:bottom w:val="single" w:sz="4" w:space="0" w:color="auto"/>
              <w:right w:val="single" w:sz="4" w:space="0" w:color="auto"/>
            </w:tcBorders>
            <w:shd w:val="clear" w:color="auto" w:fill="auto"/>
            <w:vAlign w:val="center"/>
            <w:hideMark/>
          </w:tcPr>
          <w:p w14:paraId="42A8EAE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6547C5ED"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0D810F8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405" w:type="pct"/>
            <w:tcBorders>
              <w:top w:val="nil"/>
              <w:left w:val="nil"/>
              <w:bottom w:val="single" w:sz="4" w:space="0" w:color="auto"/>
              <w:right w:val="single" w:sz="4" w:space="0" w:color="auto"/>
            </w:tcBorders>
            <w:shd w:val="clear" w:color="auto" w:fill="auto"/>
            <w:vAlign w:val="center"/>
            <w:hideMark/>
          </w:tcPr>
          <w:p w14:paraId="2B3DA69B" w14:textId="2579153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4" w:type="pct"/>
            <w:tcBorders>
              <w:top w:val="nil"/>
              <w:left w:val="nil"/>
              <w:bottom w:val="single" w:sz="4" w:space="0" w:color="auto"/>
              <w:right w:val="single" w:sz="4" w:space="0" w:color="auto"/>
            </w:tcBorders>
            <w:shd w:val="clear" w:color="auto" w:fill="auto"/>
            <w:vAlign w:val="center"/>
            <w:hideMark/>
          </w:tcPr>
          <w:p w14:paraId="772D45BF" w14:textId="19F04E9B"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7" w:type="pct"/>
            <w:tcBorders>
              <w:top w:val="nil"/>
              <w:left w:val="nil"/>
              <w:bottom w:val="single" w:sz="4" w:space="0" w:color="auto"/>
              <w:right w:val="single" w:sz="4" w:space="0" w:color="auto"/>
            </w:tcBorders>
            <w:shd w:val="clear" w:color="auto" w:fill="auto"/>
            <w:vAlign w:val="center"/>
            <w:hideMark/>
          </w:tcPr>
          <w:p w14:paraId="1ED9AE7E" w14:textId="74DB078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398" w:type="pct"/>
            <w:tcBorders>
              <w:top w:val="nil"/>
              <w:left w:val="nil"/>
              <w:bottom w:val="single" w:sz="4" w:space="0" w:color="auto"/>
              <w:right w:val="single" w:sz="4" w:space="0" w:color="auto"/>
            </w:tcBorders>
            <w:shd w:val="clear" w:color="auto" w:fill="auto"/>
            <w:vAlign w:val="center"/>
            <w:hideMark/>
          </w:tcPr>
          <w:p w14:paraId="2007E63A" w14:textId="3F5C389A"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r>
      <w:tr w:rsidR="00C77DA3" w:rsidRPr="00F63AC5" w14:paraId="7D6B55E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4C64AC3" w14:textId="77777777" w:rsidR="00C77DA3" w:rsidRPr="00F63AC5" w:rsidRDefault="00C77DA3" w:rsidP="00C77DA3">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62EFCD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3A6DAC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243592"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F281919"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057C60C"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2559EC3" w14:textId="77777777" w:rsidR="00C77DA3" w:rsidRPr="00F63AC5" w:rsidRDefault="00C77DA3" w:rsidP="00C77DA3">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tcPr>
          <w:p w14:paraId="39B887F7" w14:textId="3151B1AB" w:rsidR="00C77DA3" w:rsidRPr="00F63AC5" w:rsidRDefault="00C77DA3" w:rsidP="00C77DA3">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7744E27F" w14:textId="7900DE00" w:rsidR="00C77DA3" w:rsidRPr="00F63AC5" w:rsidRDefault="00C77DA3" w:rsidP="00C77DA3">
            <w:pPr>
              <w:rPr>
                <w:rFonts w:ascii="Times New Roman" w:eastAsia="Times New Roman" w:hAnsi="Times New Roman" w:cs="Times New Roman"/>
                <w:color w:val="000000" w:themeColor="text1"/>
                <w:sz w:val="20"/>
                <w:szCs w:val="20"/>
                <w:lang w:eastAsia="ru-RU"/>
              </w:rPr>
            </w:pPr>
          </w:p>
        </w:tc>
        <w:tc>
          <w:tcPr>
            <w:tcW w:w="397" w:type="pct"/>
            <w:tcBorders>
              <w:top w:val="nil"/>
              <w:left w:val="nil"/>
              <w:bottom w:val="single" w:sz="4" w:space="0" w:color="auto"/>
              <w:right w:val="single" w:sz="4" w:space="0" w:color="auto"/>
            </w:tcBorders>
            <w:shd w:val="clear" w:color="auto" w:fill="auto"/>
            <w:vAlign w:val="center"/>
          </w:tcPr>
          <w:p w14:paraId="28B22530" w14:textId="55F6D2C6" w:rsidR="00C77DA3" w:rsidRPr="00F63AC5" w:rsidRDefault="00C77DA3" w:rsidP="00C77DA3">
            <w:pPr>
              <w:rPr>
                <w:rFonts w:ascii="Times New Roman" w:eastAsia="Times New Roman" w:hAnsi="Times New Roman" w:cs="Times New Roman"/>
                <w:color w:val="000000" w:themeColor="text1"/>
                <w:sz w:val="20"/>
                <w:szCs w:val="20"/>
                <w:lang w:eastAsia="ru-RU"/>
              </w:rPr>
            </w:pPr>
          </w:p>
        </w:tc>
        <w:tc>
          <w:tcPr>
            <w:tcW w:w="398" w:type="pct"/>
            <w:tcBorders>
              <w:top w:val="nil"/>
              <w:left w:val="nil"/>
              <w:bottom w:val="single" w:sz="4" w:space="0" w:color="auto"/>
              <w:right w:val="single" w:sz="4" w:space="0" w:color="auto"/>
            </w:tcBorders>
            <w:shd w:val="clear" w:color="auto" w:fill="auto"/>
            <w:vAlign w:val="center"/>
          </w:tcPr>
          <w:p w14:paraId="55497070" w14:textId="36DCF6DA" w:rsidR="00C77DA3" w:rsidRPr="00F63AC5" w:rsidRDefault="00C77DA3" w:rsidP="00C77DA3">
            <w:pPr>
              <w:rPr>
                <w:rFonts w:ascii="Times New Roman" w:eastAsia="Times New Roman" w:hAnsi="Times New Roman" w:cs="Times New Roman"/>
                <w:color w:val="000000" w:themeColor="text1"/>
                <w:sz w:val="20"/>
                <w:szCs w:val="20"/>
                <w:lang w:eastAsia="ru-RU"/>
              </w:rPr>
            </w:pPr>
          </w:p>
        </w:tc>
      </w:tr>
      <w:tr w:rsidR="00467A3E" w:rsidRPr="00F63AC5" w14:paraId="498E499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9CB30E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231FA1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F7149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813456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665A92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BC565C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EDD43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983B8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4566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A89D4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4A1AD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0B74F3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2AABCE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1B1D3A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B6527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2AE39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0F155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56E9F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FF3D51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84246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1AA59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F2E40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C6459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D9710B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6687E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5F78BF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65580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93EB8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6422B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9B70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D2A27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5481C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86DF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32C02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A5C9A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0D6C12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7686F6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6C85B9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130E8B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C5D21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BDA33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CF5368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63961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25BC6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D53B3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04E9D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2FC37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C62D97" w:rsidRPr="00F63AC5" w14:paraId="69E62500"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09BC0FCB" w14:textId="77777777" w:rsidR="00C62D97" w:rsidRPr="00F63AC5" w:rsidRDefault="00C62D97" w:rsidP="00C62D97">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0EB69B71"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E75F67A"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58,21</w:t>
            </w:r>
          </w:p>
        </w:tc>
        <w:tc>
          <w:tcPr>
            <w:tcW w:w="394" w:type="pct"/>
            <w:tcBorders>
              <w:top w:val="nil"/>
              <w:left w:val="nil"/>
              <w:bottom w:val="single" w:sz="4" w:space="0" w:color="auto"/>
              <w:right w:val="single" w:sz="4" w:space="0" w:color="auto"/>
            </w:tcBorders>
            <w:shd w:val="clear" w:color="auto" w:fill="auto"/>
            <w:vAlign w:val="center"/>
            <w:hideMark/>
          </w:tcPr>
          <w:p w14:paraId="5E7D512E"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58,21</w:t>
            </w:r>
          </w:p>
        </w:tc>
        <w:tc>
          <w:tcPr>
            <w:tcW w:w="421" w:type="pct"/>
            <w:tcBorders>
              <w:top w:val="nil"/>
              <w:left w:val="nil"/>
              <w:bottom w:val="single" w:sz="4" w:space="0" w:color="auto"/>
              <w:right w:val="single" w:sz="4" w:space="0" w:color="auto"/>
            </w:tcBorders>
            <w:shd w:val="clear" w:color="auto" w:fill="auto"/>
            <w:vAlign w:val="center"/>
            <w:hideMark/>
          </w:tcPr>
          <w:p w14:paraId="08A027A8"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58,21</w:t>
            </w:r>
          </w:p>
        </w:tc>
        <w:tc>
          <w:tcPr>
            <w:tcW w:w="394" w:type="pct"/>
            <w:tcBorders>
              <w:top w:val="nil"/>
              <w:left w:val="nil"/>
              <w:bottom w:val="single" w:sz="4" w:space="0" w:color="auto"/>
              <w:right w:val="single" w:sz="4" w:space="0" w:color="auto"/>
            </w:tcBorders>
            <w:shd w:val="clear" w:color="auto" w:fill="auto"/>
            <w:vAlign w:val="center"/>
            <w:hideMark/>
          </w:tcPr>
          <w:p w14:paraId="031E18A0"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c>
          <w:tcPr>
            <w:tcW w:w="394" w:type="pct"/>
            <w:tcBorders>
              <w:top w:val="nil"/>
              <w:left w:val="nil"/>
              <w:bottom w:val="single" w:sz="4" w:space="0" w:color="auto"/>
              <w:right w:val="single" w:sz="4" w:space="0" w:color="auto"/>
            </w:tcBorders>
            <w:shd w:val="clear" w:color="auto" w:fill="auto"/>
            <w:vAlign w:val="center"/>
            <w:hideMark/>
          </w:tcPr>
          <w:p w14:paraId="34A35544"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c>
          <w:tcPr>
            <w:tcW w:w="405" w:type="pct"/>
            <w:tcBorders>
              <w:top w:val="nil"/>
              <w:left w:val="nil"/>
              <w:bottom w:val="single" w:sz="4" w:space="0" w:color="auto"/>
              <w:right w:val="single" w:sz="4" w:space="0" w:color="auto"/>
            </w:tcBorders>
            <w:shd w:val="clear" w:color="auto" w:fill="auto"/>
            <w:vAlign w:val="center"/>
            <w:hideMark/>
          </w:tcPr>
          <w:p w14:paraId="790AF2CF" w14:textId="692B1935"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c>
          <w:tcPr>
            <w:tcW w:w="394" w:type="pct"/>
            <w:tcBorders>
              <w:top w:val="nil"/>
              <w:left w:val="nil"/>
              <w:bottom w:val="single" w:sz="4" w:space="0" w:color="auto"/>
              <w:right w:val="single" w:sz="4" w:space="0" w:color="auto"/>
            </w:tcBorders>
            <w:shd w:val="clear" w:color="auto" w:fill="auto"/>
            <w:vAlign w:val="center"/>
            <w:hideMark/>
          </w:tcPr>
          <w:p w14:paraId="3411EFA1" w14:textId="489AD8DD"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c>
          <w:tcPr>
            <w:tcW w:w="397" w:type="pct"/>
            <w:tcBorders>
              <w:top w:val="nil"/>
              <w:left w:val="nil"/>
              <w:bottom w:val="single" w:sz="4" w:space="0" w:color="auto"/>
              <w:right w:val="single" w:sz="4" w:space="0" w:color="auto"/>
            </w:tcBorders>
            <w:shd w:val="clear" w:color="auto" w:fill="auto"/>
            <w:vAlign w:val="center"/>
            <w:hideMark/>
          </w:tcPr>
          <w:p w14:paraId="2F22B3DA" w14:textId="3CD4429A"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c>
          <w:tcPr>
            <w:tcW w:w="398" w:type="pct"/>
            <w:tcBorders>
              <w:top w:val="nil"/>
              <w:left w:val="nil"/>
              <w:bottom w:val="single" w:sz="4" w:space="0" w:color="auto"/>
              <w:right w:val="single" w:sz="4" w:space="0" w:color="auto"/>
            </w:tcBorders>
            <w:shd w:val="clear" w:color="auto" w:fill="auto"/>
            <w:vAlign w:val="center"/>
            <w:hideMark/>
          </w:tcPr>
          <w:p w14:paraId="615A8D28" w14:textId="1C37F989"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57,91</w:t>
            </w:r>
          </w:p>
        </w:tc>
      </w:tr>
      <w:tr w:rsidR="00C62D97" w:rsidRPr="00F63AC5" w14:paraId="1C76E79B"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D26594D" w14:textId="77777777" w:rsidR="00C62D97" w:rsidRPr="00F63AC5" w:rsidRDefault="00C62D97" w:rsidP="00C62D97">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033CB2D2"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AA4DF95"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58,80%</w:t>
            </w:r>
          </w:p>
        </w:tc>
        <w:tc>
          <w:tcPr>
            <w:tcW w:w="394" w:type="pct"/>
            <w:tcBorders>
              <w:top w:val="nil"/>
              <w:left w:val="nil"/>
              <w:bottom w:val="single" w:sz="4" w:space="0" w:color="auto"/>
              <w:right w:val="single" w:sz="4" w:space="0" w:color="auto"/>
            </w:tcBorders>
            <w:shd w:val="clear" w:color="auto" w:fill="auto"/>
            <w:vAlign w:val="center"/>
            <w:hideMark/>
          </w:tcPr>
          <w:p w14:paraId="322220F0"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58,80%</w:t>
            </w:r>
          </w:p>
        </w:tc>
        <w:tc>
          <w:tcPr>
            <w:tcW w:w="421" w:type="pct"/>
            <w:tcBorders>
              <w:top w:val="nil"/>
              <w:left w:val="nil"/>
              <w:bottom w:val="single" w:sz="4" w:space="0" w:color="auto"/>
              <w:right w:val="single" w:sz="4" w:space="0" w:color="auto"/>
            </w:tcBorders>
            <w:shd w:val="clear" w:color="auto" w:fill="auto"/>
            <w:vAlign w:val="center"/>
            <w:hideMark/>
          </w:tcPr>
          <w:p w14:paraId="62565E71"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58,80%</w:t>
            </w:r>
          </w:p>
        </w:tc>
        <w:tc>
          <w:tcPr>
            <w:tcW w:w="394" w:type="pct"/>
            <w:tcBorders>
              <w:top w:val="nil"/>
              <w:left w:val="nil"/>
              <w:bottom w:val="single" w:sz="4" w:space="0" w:color="auto"/>
              <w:right w:val="single" w:sz="4" w:space="0" w:color="auto"/>
            </w:tcBorders>
            <w:shd w:val="clear" w:color="auto" w:fill="auto"/>
            <w:vAlign w:val="center"/>
            <w:hideMark/>
          </w:tcPr>
          <w:p w14:paraId="26720B4A"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c>
          <w:tcPr>
            <w:tcW w:w="394" w:type="pct"/>
            <w:tcBorders>
              <w:top w:val="nil"/>
              <w:left w:val="nil"/>
              <w:bottom w:val="single" w:sz="4" w:space="0" w:color="auto"/>
              <w:right w:val="single" w:sz="4" w:space="0" w:color="auto"/>
            </w:tcBorders>
            <w:shd w:val="clear" w:color="auto" w:fill="auto"/>
            <w:vAlign w:val="center"/>
            <w:hideMark/>
          </w:tcPr>
          <w:p w14:paraId="0027E17D" w14:textId="7777777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c>
          <w:tcPr>
            <w:tcW w:w="405" w:type="pct"/>
            <w:tcBorders>
              <w:top w:val="nil"/>
              <w:left w:val="nil"/>
              <w:bottom w:val="single" w:sz="4" w:space="0" w:color="auto"/>
              <w:right w:val="single" w:sz="4" w:space="0" w:color="auto"/>
            </w:tcBorders>
            <w:shd w:val="clear" w:color="auto" w:fill="auto"/>
            <w:vAlign w:val="center"/>
            <w:hideMark/>
          </w:tcPr>
          <w:p w14:paraId="15023674" w14:textId="14A3F807"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c>
          <w:tcPr>
            <w:tcW w:w="394" w:type="pct"/>
            <w:tcBorders>
              <w:top w:val="nil"/>
              <w:left w:val="nil"/>
              <w:bottom w:val="single" w:sz="4" w:space="0" w:color="auto"/>
              <w:right w:val="single" w:sz="4" w:space="0" w:color="auto"/>
            </w:tcBorders>
            <w:shd w:val="clear" w:color="auto" w:fill="auto"/>
            <w:vAlign w:val="center"/>
            <w:hideMark/>
          </w:tcPr>
          <w:p w14:paraId="10EFC2E8" w14:textId="4655E7AE"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c>
          <w:tcPr>
            <w:tcW w:w="397" w:type="pct"/>
            <w:tcBorders>
              <w:top w:val="nil"/>
              <w:left w:val="nil"/>
              <w:bottom w:val="single" w:sz="4" w:space="0" w:color="auto"/>
              <w:right w:val="single" w:sz="4" w:space="0" w:color="auto"/>
            </w:tcBorders>
            <w:shd w:val="clear" w:color="auto" w:fill="auto"/>
            <w:vAlign w:val="center"/>
            <w:hideMark/>
          </w:tcPr>
          <w:p w14:paraId="5914FA0E" w14:textId="029C9220"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c>
          <w:tcPr>
            <w:tcW w:w="398" w:type="pct"/>
            <w:tcBorders>
              <w:top w:val="nil"/>
              <w:left w:val="nil"/>
              <w:bottom w:val="single" w:sz="4" w:space="0" w:color="auto"/>
              <w:right w:val="single" w:sz="4" w:space="0" w:color="auto"/>
            </w:tcBorders>
            <w:shd w:val="clear" w:color="auto" w:fill="auto"/>
            <w:vAlign w:val="center"/>
            <w:hideMark/>
          </w:tcPr>
          <w:p w14:paraId="14C9CAD4" w14:textId="2938F576" w:rsidR="00C62D97" w:rsidRPr="00F63AC5" w:rsidRDefault="00C62D97" w:rsidP="00C62D9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58,50%</w:t>
            </w:r>
          </w:p>
        </w:tc>
      </w:tr>
      <w:tr w:rsidR="00467A3E" w:rsidRPr="00F63AC5" w14:paraId="174D5F0B"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189FEED1"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A9982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E36C3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5F89B2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D6480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39FD9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661053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311F4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2DB1E1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B1D40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C4251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16CB475"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0E43E52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5DBB50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610F8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40E69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7F193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9AC3E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FD9F1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724F5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FE7A51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4B47A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ADBE85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D07627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253D374" w14:textId="77777777" w:rsidR="00916711" w:rsidRPr="00F63AC5" w:rsidRDefault="00916711" w:rsidP="001E7E5B">
            <w:pPr>
              <w:keepNext/>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14E3F929" w14:textId="77777777" w:rsidR="00916711" w:rsidRPr="00F63AC5" w:rsidRDefault="00916711" w:rsidP="001E7E5B">
            <w:pPr>
              <w:keepNex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4</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08DA62A7" w14:textId="77777777" w:rsidR="00916711" w:rsidRPr="00F63AC5" w:rsidRDefault="00916711" w:rsidP="001E7E5B">
            <w:pPr>
              <w:keepNex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ГТУ ТЭЦ №1 - ПАО «Калужская сбытовая компания»</w:t>
            </w:r>
          </w:p>
        </w:tc>
      </w:tr>
      <w:tr w:rsidR="00467A3E" w:rsidRPr="00F63AC5" w14:paraId="70D8F00A"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F58E869"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67A3E" w:rsidRPr="00F63AC5" w14:paraId="01A373B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D7D9F0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674B93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964D2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0BE317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421" w:type="pct"/>
            <w:tcBorders>
              <w:top w:val="nil"/>
              <w:left w:val="nil"/>
              <w:bottom w:val="single" w:sz="4" w:space="0" w:color="auto"/>
              <w:right w:val="single" w:sz="4" w:space="0" w:color="auto"/>
            </w:tcBorders>
            <w:shd w:val="clear" w:color="auto" w:fill="auto"/>
            <w:vAlign w:val="center"/>
            <w:hideMark/>
          </w:tcPr>
          <w:p w14:paraId="21FFD3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6E7332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546334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405" w:type="pct"/>
            <w:tcBorders>
              <w:top w:val="nil"/>
              <w:left w:val="nil"/>
              <w:bottom w:val="single" w:sz="4" w:space="0" w:color="auto"/>
              <w:right w:val="single" w:sz="4" w:space="0" w:color="auto"/>
            </w:tcBorders>
            <w:shd w:val="clear" w:color="auto" w:fill="auto"/>
            <w:vAlign w:val="center"/>
            <w:hideMark/>
          </w:tcPr>
          <w:p w14:paraId="7CE015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3BA543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7" w:type="pct"/>
            <w:tcBorders>
              <w:top w:val="nil"/>
              <w:left w:val="nil"/>
              <w:bottom w:val="single" w:sz="4" w:space="0" w:color="auto"/>
              <w:right w:val="single" w:sz="4" w:space="0" w:color="auto"/>
            </w:tcBorders>
            <w:shd w:val="clear" w:color="auto" w:fill="auto"/>
            <w:vAlign w:val="center"/>
            <w:hideMark/>
          </w:tcPr>
          <w:p w14:paraId="4E2D0F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8" w:type="pct"/>
            <w:tcBorders>
              <w:top w:val="nil"/>
              <w:left w:val="nil"/>
              <w:bottom w:val="single" w:sz="4" w:space="0" w:color="auto"/>
              <w:right w:val="single" w:sz="4" w:space="0" w:color="auto"/>
            </w:tcBorders>
            <w:shd w:val="clear" w:color="auto" w:fill="auto"/>
            <w:vAlign w:val="center"/>
            <w:hideMark/>
          </w:tcPr>
          <w:p w14:paraId="31B4D6D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r>
      <w:tr w:rsidR="00467A3E" w:rsidRPr="00F63AC5" w14:paraId="51F7E75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69BEDE0"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5701B0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6EB42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3A5709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421" w:type="pct"/>
            <w:tcBorders>
              <w:top w:val="nil"/>
              <w:left w:val="nil"/>
              <w:bottom w:val="single" w:sz="4" w:space="0" w:color="auto"/>
              <w:right w:val="single" w:sz="4" w:space="0" w:color="auto"/>
            </w:tcBorders>
            <w:shd w:val="clear" w:color="auto" w:fill="auto"/>
            <w:vAlign w:val="center"/>
            <w:hideMark/>
          </w:tcPr>
          <w:p w14:paraId="38219E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7CCD57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6CB3EA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405" w:type="pct"/>
            <w:tcBorders>
              <w:top w:val="nil"/>
              <w:left w:val="nil"/>
              <w:bottom w:val="single" w:sz="4" w:space="0" w:color="auto"/>
              <w:right w:val="single" w:sz="4" w:space="0" w:color="auto"/>
            </w:tcBorders>
            <w:shd w:val="clear" w:color="auto" w:fill="auto"/>
            <w:vAlign w:val="center"/>
            <w:hideMark/>
          </w:tcPr>
          <w:p w14:paraId="4D3280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4" w:type="pct"/>
            <w:tcBorders>
              <w:top w:val="nil"/>
              <w:left w:val="nil"/>
              <w:bottom w:val="single" w:sz="4" w:space="0" w:color="auto"/>
              <w:right w:val="single" w:sz="4" w:space="0" w:color="auto"/>
            </w:tcBorders>
            <w:shd w:val="clear" w:color="auto" w:fill="auto"/>
            <w:vAlign w:val="center"/>
            <w:hideMark/>
          </w:tcPr>
          <w:p w14:paraId="256ECC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7" w:type="pct"/>
            <w:tcBorders>
              <w:top w:val="nil"/>
              <w:left w:val="nil"/>
              <w:bottom w:val="single" w:sz="4" w:space="0" w:color="auto"/>
              <w:right w:val="single" w:sz="4" w:space="0" w:color="auto"/>
            </w:tcBorders>
            <w:shd w:val="clear" w:color="auto" w:fill="auto"/>
            <w:vAlign w:val="center"/>
            <w:hideMark/>
          </w:tcPr>
          <w:p w14:paraId="26BA4F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c>
          <w:tcPr>
            <w:tcW w:w="398" w:type="pct"/>
            <w:tcBorders>
              <w:top w:val="nil"/>
              <w:left w:val="nil"/>
              <w:bottom w:val="single" w:sz="4" w:space="0" w:color="auto"/>
              <w:right w:val="single" w:sz="4" w:space="0" w:color="auto"/>
            </w:tcBorders>
            <w:shd w:val="clear" w:color="auto" w:fill="auto"/>
            <w:vAlign w:val="center"/>
            <w:hideMark/>
          </w:tcPr>
          <w:p w14:paraId="548373A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48,46</w:t>
            </w:r>
          </w:p>
        </w:tc>
      </w:tr>
      <w:tr w:rsidR="00467A3E" w:rsidRPr="00F63AC5" w14:paraId="2548FF8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E71E39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623612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4F6C79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0F6C785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4F5221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1CD5B7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4DF76D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282955C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54CB8F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205598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0EC48C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r>
      <w:tr w:rsidR="00467A3E" w:rsidRPr="00F63AC5" w14:paraId="5AA5674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C7EFB8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2E83AF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CFFE6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502EC5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421" w:type="pct"/>
            <w:tcBorders>
              <w:top w:val="nil"/>
              <w:left w:val="nil"/>
              <w:bottom w:val="single" w:sz="4" w:space="0" w:color="auto"/>
              <w:right w:val="single" w:sz="4" w:space="0" w:color="auto"/>
            </w:tcBorders>
            <w:shd w:val="clear" w:color="auto" w:fill="auto"/>
            <w:vAlign w:val="center"/>
            <w:hideMark/>
          </w:tcPr>
          <w:p w14:paraId="2D525E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4C021E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0856990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405" w:type="pct"/>
            <w:tcBorders>
              <w:top w:val="nil"/>
              <w:left w:val="nil"/>
              <w:bottom w:val="single" w:sz="4" w:space="0" w:color="auto"/>
              <w:right w:val="single" w:sz="4" w:space="0" w:color="auto"/>
            </w:tcBorders>
            <w:shd w:val="clear" w:color="auto" w:fill="auto"/>
            <w:vAlign w:val="center"/>
            <w:hideMark/>
          </w:tcPr>
          <w:p w14:paraId="7D38D8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08CD69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7" w:type="pct"/>
            <w:tcBorders>
              <w:top w:val="nil"/>
              <w:left w:val="nil"/>
              <w:bottom w:val="single" w:sz="4" w:space="0" w:color="auto"/>
              <w:right w:val="single" w:sz="4" w:space="0" w:color="auto"/>
            </w:tcBorders>
            <w:shd w:val="clear" w:color="auto" w:fill="auto"/>
            <w:vAlign w:val="center"/>
            <w:hideMark/>
          </w:tcPr>
          <w:p w14:paraId="4B614AE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8" w:type="pct"/>
            <w:tcBorders>
              <w:top w:val="nil"/>
              <w:left w:val="nil"/>
              <w:bottom w:val="single" w:sz="4" w:space="0" w:color="auto"/>
              <w:right w:val="single" w:sz="4" w:space="0" w:color="auto"/>
            </w:tcBorders>
            <w:shd w:val="clear" w:color="auto" w:fill="auto"/>
            <w:vAlign w:val="center"/>
            <w:hideMark/>
          </w:tcPr>
          <w:p w14:paraId="6E840A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r>
      <w:tr w:rsidR="00467A3E" w:rsidRPr="00F63AC5" w14:paraId="13461A7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6787FB1"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27C75B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619B1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4" w:type="pct"/>
            <w:tcBorders>
              <w:top w:val="nil"/>
              <w:left w:val="nil"/>
              <w:bottom w:val="single" w:sz="4" w:space="0" w:color="auto"/>
              <w:right w:val="single" w:sz="4" w:space="0" w:color="auto"/>
            </w:tcBorders>
            <w:shd w:val="clear" w:color="auto" w:fill="auto"/>
            <w:vAlign w:val="center"/>
            <w:hideMark/>
          </w:tcPr>
          <w:p w14:paraId="42C0EF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421" w:type="pct"/>
            <w:tcBorders>
              <w:top w:val="nil"/>
              <w:left w:val="nil"/>
              <w:bottom w:val="single" w:sz="4" w:space="0" w:color="auto"/>
              <w:right w:val="single" w:sz="4" w:space="0" w:color="auto"/>
            </w:tcBorders>
            <w:shd w:val="clear" w:color="auto" w:fill="auto"/>
            <w:vAlign w:val="center"/>
            <w:hideMark/>
          </w:tcPr>
          <w:p w14:paraId="7EB270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4" w:type="pct"/>
            <w:tcBorders>
              <w:top w:val="nil"/>
              <w:left w:val="nil"/>
              <w:bottom w:val="single" w:sz="4" w:space="0" w:color="auto"/>
              <w:right w:val="single" w:sz="4" w:space="0" w:color="auto"/>
            </w:tcBorders>
            <w:shd w:val="clear" w:color="auto" w:fill="auto"/>
            <w:vAlign w:val="center"/>
            <w:hideMark/>
          </w:tcPr>
          <w:p w14:paraId="1EA02E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4" w:type="pct"/>
            <w:tcBorders>
              <w:top w:val="nil"/>
              <w:left w:val="nil"/>
              <w:bottom w:val="single" w:sz="4" w:space="0" w:color="auto"/>
              <w:right w:val="single" w:sz="4" w:space="0" w:color="auto"/>
            </w:tcBorders>
            <w:shd w:val="clear" w:color="auto" w:fill="auto"/>
            <w:vAlign w:val="center"/>
            <w:hideMark/>
          </w:tcPr>
          <w:p w14:paraId="021F97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405" w:type="pct"/>
            <w:tcBorders>
              <w:top w:val="nil"/>
              <w:left w:val="nil"/>
              <w:bottom w:val="single" w:sz="4" w:space="0" w:color="auto"/>
              <w:right w:val="single" w:sz="4" w:space="0" w:color="auto"/>
            </w:tcBorders>
            <w:shd w:val="clear" w:color="auto" w:fill="auto"/>
            <w:vAlign w:val="center"/>
            <w:hideMark/>
          </w:tcPr>
          <w:p w14:paraId="1107C5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4" w:type="pct"/>
            <w:tcBorders>
              <w:top w:val="nil"/>
              <w:left w:val="nil"/>
              <w:bottom w:val="single" w:sz="4" w:space="0" w:color="auto"/>
              <w:right w:val="single" w:sz="4" w:space="0" w:color="auto"/>
            </w:tcBorders>
            <w:shd w:val="clear" w:color="auto" w:fill="auto"/>
            <w:vAlign w:val="center"/>
            <w:hideMark/>
          </w:tcPr>
          <w:p w14:paraId="722D3E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7" w:type="pct"/>
            <w:tcBorders>
              <w:top w:val="nil"/>
              <w:left w:val="nil"/>
              <w:bottom w:val="single" w:sz="4" w:space="0" w:color="auto"/>
              <w:right w:val="single" w:sz="4" w:space="0" w:color="auto"/>
            </w:tcBorders>
            <w:shd w:val="clear" w:color="auto" w:fill="auto"/>
            <w:vAlign w:val="center"/>
            <w:hideMark/>
          </w:tcPr>
          <w:p w14:paraId="4CC411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c>
          <w:tcPr>
            <w:tcW w:w="398" w:type="pct"/>
            <w:tcBorders>
              <w:top w:val="nil"/>
              <w:left w:val="nil"/>
              <w:bottom w:val="single" w:sz="4" w:space="0" w:color="auto"/>
              <w:right w:val="single" w:sz="4" w:space="0" w:color="auto"/>
            </w:tcBorders>
            <w:shd w:val="clear" w:color="auto" w:fill="auto"/>
            <w:vAlign w:val="center"/>
            <w:hideMark/>
          </w:tcPr>
          <w:p w14:paraId="18E48E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48,26</w:t>
            </w:r>
          </w:p>
        </w:tc>
      </w:tr>
      <w:tr w:rsidR="00467A3E" w:rsidRPr="00F63AC5" w14:paraId="0A32DFB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3734871"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78AEC3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38B5B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394" w:type="pct"/>
            <w:tcBorders>
              <w:top w:val="nil"/>
              <w:left w:val="nil"/>
              <w:bottom w:val="single" w:sz="4" w:space="0" w:color="auto"/>
              <w:right w:val="single" w:sz="4" w:space="0" w:color="auto"/>
            </w:tcBorders>
            <w:shd w:val="clear" w:color="auto" w:fill="auto"/>
            <w:vAlign w:val="center"/>
            <w:hideMark/>
          </w:tcPr>
          <w:p w14:paraId="742EF05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421" w:type="pct"/>
            <w:tcBorders>
              <w:top w:val="nil"/>
              <w:left w:val="nil"/>
              <w:bottom w:val="single" w:sz="4" w:space="0" w:color="auto"/>
              <w:right w:val="single" w:sz="4" w:space="0" w:color="auto"/>
            </w:tcBorders>
            <w:shd w:val="clear" w:color="auto" w:fill="auto"/>
            <w:vAlign w:val="center"/>
            <w:hideMark/>
          </w:tcPr>
          <w:p w14:paraId="47C6C4D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1,66</w:t>
            </w:r>
          </w:p>
        </w:tc>
        <w:tc>
          <w:tcPr>
            <w:tcW w:w="394" w:type="pct"/>
            <w:tcBorders>
              <w:top w:val="nil"/>
              <w:left w:val="nil"/>
              <w:bottom w:val="single" w:sz="4" w:space="0" w:color="auto"/>
              <w:right w:val="single" w:sz="4" w:space="0" w:color="auto"/>
            </w:tcBorders>
            <w:shd w:val="clear" w:color="auto" w:fill="auto"/>
            <w:vAlign w:val="center"/>
            <w:hideMark/>
          </w:tcPr>
          <w:p w14:paraId="2F7A75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1,73</w:t>
            </w:r>
          </w:p>
        </w:tc>
        <w:tc>
          <w:tcPr>
            <w:tcW w:w="394" w:type="pct"/>
            <w:tcBorders>
              <w:top w:val="nil"/>
              <w:left w:val="nil"/>
              <w:bottom w:val="single" w:sz="4" w:space="0" w:color="auto"/>
              <w:right w:val="single" w:sz="4" w:space="0" w:color="auto"/>
            </w:tcBorders>
            <w:shd w:val="clear" w:color="auto" w:fill="auto"/>
            <w:vAlign w:val="center"/>
            <w:hideMark/>
          </w:tcPr>
          <w:p w14:paraId="0809D3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1,81</w:t>
            </w:r>
          </w:p>
        </w:tc>
        <w:tc>
          <w:tcPr>
            <w:tcW w:w="405" w:type="pct"/>
            <w:tcBorders>
              <w:top w:val="nil"/>
              <w:left w:val="nil"/>
              <w:bottom w:val="single" w:sz="4" w:space="0" w:color="auto"/>
              <w:right w:val="single" w:sz="4" w:space="0" w:color="auto"/>
            </w:tcBorders>
            <w:shd w:val="clear" w:color="auto" w:fill="auto"/>
            <w:vAlign w:val="center"/>
            <w:hideMark/>
          </w:tcPr>
          <w:p w14:paraId="7C0FDBE7" w14:textId="5AF925E7" w:rsidR="00916711" w:rsidRPr="00F63AC5" w:rsidRDefault="00E02587"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w:t>
            </w:r>
          </w:p>
        </w:tc>
        <w:tc>
          <w:tcPr>
            <w:tcW w:w="394" w:type="pct"/>
            <w:tcBorders>
              <w:top w:val="nil"/>
              <w:left w:val="nil"/>
              <w:bottom w:val="single" w:sz="4" w:space="0" w:color="auto"/>
              <w:right w:val="single" w:sz="4" w:space="0" w:color="auto"/>
            </w:tcBorders>
            <w:shd w:val="clear" w:color="auto" w:fill="auto"/>
            <w:vAlign w:val="center"/>
            <w:hideMark/>
          </w:tcPr>
          <w:p w14:paraId="07742B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3,54</w:t>
            </w:r>
          </w:p>
        </w:tc>
        <w:tc>
          <w:tcPr>
            <w:tcW w:w="397" w:type="pct"/>
            <w:tcBorders>
              <w:top w:val="nil"/>
              <w:left w:val="nil"/>
              <w:bottom w:val="single" w:sz="4" w:space="0" w:color="auto"/>
              <w:right w:val="single" w:sz="4" w:space="0" w:color="auto"/>
            </w:tcBorders>
            <w:shd w:val="clear" w:color="auto" w:fill="auto"/>
            <w:vAlign w:val="center"/>
            <w:hideMark/>
          </w:tcPr>
          <w:p w14:paraId="0EA633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5,32</w:t>
            </w:r>
          </w:p>
        </w:tc>
        <w:tc>
          <w:tcPr>
            <w:tcW w:w="398" w:type="pct"/>
            <w:tcBorders>
              <w:top w:val="nil"/>
              <w:left w:val="nil"/>
              <w:bottom w:val="single" w:sz="4" w:space="0" w:color="auto"/>
              <w:right w:val="single" w:sz="4" w:space="0" w:color="auto"/>
            </w:tcBorders>
            <w:shd w:val="clear" w:color="auto" w:fill="auto"/>
            <w:vAlign w:val="center"/>
            <w:hideMark/>
          </w:tcPr>
          <w:p w14:paraId="190FB2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5,32</w:t>
            </w:r>
          </w:p>
        </w:tc>
      </w:tr>
      <w:tr w:rsidR="00467A3E" w:rsidRPr="00F63AC5" w14:paraId="4956C60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CBDE70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7C5570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4BF5C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C3D35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032DD0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F98E7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7FDC0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CD0E2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47EC3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1E0FBD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CE49C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E02587" w:rsidRPr="00F63AC5" w14:paraId="6FC87BB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0F70D13" w14:textId="77777777" w:rsidR="00E02587" w:rsidRPr="00F63AC5" w:rsidRDefault="00E02587" w:rsidP="00E02587">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40BD5D4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BB062A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35,25</w:t>
            </w:r>
          </w:p>
        </w:tc>
        <w:tc>
          <w:tcPr>
            <w:tcW w:w="394" w:type="pct"/>
            <w:tcBorders>
              <w:top w:val="nil"/>
              <w:left w:val="nil"/>
              <w:bottom w:val="single" w:sz="4" w:space="0" w:color="auto"/>
              <w:right w:val="single" w:sz="4" w:space="0" w:color="auto"/>
            </w:tcBorders>
            <w:shd w:val="clear" w:color="auto" w:fill="auto"/>
            <w:vAlign w:val="center"/>
            <w:hideMark/>
          </w:tcPr>
          <w:p w14:paraId="78C59627"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37,67</w:t>
            </w:r>
          </w:p>
        </w:tc>
        <w:tc>
          <w:tcPr>
            <w:tcW w:w="421" w:type="pct"/>
            <w:tcBorders>
              <w:top w:val="nil"/>
              <w:left w:val="nil"/>
              <w:bottom w:val="single" w:sz="4" w:space="0" w:color="auto"/>
              <w:right w:val="single" w:sz="4" w:space="0" w:color="auto"/>
            </w:tcBorders>
            <w:shd w:val="clear" w:color="auto" w:fill="auto"/>
            <w:vAlign w:val="center"/>
            <w:hideMark/>
          </w:tcPr>
          <w:p w14:paraId="4F1E4F2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38,39</w:t>
            </w:r>
          </w:p>
        </w:tc>
        <w:tc>
          <w:tcPr>
            <w:tcW w:w="394" w:type="pct"/>
            <w:tcBorders>
              <w:top w:val="nil"/>
              <w:left w:val="nil"/>
              <w:bottom w:val="single" w:sz="4" w:space="0" w:color="auto"/>
              <w:right w:val="single" w:sz="4" w:space="0" w:color="auto"/>
            </w:tcBorders>
            <w:shd w:val="clear" w:color="auto" w:fill="auto"/>
            <w:vAlign w:val="center"/>
            <w:hideMark/>
          </w:tcPr>
          <w:p w14:paraId="58D058AC"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39,67</w:t>
            </w:r>
          </w:p>
        </w:tc>
        <w:tc>
          <w:tcPr>
            <w:tcW w:w="394" w:type="pct"/>
            <w:tcBorders>
              <w:top w:val="nil"/>
              <w:left w:val="nil"/>
              <w:bottom w:val="single" w:sz="4" w:space="0" w:color="auto"/>
              <w:right w:val="single" w:sz="4" w:space="0" w:color="auto"/>
            </w:tcBorders>
            <w:shd w:val="clear" w:color="auto" w:fill="auto"/>
            <w:vAlign w:val="center"/>
            <w:hideMark/>
          </w:tcPr>
          <w:p w14:paraId="4BE6AAD5"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40,47</w:t>
            </w:r>
          </w:p>
        </w:tc>
        <w:tc>
          <w:tcPr>
            <w:tcW w:w="405" w:type="pct"/>
            <w:tcBorders>
              <w:top w:val="nil"/>
              <w:left w:val="nil"/>
              <w:bottom w:val="single" w:sz="4" w:space="0" w:color="auto"/>
              <w:right w:val="single" w:sz="4" w:space="0" w:color="auto"/>
            </w:tcBorders>
            <w:shd w:val="clear" w:color="auto" w:fill="auto"/>
            <w:vAlign w:val="center"/>
            <w:hideMark/>
          </w:tcPr>
          <w:p w14:paraId="6B3479E1" w14:textId="2D8667A8"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51,6</w:t>
            </w:r>
          </w:p>
        </w:tc>
        <w:tc>
          <w:tcPr>
            <w:tcW w:w="394" w:type="pct"/>
            <w:tcBorders>
              <w:top w:val="nil"/>
              <w:left w:val="nil"/>
              <w:bottom w:val="single" w:sz="4" w:space="0" w:color="auto"/>
              <w:right w:val="single" w:sz="4" w:space="0" w:color="auto"/>
            </w:tcBorders>
            <w:shd w:val="clear" w:color="auto" w:fill="auto"/>
            <w:vAlign w:val="center"/>
            <w:hideMark/>
          </w:tcPr>
          <w:p w14:paraId="5734980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59,61</w:t>
            </w:r>
          </w:p>
        </w:tc>
        <w:tc>
          <w:tcPr>
            <w:tcW w:w="397" w:type="pct"/>
            <w:tcBorders>
              <w:top w:val="nil"/>
              <w:left w:val="nil"/>
              <w:bottom w:val="single" w:sz="4" w:space="0" w:color="auto"/>
              <w:right w:val="single" w:sz="4" w:space="0" w:color="auto"/>
            </w:tcBorders>
            <w:shd w:val="clear" w:color="auto" w:fill="auto"/>
            <w:vAlign w:val="center"/>
            <w:hideMark/>
          </w:tcPr>
          <w:p w14:paraId="17B96F4F"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79,32</w:t>
            </w:r>
          </w:p>
        </w:tc>
        <w:tc>
          <w:tcPr>
            <w:tcW w:w="398" w:type="pct"/>
            <w:tcBorders>
              <w:top w:val="nil"/>
              <w:left w:val="nil"/>
              <w:bottom w:val="single" w:sz="4" w:space="0" w:color="auto"/>
              <w:right w:val="single" w:sz="4" w:space="0" w:color="auto"/>
            </w:tcBorders>
            <w:shd w:val="clear" w:color="auto" w:fill="auto"/>
            <w:vAlign w:val="center"/>
            <w:hideMark/>
          </w:tcPr>
          <w:p w14:paraId="3FEFDB9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79,32</w:t>
            </w:r>
          </w:p>
        </w:tc>
      </w:tr>
      <w:tr w:rsidR="00E02587" w:rsidRPr="00F63AC5" w14:paraId="25312B9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93FBE80"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1D7C213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E1350C3"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27,68</w:t>
            </w:r>
          </w:p>
        </w:tc>
        <w:tc>
          <w:tcPr>
            <w:tcW w:w="394" w:type="pct"/>
            <w:tcBorders>
              <w:top w:val="nil"/>
              <w:left w:val="nil"/>
              <w:bottom w:val="single" w:sz="4" w:space="0" w:color="auto"/>
              <w:right w:val="single" w:sz="4" w:space="0" w:color="auto"/>
            </w:tcBorders>
            <w:shd w:val="clear" w:color="auto" w:fill="auto"/>
            <w:vAlign w:val="center"/>
            <w:hideMark/>
          </w:tcPr>
          <w:p w14:paraId="060E268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29,56</w:t>
            </w:r>
          </w:p>
        </w:tc>
        <w:tc>
          <w:tcPr>
            <w:tcW w:w="421" w:type="pct"/>
            <w:tcBorders>
              <w:top w:val="nil"/>
              <w:left w:val="nil"/>
              <w:bottom w:val="single" w:sz="4" w:space="0" w:color="auto"/>
              <w:right w:val="single" w:sz="4" w:space="0" w:color="auto"/>
            </w:tcBorders>
            <w:shd w:val="clear" w:color="auto" w:fill="auto"/>
            <w:vAlign w:val="center"/>
            <w:hideMark/>
          </w:tcPr>
          <w:p w14:paraId="67E7D84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30,14</w:t>
            </w:r>
          </w:p>
        </w:tc>
        <w:tc>
          <w:tcPr>
            <w:tcW w:w="394" w:type="pct"/>
            <w:tcBorders>
              <w:top w:val="nil"/>
              <w:left w:val="nil"/>
              <w:bottom w:val="single" w:sz="4" w:space="0" w:color="auto"/>
              <w:right w:val="single" w:sz="4" w:space="0" w:color="auto"/>
            </w:tcBorders>
            <w:shd w:val="clear" w:color="auto" w:fill="auto"/>
            <w:vAlign w:val="center"/>
            <w:hideMark/>
          </w:tcPr>
          <w:p w14:paraId="446155E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31,13</w:t>
            </w:r>
          </w:p>
        </w:tc>
        <w:tc>
          <w:tcPr>
            <w:tcW w:w="394" w:type="pct"/>
            <w:tcBorders>
              <w:top w:val="nil"/>
              <w:left w:val="nil"/>
              <w:bottom w:val="single" w:sz="4" w:space="0" w:color="auto"/>
              <w:right w:val="single" w:sz="4" w:space="0" w:color="auto"/>
            </w:tcBorders>
            <w:shd w:val="clear" w:color="auto" w:fill="auto"/>
            <w:vAlign w:val="center"/>
            <w:hideMark/>
          </w:tcPr>
          <w:p w14:paraId="6529D356"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31,78</w:t>
            </w:r>
          </w:p>
        </w:tc>
        <w:tc>
          <w:tcPr>
            <w:tcW w:w="405" w:type="pct"/>
            <w:tcBorders>
              <w:top w:val="nil"/>
              <w:left w:val="nil"/>
              <w:bottom w:val="single" w:sz="4" w:space="0" w:color="auto"/>
              <w:right w:val="single" w:sz="4" w:space="0" w:color="auto"/>
            </w:tcBorders>
            <w:shd w:val="clear" w:color="auto" w:fill="auto"/>
            <w:vAlign w:val="center"/>
            <w:hideMark/>
          </w:tcPr>
          <w:p w14:paraId="109D8893" w14:textId="6D605619"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41,5</w:t>
            </w:r>
          </w:p>
        </w:tc>
        <w:tc>
          <w:tcPr>
            <w:tcW w:w="394" w:type="pct"/>
            <w:tcBorders>
              <w:top w:val="nil"/>
              <w:left w:val="nil"/>
              <w:bottom w:val="single" w:sz="4" w:space="0" w:color="auto"/>
              <w:right w:val="single" w:sz="4" w:space="0" w:color="auto"/>
            </w:tcBorders>
            <w:shd w:val="clear" w:color="auto" w:fill="auto"/>
            <w:vAlign w:val="center"/>
            <w:hideMark/>
          </w:tcPr>
          <w:p w14:paraId="068D2C53"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46,6</w:t>
            </w:r>
          </w:p>
        </w:tc>
        <w:tc>
          <w:tcPr>
            <w:tcW w:w="397" w:type="pct"/>
            <w:tcBorders>
              <w:top w:val="nil"/>
              <w:left w:val="nil"/>
              <w:bottom w:val="single" w:sz="4" w:space="0" w:color="auto"/>
              <w:right w:val="single" w:sz="4" w:space="0" w:color="auto"/>
            </w:tcBorders>
            <w:shd w:val="clear" w:color="auto" w:fill="auto"/>
            <w:vAlign w:val="center"/>
            <w:hideMark/>
          </w:tcPr>
          <w:p w14:paraId="70EA131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61,68</w:t>
            </w:r>
          </w:p>
        </w:tc>
        <w:tc>
          <w:tcPr>
            <w:tcW w:w="398" w:type="pct"/>
            <w:tcBorders>
              <w:top w:val="nil"/>
              <w:left w:val="nil"/>
              <w:bottom w:val="single" w:sz="4" w:space="0" w:color="auto"/>
              <w:right w:val="single" w:sz="4" w:space="0" w:color="auto"/>
            </w:tcBorders>
            <w:shd w:val="clear" w:color="auto" w:fill="auto"/>
            <w:vAlign w:val="center"/>
            <w:hideMark/>
          </w:tcPr>
          <w:p w14:paraId="5EEC2AC2"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61,68</w:t>
            </w:r>
          </w:p>
        </w:tc>
      </w:tr>
      <w:tr w:rsidR="00E02587" w:rsidRPr="00F63AC5" w14:paraId="4AA6D57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A632FC0"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7A2BD36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E5A23E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7,57</w:t>
            </w:r>
          </w:p>
        </w:tc>
        <w:tc>
          <w:tcPr>
            <w:tcW w:w="394" w:type="pct"/>
            <w:tcBorders>
              <w:top w:val="nil"/>
              <w:left w:val="nil"/>
              <w:bottom w:val="single" w:sz="4" w:space="0" w:color="auto"/>
              <w:right w:val="single" w:sz="4" w:space="0" w:color="auto"/>
            </w:tcBorders>
            <w:shd w:val="clear" w:color="auto" w:fill="auto"/>
            <w:vAlign w:val="center"/>
            <w:hideMark/>
          </w:tcPr>
          <w:p w14:paraId="631F6C8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8,12</w:t>
            </w:r>
          </w:p>
        </w:tc>
        <w:tc>
          <w:tcPr>
            <w:tcW w:w="421" w:type="pct"/>
            <w:tcBorders>
              <w:top w:val="nil"/>
              <w:left w:val="nil"/>
              <w:bottom w:val="single" w:sz="4" w:space="0" w:color="auto"/>
              <w:right w:val="single" w:sz="4" w:space="0" w:color="auto"/>
            </w:tcBorders>
            <w:shd w:val="clear" w:color="auto" w:fill="auto"/>
            <w:vAlign w:val="center"/>
            <w:hideMark/>
          </w:tcPr>
          <w:p w14:paraId="4793E97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8,26</w:t>
            </w:r>
          </w:p>
        </w:tc>
        <w:tc>
          <w:tcPr>
            <w:tcW w:w="394" w:type="pct"/>
            <w:tcBorders>
              <w:top w:val="nil"/>
              <w:left w:val="nil"/>
              <w:bottom w:val="single" w:sz="4" w:space="0" w:color="auto"/>
              <w:right w:val="single" w:sz="4" w:space="0" w:color="auto"/>
            </w:tcBorders>
            <w:shd w:val="clear" w:color="auto" w:fill="auto"/>
            <w:vAlign w:val="center"/>
            <w:hideMark/>
          </w:tcPr>
          <w:p w14:paraId="106F387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8,54</w:t>
            </w:r>
          </w:p>
        </w:tc>
        <w:tc>
          <w:tcPr>
            <w:tcW w:w="394" w:type="pct"/>
            <w:tcBorders>
              <w:top w:val="nil"/>
              <w:left w:val="nil"/>
              <w:bottom w:val="single" w:sz="4" w:space="0" w:color="auto"/>
              <w:right w:val="single" w:sz="4" w:space="0" w:color="auto"/>
            </w:tcBorders>
            <w:shd w:val="clear" w:color="auto" w:fill="auto"/>
            <w:vAlign w:val="center"/>
            <w:hideMark/>
          </w:tcPr>
          <w:p w14:paraId="15D611B6"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8,68</w:t>
            </w:r>
          </w:p>
        </w:tc>
        <w:tc>
          <w:tcPr>
            <w:tcW w:w="405" w:type="pct"/>
            <w:tcBorders>
              <w:top w:val="nil"/>
              <w:left w:val="nil"/>
              <w:bottom w:val="single" w:sz="4" w:space="0" w:color="auto"/>
              <w:right w:val="single" w:sz="4" w:space="0" w:color="auto"/>
            </w:tcBorders>
            <w:shd w:val="clear" w:color="auto" w:fill="auto"/>
            <w:vAlign w:val="center"/>
            <w:hideMark/>
          </w:tcPr>
          <w:p w14:paraId="50723CD9" w14:textId="12A39991"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10,1</w:t>
            </w:r>
          </w:p>
        </w:tc>
        <w:tc>
          <w:tcPr>
            <w:tcW w:w="394" w:type="pct"/>
            <w:tcBorders>
              <w:top w:val="nil"/>
              <w:left w:val="nil"/>
              <w:bottom w:val="single" w:sz="4" w:space="0" w:color="auto"/>
              <w:right w:val="single" w:sz="4" w:space="0" w:color="auto"/>
            </w:tcBorders>
            <w:shd w:val="clear" w:color="auto" w:fill="auto"/>
            <w:vAlign w:val="center"/>
            <w:hideMark/>
          </w:tcPr>
          <w:p w14:paraId="4995207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13,01</w:t>
            </w:r>
          </w:p>
        </w:tc>
        <w:tc>
          <w:tcPr>
            <w:tcW w:w="397" w:type="pct"/>
            <w:tcBorders>
              <w:top w:val="nil"/>
              <w:left w:val="nil"/>
              <w:bottom w:val="single" w:sz="4" w:space="0" w:color="auto"/>
              <w:right w:val="single" w:sz="4" w:space="0" w:color="auto"/>
            </w:tcBorders>
            <w:shd w:val="clear" w:color="auto" w:fill="auto"/>
            <w:vAlign w:val="center"/>
            <w:hideMark/>
          </w:tcPr>
          <w:p w14:paraId="790BEBBE"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17,63</w:t>
            </w:r>
          </w:p>
        </w:tc>
        <w:tc>
          <w:tcPr>
            <w:tcW w:w="398" w:type="pct"/>
            <w:tcBorders>
              <w:top w:val="nil"/>
              <w:left w:val="nil"/>
              <w:bottom w:val="single" w:sz="4" w:space="0" w:color="auto"/>
              <w:right w:val="single" w:sz="4" w:space="0" w:color="auto"/>
            </w:tcBorders>
            <w:shd w:val="clear" w:color="auto" w:fill="auto"/>
            <w:vAlign w:val="center"/>
            <w:hideMark/>
          </w:tcPr>
          <w:p w14:paraId="595FC8C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17,63</w:t>
            </w:r>
          </w:p>
        </w:tc>
      </w:tr>
      <w:tr w:rsidR="00E02587" w:rsidRPr="00F63AC5" w14:paraId="6F66C02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D57CECE" w14:textId="77777777" w:rsidR="00E02587" w:rsidRPr="00F63AC5" w:rsidRDefault="00E02587" w:rsidP="00E02587">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2CA5A4D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9B22E5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394" w:type="pct"/>
            <w:tcBorders>
              <w:top w:val="nil"/>
              <w:left w:val="nil"/>
              <w:bottom w:val="single" w:sz="4" w:space="0" w:color="auto"/>
              <w:right w:val="single" w:sz="4" w:space="0" w:color="auto"/>
            </w:tcBorders>
            <w:shd w:val="clear" w:color="auto" w:fill="auto"/>
            <w:vAlign w:val="center"/>
            <w:hideMark/>
          </w:tcPr>
          <w:p w14:paraId="73A79B36"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4,45</w:t>
            </w:r>
          </w:p>
        </w:tc>
        <w:tc>
          <w:tcPr>
            <w:tcW w:w="421" w:type="pct"/>
            <w:tcBorders>
              <w:top w:val="nil"/>
              <w:left w:val="nil"/>
              <w:bottom w:val="single" w:sz="4" w:space="0" w:color="auto"/>
              <w:right w:val="single" w:sz="4" w:space="0" w:color="auto"/>
            </w:tcBorders>
            <w:shd w:val="clear" w:color="auto" w:fill="auto"/>
            <w:vAlign w:val="center"/>
            <w:hideMark/>
          </w:tcPr>
          <w:p w14:paraId="7FFA52E3"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5,17</w:t>
            </w:r>
          </w:p>
        </w:tc>
        <w:tc>
          <w:tcPr>
            <w:tcW w:w="394" w:type="pct"/>
            <w:tcBorders>
              <w:top w:val="nil"/>
              <w:left w:val="nil"/>
              <w:bottom w:val="single" w:sz="4" w:space="0" w:color="auto"/>
              <w:right w:val="single" w:sz="4" w:space="0" w:color="auto"/>
            </w:tcBorders>
            <w:shd w:val="clear" w:color="auto" w:fill="auto"/>
            <w:vAlign w:val="center"/>
            <w:hideMark/>
          </w:tcPr>
          <w:p w14:paraId="414ABA7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6,45</w:t>
            </w:r>
          </w:p>
        </w:tc>
        <w:tc>
          <w:tcPr>
            <w:tcW w:w="394" w:type="pct"/>
            <w:tcBorders>
              <w:top w:val="nil"/>
              <w:left w:val="nil"/>
              <w:bottom w:val="single" w:sz="4" w:space="0" w:color="auto"/>
              <w:right w:val="single" w:sz="4" w:space="0" w:color="auto"/>
            </w:tcBorders>
            <w:shd w:val="clear" w:color="auto" w:fill="auto"/>
            <w:vAlign w:val="center"/>
            <w:hideMark/>
          </w:tcPr>
          <w:p w14:paraId="6ADF2AC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7,24</w:t>
            </w:r>
          </w:p>
        </w:tc>
        <w:tc>
          <w:tcPr>
            <w:tcW w:w="405" w:type="pct"/>
            <w:tcBorders>
              <w:top w:val="nil"/>
              <w:left w:val="nil"/>
              <w:bottom w:val="single" w:sz="4" w:space="0" w:color="auto"/>
              <w:right w:val="single" w:sz="4" w:space="0" w:color="auto"/>
            </w:tcBorders>
            <w:shd w:val="clear" w:color="auto" w:fill="auto"/>
            <w:vAlign w:val="center"/>
            <w:hideMark/>
          </w:tcPr>
          <w:p w14:paraId="0E794188" w14:textId="27EB7754"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9,01</w:t>
            </w:r>
          </w:p>
        </w:tc>
        <w:tc>
          <w:tcPr>
            <w:tcW w:w="394" w:type="pct"/>
            <w:tcBorders>
              <w:top w:val="nil"/>
              <w:left w:val="nil"/>
              <w:bottom w:val="single" w:sz="4" w:space="0" w:color="auto"/>
              <w:right w:val="single" w:sz="4" w:space="0" w:color="auto"/>
            </w:tcBorders>
            <w:shd w:val="clear" w:color="auto" w:fill="auto"/>
            <w:vAlign w:val="center"/>
            <w:hideMark/>
          </w:tcPr>
          <w:p w14:paraId="5CD3B015"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26,39</w:t>
            </w:r>
          </w:p>
        </w:tc>
        <w:tc>
          <w:tcPr>
            <w:tcW w:w="397" w:type="pct"/>
            <w:tcBorders>
              <w:top w:val="nil"/>
              <w:left w:val="nil"/>
              <w:bottom w:val="single" w:sz="4" w:space="0" w:color="auto"/>
              <w:right w:val="single" w:sz="4" w:space="0" w:color="auto"/>
            </w:tcBorders>
            <w:shd w:val="clear" w:color="auto" w:fill="auto"/>
            <w:vAlign w:val="center"/>
            <w:hideMark/>
          </w:tcPr>
          <w:p w14:paraId="4016FFE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46,09</w:t>
            </w:r>
          </w:p>
        </w:tc>
        <w:tc>
          <w:tcPr>
            <w:tcW w:w="398" w:type="pct"/>
            <w:tcBorders>
              <w:top w:val="nil"/>
              <w:left w:val="nil"/>
              <w:bottom w:val="single" w:sz="4" w:space="0" w:color="auto"/>
              <w:right w:val="single" w:sz="4" w:space="0" w:color="auto"/>
            </w:tcBorders>
            <w:shd w:val="clear" w:color="auto" w:fill="auto"/>
            <w:vAlign w:val="center"/>
            <w:hideMark/>
          </w:tcPr>
          <w:p w14:paraId="4D6323F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46,09</w:t>
            </w:r>
          </w:p>
        </w:tc>
      </w:tr>
      <w:tr w:rsidR="00E02587" w:rsidRPr="00F63AC5" w14:paraId="57E05BB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3E64559"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43FF558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581E37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394" w:type="pct"/>
            <w:tcBorders>
              <w:top w:val="nil"/>
              <w:left w:val="nil"/>
              <w:bottom w:val="single" w:sz="4" w:space="0" w:color="auto"/>
              <w:right w:val="single" w:sz="4" w:space="0" w:color="auto"/>
            </w:tcBorders>
            <w:shd w:val="clear" w:color="auto" w:fill="auto"/>
            <w:vAlign w:val="center"/>
            <w:hideMark/>
          </w:tcPr>
          <w:p w14:paraId="5300B6AE"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3,45</w:t>
            </w:r>
          </w:p>
        </w:tc>
        <w:tc>
          <w:tcPr>
            <w:tcW w:w="421" w:type="pct"/>
            <w:tcBorders>
              <w:top w:val="nil"/>
              <w:left w:val="nil"/>
              <w:bottom w:val="single" w:sz="4" w:space="0" w:color="auto"/>
              <w:right w:val="single" w:sz="4" w:space="0" w:color="auto"/>
            </w:tcBorders>
            <w:shd w:val="clear" w:color="auto" w:fill="auto"/>
            <w:vAlign w:val="center"/>
            <w:hideMark/>
          </w:tcPr>
          <w:p w14:paraId="5D6D189C"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4,03</w:t>
            </w:r>
          </w:p>
        </w:tc>
        <w:tc>
          <w:tcPr>
            <w:tcW w:w="394" w:type="pct"/>
            <w:tcBorders>
              <w:top w:val="nil"/>
              <w:left w:val="nil"/>
              <w:bottom w:val="single" w:sz="4" w:space="0" w:color="auto"/>
              <w:right w:val="single" w:sz="4" w:space="0" w:color="auto"/>
            </w:tcBorders>
            <w:shd w:val="clear" w:color="auto" w:fill="auto"/>
            <w:vAlign w:val="center"/>
            <w:hideMark/>
          </w:tcPr>
          <w:p w14:paraId="3D560BF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5,03</w:t>
            </w:r>
          </w:p>
        </w:tc>
        <w:tc>
          <w:tcPr>
            <w:tcW w:w="394" w:type="pct"/>
            <w:tcBorders>
              <w:top w:val="nil"/>
              <w:left w:val="nil"/>
              <w:bottom w:val="single" w:sz="4" w:space="0" w:color="auto"/>
              <w:right w:val="single" w:sz="4" w:space="0" w:color="auto"/>
            </w:tcBorders>
            <w:shd w:val="clear" w:color="auto" w:fill="auto"/>
            <w:vAlign w:val="center"/>
            <w:hideMark/>
          </w:tcPr>
          <w:p w14:paraId="2916B14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5,68</w:t>
            </w:r>
          </w:p>
        </w:tc>
        <w:tc>
          <w:tcPr>
            <w:tcW w:w="405" w:type="pct"/>
            <w:tcBorders>
              <w:top w:val="nil"/>
              <w:left w:val="nil"/>
              <w:bottom w:val="single" w:sz="4" w:space="0" w:color="auto"/>
              <w:right w:val="single" w:sz="4" w:space="0" w:color="auto"/>
            </w:tcBorders>
            <w:shd w:val="clear" w:color="auto" w:fill="auto"/>
            <w:vAlign w:val="center"/>
            <w:hideMark/>
          </w:tcPr>
          <w:p w14:paraId="669C4F8E" w14:textId="2EDC5474"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7,05</w:t>
            </w:r>
          </w:p>
        </w:tc>
        <w:tc>
          <w:tcPr>
            <w:tcW w:w="394" w:type="pct"/>
            <w:tcBorders>
              <w:top w:val="nil"/>
              <w:left w:val="nil"/>
              <w:bottom w:val="single" w:sz="4" w:space="0" w:color="auto"/>
              <w:right w:val="single" w:sz="4" w:space="0" w:color="auto"/>
            </w:tcBorders>
            <w:shd w:val="clear" w:color="auto" w:fill="auto"/>
            <w:vAlign w:val="center"/>
            <w:hideMark/>
          </w:tcPr>
          <w:p w14:paraId="15A4D51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20,5</w:t>
            </w:r>
          </w:p>
        </w:tc>
        <w:tc>
          <w:tcPr>
            <w:tcW w:w="397" w:type="pct"/>
            <w:tcBorders>
              <w:top w:val="nil"/>
              <w:left w:val="nil"/>
              <w:bottom w:val="single" w:sz="4" w:space="0" w:color="auto"/>
              <w:right w:val="single" w:sz="4" w:space="0" w:color="auto"/>
            </w:tcBorders>
            <w:shd w:val="clear" w:color="auto" w:fill="auto"/>
            <w:vAlign w:val="center"/>
            <w:hideMark/>
          </w:tcPr>
          <w:p w14:paraId="6F900A1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35,58</w:t>
            </w:r>
          </w:p>
        </w:tc>
        <w:tc>
          <w:tcPr>
            <w:tcW w:w="398" w:type="pct"/>
            <w:tcBorders>
              <w:top w:val="nil"/>
              <w:left w:val="nil"/>
              <w:bottom w:val="single" w:sz="4" w:space="0" w:color="auto"/>
              <w:right w:val="single" w:sz="4" w:space="0" w:color="auto"/>
            </w:tcBorders>
            <w:shd w:val="clear" w:color="auto" w:fill="auto"/>
            <w:vAlign w:val="center"/>
            <w:hideMark/>
          </w:tcPr>
          <w:p w14:paraId="03E0887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35,58</w:t>
            </w:r>
          </w:p>
        </w:tc>
      </w:tr>
      <w:tr w:rsidR="00E02587" w:rsidRPr="00F63AC5" w14:paraId="2DA6997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52AE8BF"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A2FD7D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878B8B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0,45</w:t>
            </w:r>
          </w:p>
        </w:tc>
        <w:tc>
          <w:tcPr>
            <w:tcW w:w="394" w:type="pct"/>
            <w:tcBorders>
              <w:top w:val="nil"/>
              <w:left w:val="nil"/>
              <w:bottom w:val="single" w:sz="4" w:space="0" w:color="auto"/>
              <w:right w:val="single" w:sz="4" w:space="0" w:color="auto"/>
            </w:tcBorders>
            <w:shd w:val="clear" w:color="auto" w:fill="auto"/>
            <w:vAlign w:val="center"/>
            <w:hideMark/>
          </w:tcPr>
          <w:p w14:paraId="5A520064"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16E5EEF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1,14</w:t>
            </w:r>
          </w:p>
        </w:tc>
        <w:tc>
          <w:tcPr>
            <w:tcW w:w="394" w:type="pct"/>
            <w:tcBorders>
              <w:top w:val="nil"/>
              <w:left w:val="nil"/>
              <w:bottom w:val="single" w:sz="4" w:space="0" w:color="auto"/>
              <w:right w:val="single" w:sz="4" w:space="0" w:color="auto"/>
            </w:tcBorders>
            <w:shd w:val="clear" w:color="auto" w:fill="auto"/>
            <w:vAlign w:val="center"/>
            <w:hideMark/>
          </w:tcPr>
          <w:p w14:paraId="0E0D767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1,42</w:t>
            </w:r>
          </w:p>
        </w:tc>
        <w:tc>
          <w:tcPr>
            <w:tcW w:w="394" w:type="pct"/>
            <w:tcBorders>
              <w:top w:val="nil"/>
              <w:left w:val="nil"/>
              <w:bottom w:val="single" w:sz="4" w:space="0" w:color="auto"/>
              <w:right w:val="single" w:sz="4" w:space="0" w:color="auto"/>
            </w:tcBorders>
            <w:shd w:val="clear" w:color="auto" w:fill="auto"/>
            <w:vAlign w:val="center"/>
            <w:hideMark/>
          </w:tcPr>
          <w:p w14:paraId="35875D72"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1,56</w:t>
            </w:r>
          </w:p>
        </w:tc>
        <w:tc>
          <w:tcPr>
            <w:tcW w:w="405" w:type="pct"/>
            <w:tcBorders>
              <w:top w:val="nil"/>
              <w:left w:val="nil"/>
              <w:bottom w:val="single" w:sz="4" w:space="0" w:color="auto"/>
              <w:right w:val="single" w:sz="4" w:space="0" w:color="auto"/>
            </w:tcBorders>
            <w:shd w:val="clear" w:color="auto" w:fill="auto"/>
            <w:vAlign w:val="center"/>
            <w:hideMark/>
          </w:tcPr>
          <w:p w14:paraId="2518B58F" w14:textId="0E266915"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1,96</w:t>
            </w:r>
          </w:p>
        </w:tc>
        <w:tc>
          <w:tcPr>
            <w:tcW w:w="394" w:type="pct"/>
            <w:tcBorders>
              <w:top w:val="nil"/>
              <w:left w:val="nil"/>
              <w:bottom w:val="single" w:sz="4" w:space="0" w:color="auto"/>
              <w:right w:val="single" w:sz="4" w:space="0" w:color="auto"/>
            </w:tcBorders>
            <w:shd w:val="clear" w:color="auto" w:fill="auto"/>
            <w:vAlign w:val="center"/>
            <w:hideMark/>
          </w:tcPr>
          <w:p w14:paraId="3FF9EBF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5,89</w:t>
            </w:r>
          </w:p>
        </w:tc>
        <w:tc>
          <w:tcPr>
            <w:tcW w:w="397" w:type="pct"/>
            <w:tcBorders>
              <w:top w:val="nil"/>
              <w:left w:val="nil"/>
              <w:bottom w:val="single" w:sz="4" w:space="0" w:color="auto"/>
              <w:right w:val="single" w:sz="4" w:space="0" w:color="auto"/>
            </w:tcBorders>
            <w:shd w:val="clear" w:color="auto" w:fill="auto"/>
            <w:vAlign w:val="center"/>
            <w:hideMark/>
          </w:tcPr>
          <w:p w14:paraId="71DD50D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10,51</w:t>
            </w:r>
          </w:p>
        </w:tc>
        <w:tc>
          <w:tcPr>
            <w:tcW w:w="398" w:type="pct"/>
            <w:tcBorders>
              <w:top w:val="nil"/>
              <w:left w:val="nil"/>
              <w:bottom w:val="single" w:sz="4" w:space="0" w:color="auto"/>
              <w:right w:val="single" w:sz="4" w:space="0" w:color="auto"/>
            </w:tcBorders>
            <w:shd w:val="clear" w:color="auto" w:fill="auto"/>
            <w:vAlign w:val="center"/>
            <w:hideMark/>
          </w:tcPr>
          <w:p w14:paraId="52735592"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10,51</w:t>
            </w:r>
          </w:p>
        </w:tc>
      </w:tr>
      <w:tr w:rsidR="00E02587" w:rsidRPr="00F63AC5" w14:paraId="5D212E3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B5ADC8C" w14:textId="77777777" w:rsidR="00E02587" w:rsidRPr="00F63AC5" w:rsidRDefault="00E02587" w:rsidP="00E02587">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17CBD10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11F0896"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E990C74"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07F8D3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85867F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299DBE1"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3951C76" w14:textId="17E44CED"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A71868E"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043A517"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E214356"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E02587" w:rsidRPr="00F63AC5" w14:paraId="67BECBA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CF76E2A"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1B4A2E35"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7DB5EC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5CFC2A0"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0E6A2ECC"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A920434"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EB80C4A"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25BC6513" w14:textId="25354B33"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77E5CD9"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5BCCD9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4728151D"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E02587" w:rsidRPr="00F63AC5" w14:paraId="7E7BADF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D97C8DF" w14:textId="77777777" w:rsidR="00E02587" w:rsidRPr="00F63AC5" w:rsidRDefault="00E02587" w:rsidP="00E02587">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301C882"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6761797"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B73D912"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65B3983"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4BA5CB7"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C83915B"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7E6BFE5C" w14:textId="7C054408"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00A195E"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E7BEE0F"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3689728" w14:textId="77777777" w:rsidR="00E02587"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39D7A8F9"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69CE1E7E"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2374BD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509625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B2D39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010297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B6B60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15418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523EA5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85FF5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246916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6E86863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747DD3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17A2CE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671968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4CE5E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C0908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197602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75184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D45A68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4131F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C9FE4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D1881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02F07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704B42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AFF13E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36AB34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11832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853F4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7D084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56671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62BED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E4DBC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74E89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AFE1A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1578E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6F1E77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A7F280A"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1B2FB72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09199B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CC235A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19128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C7BE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1D0E3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5C351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11129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A84C7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2D3EB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ABA10C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491958"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145E14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78412ED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7AF11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124301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FA18E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63D9DE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3831EF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6EB5B00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4B2E63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4DBB04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81C63E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F21AF9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7A5997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A05E4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11,43</w:t>
            </w:r>
          </w:p>
        </w:tc>
        <w:tc>
          <w:tcPr>
            <w:tcW w:w="394" w:type="pct"/>
            <w:tcBorders>
              <w:top w:val="nil"/>
              <w:left w:val="nil"/>
              <w:bottom w:val="single" w:sz="4" w:space="0" w:color="auto"/>
              <w:right w:val="single" w:sz="4" w:space="0" w:color="auto"/>
            </w:tcBorders>
            <w:shd w:val="clear" w:color="auto" w:fill="auto"/>
            <w:vAlign w:val="center"/>
            <w:hideMark/>
          </w:tcPr>
          <w:p w14:paraId="2F0AEE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w:t>
            </w:r>
          </w:p>
        </w:tc>
        <w:tc>
          <w:tcPr>
            <w:tcW w:w="421" w:type="pct"/>
            <w:tcBorders>
              <w:top w:val="nil"/>
              <w:left w:val="nil"/>
              <w:bottom w:val="single" w:sz="4" w:space="0" w:color="auto"/>
              <w:right w:val="single" w:sz="4" w:space="0" w:color="auto"/>
            </w:tcBorders>
            <w:shd w:val="clear" w:color="auto" w:fill="auto"/>
            <w:vAlign w:val="center"/>
            <w:hideMark/>
          </w:tcPr>
          <w:p w14:paraId="51777E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8,21</w:t>
            </w:r>
          </w:p>
        </w:tc>
        <w:tc>
          <w:tcPr>
            <w:tcW w:w="394" w:type="pct"/>
            <w:tcBorders>
              <w:top w:val="nil"/>
              <w:left w:val="nil"/>
              <w:bottom w:val="single" w:sz="4" w:space="0" w:color="auto"/>
              <w:right w:val="single" w:sz="4" w:space="0" w:color="auto"/>
            </w:tcBorders>
            <w:shd w:val="clear" w:color="auto" w:fill="auto"/>
            <w:vAlign w:val="center"/>
            <w:hideMark/>
          </w:tcPr>
          <w:p w14:paraId="704EC3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6,86</w:t>
            </w:r>
          </w:p>
        </w:tc>
        <w:tc>
          <w:tcPr>
            <w:tcW w:w="394" w:type="pct"/>
            <w:tcBorders>
              <w:top w:val="nil"/>
              <w:left w:val="nil"/>
              <w:bottom w:val="single" w:sz="4" w:space="0" w:color="auto"/>
              <w:right w:val="single" w:sz="4" w:space="0" w:color="auto"/>
            </w:tcBorders>
            <w:shd w:val="clear" w:color="auto" w:fill="auto"/>
            <w:vAlign w:val="center"/>
            <w:hideMark/>
          </w:tcPr>
          <w:p w14:paraId="18B9F2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5,98</w:t>
            </w:r>
          </w:p>
        </w:tc>
        <w:tc>
          <w:tcPr>
            <w:tcW w:w="405" w:type="pct"/>
            <w:tcBorders>
              <w:top w:val="nil"/>
              <w:left w:val="nil"/>
              <w:bottom w:val="single" w:sz="4" w:space="0" w:color="auto"/>
              <w:right w:val="single" w:sz="4" w:space="0" w:color="auto"/>
            </w:tcBorders>
            <w:shd w:val="clear" w:color="auto" w:fill="auto"/>
            <w:vAlign w:val="center"/>
            <w:hideMark/>
          </w:tcPr>
          <w:p w14:paraId="3089A17E" w14:textId="754E93CF" w:rsidR="00916711" w:rsidRPr="00F63AC5" w:rsidRDefault="00E02587"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-3,34</w:t>
            </w:r>
          </w:p>
        </w:tc>
        <w:tc>
          <w:tcPr>
            <w:tcW w:w="394" w:type="pct"/>
            <w:tcBorders>
              <w:top w:val="nil"/>
              <w:left w:val="nil"/>
              <w:bottom w:val="single" w:sz="4" w:space="0" w:color="auto"/>
              <w:right w:val="single" w:sz="4" w:space="0" w:color="auto"/>
            </w:tcBorders>
            <w:shd w:val="clear" w:color="auto" w:fill="auto"/>
            <w:vAlign w:val="center"/>
            <w:hideMark/>
          </w:tcPr>
          <w:p w14:paraId="2B0534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-14,89</w:t>
            </w:r>
          </w:p>
        </w:tc>
        <w:tc>
          <w:tcPr>
            <w:tcW w:w="397" w:type="pct"/>
            <w:tcBorders>
              <w:top w:val="nil"/>
              <w:left w:val="nil"/>
              <w:bottom w:val="single" w:sz="4" w:space="0" w:color="auto"/>
              <w:right w:val="single" w:sz="4" w:space="0" w:color="auto"/>
            </w:tcBorders>
            <w:shd w:val="clear" w:color="auto" w:fill="auto"/>
            <w:vAlign w:val="center"/>
            <w:hideMark/>
          </w:tcPr>
          <w:p w14:paraId="01C157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-36,38</w:t>
            </w:r>
          </w:p>
        </w:tc>
        <w:tc>
          <w:tcPr>
            <w:tcW w:w="398" w:type="pct"/>
            <w:tcBorders>
              <w:top w:val="nil"/>
              <w:left w:val="nil"/>
              <w:bottom w:val="single" w:sz="4" w:space="0" w:color="auto"/>
              <w:right w:val="single" w:sz="4" w:space="0" w:color="auto"/>
            </w:tcBorders>
            <w:shd w:val="clear" w:color="auto" w:fill="auto"/>
            <w:vAlign w:val="center"/>
            <w:hideMark/>
          </w:tcPr>
          <w:p w14:paraId="7148FCE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-36,38</w:t>
            </w:r>
          </w:p>
        </w:tc>
      </w:tr>
      <w:tr w:rsidR="00467A3E" w:rsidRPr="00F63AC5" w14:paraId="070A135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32325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64C148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60B53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23,70%</w:t>
            </w:r>
          </w:p>
        </w:tc>
        <w:tc>
          <w:tcPr>
            <w:tcW w:w="394" w:type="pct"/>
            <w:tcBorders>
              <w:top w:val="nil"/>
              <w:left w:val="nil"/>
              <w:bottom w:val="single" w:sz="4" w:space="0" w:color="auto"/>
              <w:right w:val="single" w:sz="4" w:space="0" w:color="auto"/>
            </w:tcBorders>
            <w:shd w:val="clear" w:color="auto" w:fill="auto"/>
            <w:vAlign w:val="center"/>
            <w:hideMark/>
          </w:tcPr>
          <w:p w14:paraId="5B9BA6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18,70%</w:t>
            </w:r>
          </w:p>
        </w:tc>
        <w:tc>
          <w:tcPr>
            <w:tcW w:w="421" w:type="pct"/>
            <w:tcBorders>
              <w:top w:val="nil"/>
              <w:left w:val="nil"/>
              <w:bottom w:val="single" w:sz="4" w:space="0" w:color="auto"/>
              <w:right w:val="single" w:sz="4" w:space="0" w:color="auto"/>
            </w:tcBorders>
            <w:shd w:val="clear" w:color="auto" w:fill="auto"/>
            <w:vAlign w:val="center"/>
            <w:hideMark/>
          </w:tcPr>
          <w:p w14:paraId="7D538A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17,00%</w:t>
            </w:r>
          </w:p>
        </w:tc>
        <w:tc>
          <w:tcPr>
            <w:tcW w:w="394" w:type="pct"/>
            <w:tcBorders>
              <w:top w:val="nil"/>
              <w:left w:val="nil"/>
              <w:bottom w:val="single" w:sz="4" w:space="0" w:color="auto"/>
              <w:right w:val="single" w:sz="4" w:space="0" w:color="auto"/>
            </w:tcBorders>
            <w:shd w:val="clear" w:color="auto" w:fill="auto"/>
            <w:vAlign w:val="center"/>
            <w:hideMark/>
          </w:tcPr>
          <w:p w14:paraId="08E818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14,20%</w:t>
            </w:r>
          </w:p>
        </w:tc>
        <w:tc>
          <w:tcPr>
            <w:tcW w:w="394" w:type="pct"/>
            <w:tcBorders>
              <w:top w:val="nil"/>
              <w:left w:val="nil"/>
              <w:bottom w:val="single" w:sz="4" w:space="0" w:color="auto"/>
              <w:right w:val="single" w:sz="4" w:space="0" w:color="auto"/>
            </w:tcBorders>
            <w:shd w:val="clear" w:color="auto" w:fill="auto"/>
            <w:vAlign w:val="center"/>
            <w:hideMark/>
          </w:tcPr>
          <w:p w14:paraId="4AFD8C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12,40%</w:t>
            </w:r>
          </w:p>
        </w:tc>
        <w:tc>
          <w:tcPr>
            <w:tcW w:w="405" w:type="pct"/>
            <w:tcBorders>
              <w:top w:val="nil"/>
              <w:left w:val="nil"/>
              <w:bottom w:val="single" w:sz="4" w:space="0" w:color="auto"/>
              <w:right w:val="single" w:sz="4" w:space="0" w:color="auto"/>
            </w:tcBorders>
            <w:shd w:val="clear" w:color="auto" w:fill="auto"/>
            <w:vAlign w:val="center"/>
            <w:hideMark/>
          </w:tcPr>
          <w:p w14:paraId="7BFD229E" w14:textId="38E91CD8" w:rsidR="00916711" w:rsidRPr="00F63AC5" w:rsidRDefault="00E02587" w:rsidP="00E02587">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w:t>
            </w:r>
            <w:r w:rsidR="00916711" w:rsidRPr="00F63AC5">
              <w:rPr>
                <w:rFonts w:ascii="Times New Roman" w:eastAsia="Times New Roman" w:hAnsi="Times New Roman" w:cs="Times New Roman"/>
                <w:color w:val="000000" w:themeColor="text1"/>
                <w:sz w:val="20"/>
                <w:szCs w:val="20"/>
                <w:lang w:eastAsia="ru-RU"/>
              </w:rPr>
              <w:t>,</w:t>
            </w:r>
            <w:r w:rsidRPr="00F63AC5">
              <w:rPr>
                <w:rFonts w:ascii="Times New Roman" w:eastAsia="Times New Roman" w:hAnsi="Times New Roman" w:cs="Times New Roman"/>
                <w:color w:val="000000" w:themeColor="text1"/>
                <w:sz w:val="20"/>
                <w:szCs w:val="20"/>
                <w:lang w:eastAsia="ru-RU"/>
              </w:rPr>
              <w:t>92</w:t>
            </w:r>
            <w:r w:rsidR="00916711"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3925F8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-30,90%</w:t>
            </w:r>
          </w:p>
        </w:tc>
        <w:tc>
          <w:tcPr>
            <w:tcW w:w="397" w:type="pct"/>
            <w:tcBorders>
              <w:top w:val="nil"/>
              <w:left w:val="nil"/>
              <w:bottom w:val="single" w:sz="4" w:space="0" w:color="auto"/>
              <w:right w:val="single" w:sz="4" w:space="0" w:color="auto"/>
            </w:tcBorders>
            <w:shd w:val="clear" w:color="auto" w:fill="auto"/>
            <w:vAlign w:val="center"/>
            <w:hideMark/>
          </w:tcPr>
          <w:p w14:paraId="00C54A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-75,40%</w:t>
            </w:r>
          </w:p>
        </w:tc>
        <w:tc>
          <w:tcPr>
            <w:tcW w:w="398" w:type="pct"/>
            <w:tcBorders>
              <w:top w:val="nil"/>
              <w:left w:val="nil"/>
              <w:bottom w:val="single" w:sz="4" w:space="0" w:color="auto"/>
              <w:right w:val="single" w:sz="4" w:space="0" w:color="auto"/>
            </w:tcBorders>
            <w:shd w:val="clear" w:color="auto" w:fill="auto"/>
            <w:vAlign w:val="center"/>
            <w:hideMark/>
          </w:tcPr>
          <w:p w14:paraId="2BC030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-75,40%</w:t>
            </w:r>
          </w:p>
        </w:tc>
      </w:tr>
      <w:tr w:rsidR="00467A3E" w:rsidRPr="00F63AC5" w14:paraId="704A5A8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895421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01146A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74B08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49E6B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C909B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2B894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E3242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921F5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6D881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AECA9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42E53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AA18EE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F805C49"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2A615B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741238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04AC1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04ADB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2C357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AF9C2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AA591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CD3EE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96F8A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72F3F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955C335"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2F3AD8D"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51520F0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A2E789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33D4CC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5A462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4" w:type="pct"/>
            <w:tcBorders>
              <w:top w:val="nil"/>
              <w:left w:val="nil"/>
              <w:bottom w:val="single" w:sz="4" w:space="0" w:color="auto"/>
              <w:right w:val="single" w:sz="4" w:space="0" w:color="auto"/>
            </w:tcBorders>
            <w:shd w:val="clear" w:color="auto" w:fill="auto"/>
            <w:vAlign w:val="center"/>
            <w:hideMark/>
          </w:tcPr>
          <w:p w14:paraId="0E5B95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421" w:type="pct"/>
            <w:tcBorders>
              <w:top w:val="nil"/>
              <w:left w:val="nil"/>
              <w:bottom w:val="single" w:sz="4" w:space="0" w:color="auto"/>
              <w:right w:val="single" w:sz="4" w:space="0" w:color="auto"/>
            </w:tcBorders>
            <w:shd w:val="clear" w:color="auto" w:fill="auto"/>
            <w:vAlign w:val="center"/>
            <w:hideMark/>
          </w:tcPr>
          <w:p w14:paraId="6A8C39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4" w:type="pct"/>
            <w:tcBorders>
              <w:top w:val="nil"/>
              <w:left w:val="nil"/>
              <w:bottom w:val="single" w:sz="4" w:space="0" w:color="auto"/>
              <w:right w:val="single" w:sz="4" w:space="0" w:color="auto"/>
            </w:tcBorders>
            <w:shd w:val="clear" w:color="auto" w:fill="auto"/>
            <w:vAlign w:val="center"/>
            <w:hideMark/>
          </w:tcPr>
          <w:p w14:paraId="2094DB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4" w:type="pct"/>
            <w:tcBorders>
              <w:top w:val="nil"/>
              <w:left w:val="nil"/>
              <w:bottom w:val="single" w:sz="4" w:space="0" w:color="auto"/>
              <w:right w:val="single" w:sz="4" w:space="0" w:color="auto"/>
            </w:tcBorders>
            <w:shd w:val="clear" w:color="auto" w:fill="auto"/>
            <w:vAlign w:val="center"/>
            <w:hideMark/>
          </w:tcPr>
          <w:p w14:paraId="09A487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405" w:type="pct"/>
            <w:tcBorders>
              <w:top w:val="nil"/>
              <w:left w:val="nil"/>
              <w:bottom w:val="single" w:sz="4" w:space="0" w:color="auto"/>
              <w:right w:val="single" w:sz="4" w:space="0" w:color="auto"/>
            </w:tcBorders>
            <w:shd w:val="clear" w:color="auto" w:fill="auto"/>
            <w:vAlign w:val="center"/>
            <w:hideMark/>
          </w:tcPr>
          <w:p w14:paraId="07DCA9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4" w:type="pct"/>
            <w:tcBorders>
              <w:top w:val="nil"/>
              <w:left w:val="nil"/>
              <w:bottom w:val="single" w:sz="4" w:space="0" w:color="auto"/>
              <w:right w:val="single" w:sz="4" w:space="0" w:color="auto"/>
            </w:tcBorders>
            <w:shd w:val="clear" w:color="auto" w:fill="auto"/>
            <w:vAlign w:val="center"/>
            <w:hideMark/>
          </w:tcPr>
          <w:p w14:paraId="3771A9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7" w:type="pct"/>
            <w:tcBorders>
              <w:top w:val="nil"/>
              <w:left w:val="nil"/>
              <w:bottom w:val="single" w:sz="4" w:space="0" w:color="auto"/>
              <w:right w:val="single" w:sz="4" w:space="0" w:color="auto"/>
            </w:tcBorders>
            <w:shd w:val="clear" w:color="auto" w:fill="auto"/>
            <w:vAlign w:val="center"/>
            <w:hideMark/>
          </w:tcPr>
          <w:p w14:paraId="1E813B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398" w:type="pct"/>
            <w:tcBorders>
              <w:top w:val="nil"/>
              <w:left w:val="nil"/>
              <w:bottom w:val="single" w:sz="4" w:space="0" w:color="auto"/>
              <w:right w:val="single" w:sz="4" w:space="0" w:color="auto"/>
            </w:tcBorders>
            <w:shd w:val="clear" w:color="auto" w:fill="auto"/>
            <w:vAlign w:val="center"/>
            <w:hideMark/>
          </w:tcPr>
          <w:p w14:paraId="5EC1F1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r>
      <w:tr w:rsidR="00467A3E" w:rsidRPr="00F63AC5" w14:paraId="1927270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1852E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430E7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3327C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4" w:type="pct"/>
            <w:tcBorders>
              <w:top w:val="nil"/>
              <w:left w:val="nil"/>
              <w:bottom w:val="single" w:sz="4" w:space="0" w:color="auto"/>
              <w:right w:val="single" w:sz="4" w:space="0" w:color="auto"/>
            </w:tcBorders>
            <w:shd w:val="clear" w:color="auto" w:fill="auto"/>
            <w:vAlign w:val="center"/>
            <w:hideMark/>
          </w:tcPr>
          <w:p w14:paraId="62E7CD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421" w:type="pct"/>
            <w:tcBorders>
              <w:top w:val="nil"/>
              <w:left w:val="nil"/>
              <w:bottom w:val="single" w:sz="4" w:space="0" w:color="auto"/>
              <w:right w:val="single" w:sz="4" w:space="0" w:color="auto"/>
            </w:tcBorders>
            <w:shd w:val="clear" w:color="auto" w:fill="auto"/>
            <w:vAlign w:val="center"/>
            <w:hideMark/>
          </w:tcPr>
          <w:p w14:paraId="71CC30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4" w:type="pct"/>
            <w:tcBorders>
              <w:top w:val="nil"/>
              <w:left w:val="nil"/>
              <w:bottom w:val="single" w:sz="4" w:space="0" w:color="auto"/>
              <w:right w:val="single" w:sz="4" w:space="0" w:color="auto"/>
            </w:tcBorders>
            <w:shd w:val="clear" w:color="auto" w:fill="auto"/>
            <w:vAlign w:val="center"/>
            <w:hideMark/>
          </w:tcPr>
          <w:p w14:paraId="416BFB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4" w:type="pct"/>
            <w:tcBorders>
              <w:top w:val="nil"/>
              <w:left w:val="nil"/>
              <w:bottom w:val="single" w:sz="4" w:space="0" w:color="auto"/>
              <w:right w:val="single" w:sz="4" w:space="0" w:color="auto"/>
            </w:tcBorders>
            <w:shd w:val="clear" w:color="auto" w:fill="auto"/>
            <w:vAlign w:val="center"/>
            <w:hideMark/>
          </w:tcPr>
          <w:p w14:paraId="668FE5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405" w:type="pct"/>
            <w:tcBorders>
              <w:top w:val="nil"/>
              <w:left w:val="nil"/>
              <w:bottom w:val="single" w:sz="4" w:space="0" w:color="auto"/>
              <w:right w:val="single" w:sz="4" w:space="0" w:color="auto"/>
            </w:tcBorders>
            <w:shd w:val="clear" w:color="auto" w:fill="auto"/>
            <w:vAlign w:val="center"/>
            <w:hideMark/>
          </w:tcPr>
          <w:p w14:paraId="39571A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4" w:type="pct"/>
            <w:tcBorders>
              <w:top w:val="nil"/>
              <w:left w:val="nil"/>
              <w:bottom w:val="single" w:sz="4" w:space="0" w:color="auto"/>
              <w:right w:val="single" w:sz="4" w:space="0" w:color="auto"/>
            </w:tcBorders>
            <w:shd w:val="clear" w:color="auto" w:fill="auto"/>
            <w:vAlign w:val="center"/>
            <w:hideMark/>
          </w:tcPr>
          <w:p w14:paraId="5D9BD5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7" w:type="pct"/>
            <w:tcBorders>
              <w:top w:val="nil"/>
              <w:left w:val="nil"/>
              <w:bottom w:val="single" w:sz="4" w:space="0" w:color="auto"/>
              <w:right w:val="single" w:sz="4" w:space="0" w:color="auto"/>
            </w:tcBorders>
            <w:shd w:val="clear" w:color="auto" w:fill="auto"/>
            <w:vAlign w:val="center"/>
            <w:hideMark/>
          </w:tcPr>
          <w:p w14:paraId="3E66F0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c>
          <w:tcPr>
            <w:tcW w:w="398" w:type="pct"/>
            <w:tcBorders>
              <w:top w:val="nil"/>
              <w:left w:val="nil"/>
              <w:bottom w:val="single" w:sz="4" w:space="0" w:color="auto"/>
              <w:right w:val="single" w:sz="4" w:space="0" w:color="auto"/>
            </w:tcBorders>
            <w:shd w:val="clear" w:color="auto" w:fill="auto"/>
            <w:vAlign w:val="center"/>
            <w:hideMark/>
          </w:tcPr>
          <w:p w14:paraId="0E2AC0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23,06</w:t>
            </w:r>
          </w:p>
        </w:tc>
      </w:tr>
      <w:tr w:rsidR="00467A3E" w:rsidRPr="00F63AC5" w14:paraId="70A8574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10B9B8"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2B185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F5E98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26,44</w:t>
            </w:r>
          </w:p>
        </w:tc>
        <w:tc>
          <w:tcPr>
            <w:tcW w:w="394" w:type="pct"/>
            <w:tcBorders>
              <w:top w:val="nil"/>
              <w:left w:val="nil"/>
              <w:bottom w:val="single" w:sz="4" w:space="0" w:color="auto"/>
              <w:right w:val="single" w:sz="4" w:space="0" w:color="auto"/>
            </w:tcBorders>
            <w:shd w:val="clear" w:color="auto" w:fill="auto"/>
            <w:vAlign w:val="center"/>
            <w:hideMark/>
          </w:tcPr>
          <w:p w14:paraId="4B1695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28,16</w:t>
            </w:r>
          </w:p>
        </w:tc>
        <w:tc>
          <w:tcPr>
            <w:tcW w:w="421" w:type="pct"/>
            <w:tcBorders>
              <w:top w:val="nil"/>
              <w:left w:val="nil"/>
              <w:bottom w:val="single" w:sz="4" w:space="0" w:color="auto"/>
              <w:right w:val="single" w:sz="4" w:space="0" w:color="auto"/>
            </w:tcBorders>
            <w:shd w:val="clear" w:color="auto" w:fill="auto"/>
            <w:vAlign w:val="center"/>
            <w:hideMark/>
          </w:tcPr>
          <w:p w14:paraId="3C699F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28,73</w:t>
            </w:r>
          </w:p>
        </w:tc>
        <w:tc>
          <w:tcPr>
            <w:tcW w:w="394" w:type="pct"/>
            <w:tcBorders>
              <w:top w:val="nil"/>
              <w:left w:val="nil"/>
              <w:bottom w:val="single" w:sz="4" w:space="0" w:color="auto"/>
              <w:right w:val="single" w:sz="4" w:space="0" w:color="auto"/>
            </w:tcBorders>
            <w:shd w:val="clear" w:color="auto" w:fill="auto"/>
            <w:vAlign w:val="center"/>
            <w:hideMark/>
          </w:tcPr>
          <w:p w14:paraId="3B2B3C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29,71</w:t>
            </w:r>
          </w:p>
        </w:tc>
        <w:tc>
          <w:tcPr>
            <w:tcW w:w="394" w:type="pct"/>
            <w:tcBorders>
              <w:top w:val="nil"/>
              <w:left w:val="nil"/>
              <w:bottom w:val="single" w:sz="4" w:space="0" w:color="auto"/>
              <w:right w:val="single" w:sz="4" w:space="0" w:color="auto"/>
            </w:tcBorders>
            <w:shd w:val="clear" w:color="auto" w:fill="auto"/>
            <w:vAlign w:val="center"/>
            <w:hideMark/>
          </w:tcPr>
          <w:p w14:paraId="04B126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30,34</w:t>
            </w:r>
          </w:p>
        </w:tc>
        <w:tc>
          <w:tcPr>
            <w:tcW w:w="405" w:type="pct"/>
            <w:tcBorders>
              <w:top w:val="nil"/>
              <w:left w:val="nil"/>
              <w:bottom w:val="single" w:sz="4" w:space="0" w:color="auto"/>
              <w:right w:val="single" w:sz="4" w:space="0" w:color="auto"/>
            </w:tcBorders>
            <w:shd w:val="clear" w:color="auto" w:fill="auto"/>
            <w:vAlign w:val="center"/>
            <w:hideMark/>
          </w:tcPr>
          <w:p w14:paraId="1B0F88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31,75</w:t>
            </w:r>
          </w:p>
        </w:tc>
        <w:tc>
          <w:tcPr>
            <w:tcW w:w="394" w:type="pct"/>
            <w:tcBorders>
              <w:top w:val="nil"/>
              <w:left w:val="nil"/>
              <w:bottom w:val="single" w:sz="4" w:space="0" w:color="auto"/>
              <w:right w:val="single" w:sz="4" w:space="0" w:color="auto"/>
            </w:tcBorders>
            <w:shd w:val="clear" w:color="auto" w:fill="auto"/>
            <w:vAlign w:val="center"/>
            <w:hideMark/>
          </w:tcPr>
          <w:p w14:paraId="3DF123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45,65</w:t>
            </w:r>
          </w:p>
        </w:tc>
        <w:tc>
          <w:tcPr>
            <w:tcW w:w="397" w:type="pct"/>
            <w:tcBorders>
              <w:top w:val="nil"/>
              <w:left w:val="nil"/>
              <w:bottom w:val="single" w:sz="4" w:space="0" w:color="auto"/>
              <w:right w:val="single" w:sz="4" w:space="0" w:color="auto"/>
            </w:tcBorders>
            <w:shd w:val="clear" w:color="auto" w:fill="auto"/>
            <w:vAlign w:val="center"/>
            <w:hideMark/>
          </w:tcPr>
          <w:p w14:paraId="66EF7D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61,47</w:t>
            </w:r>
          </w:p>
        </w:tc>
        <w:tc>
          <w:tcPr>
            <w:tcW w:w="398" w:type="pct"/>
            <w:tcBorders>
              <w:top w:val="nil"/>
              <w:left w:val="nil"/>
              <w:bottom w:val="single" w:sz="4" w:space="0" w:color="auto"/>
              <w:right w:val="single" w:sz="4" w:space="0" w:color="auto"/>
            </w:tcBorders>
            <w:shd w:val="clear" w:color="auto" w:fill="auto"/>
            <w:vAlign w:val="center"/>
            <w:hideMark/>
          </w:tcPr>
          <w:p w14:paraId="0CA6A8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61,47</w:t>
            </w:r>
          </w:p>
        </w:tc>
      </w:tr>
      <w:tr w:rsidR="00467A3E" w:rsidRPr="00F63AC5" w14:paraId="32B6A8A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52A60A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45CB5A6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55843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17,28</w:t>
            </w:r>
          </w:p>
        </w:tc>
        <w:tc>
          <w:tcPr>
            <w:tcW w:w="394" w:type="pct"/>
            <w:tcBorders>
              <w:top w:val="nil"/>
              <w:left w:val="nil"/>
              <w:bottom w:val="single" w:sz="4" w:space="0" w:color="auto"/>
              <w:right w:val="single" w:sz="4" w:space="0" w:color="auto"/>
            </w:tcBorders>
            <w:shd w:val="clear" w:color="auto" w:fill="auto"/>
            <w:vAlign w:val="center"/>
            <w:hideMark/>
          </w:tcPr>
          <w:p w14:paraId="461948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18,46</w:t>
            </w:r>
          </w:p>
        </w:tc>
        <w:tc>
          <w:tcPr>
            <w:tcW w:w="421" w:type="pct"/>
            <w:tcBorders>
              <w:top w:val="nil"/>
              <w:left w:val="nil"/>
              <w:bottom w:val="single" w:sz="4" w:space="0" w:color="auto"/>
              <w:right w:val="single" w:sz="4" w:space="0" w:color="auto"/>
            </w:tcBorders>
            <w:shd w:val="clear" w:color="auto" w:fill="auto"/>
            <w:vAlign w:val="center"/>
            <w:hideMark/>
          </w:tcPr>
          <w:p w14:paraId="52FA0E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18,82</w:t>
            </w:r>
          </w:p>
        </w:tc>
        <w:tc>
          <w:tcPr>
            <w:tcW w:w="394" w:type="pct"/>
            <w:tcBorders>
              <w:top w:val="nil"/>
              <w:left w:val="nil"/>
              <w:bottom w:val="single" w:sz="4" w:space="0" w:color="auto"/>
              <w:right w:val="single" w:sz="4" w:space="0" w:color="auto"/>
            </w:tcBorders>
            <w:shd w:val="clear" w:color="auto" w:fill="auto"/>
            <w:vAlign w:val="center"/>
            <w:hideMark/>
          </w:tcPr>
          <w:p w14:paraId="5E0FC6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19,44</w:t>
            </w:r>
          </w:p>
        </w:tc>
        <w:tc>
          <w:tcPr>
            <w:tcW w:w="394" w:type="pct"/>
            <w:tcBorders>
              <w:top w:val="nil"/>
              <w:left w:val="nil"/>
              <w:bottom w:val="single" w:sz="4" w:space="0" w:color="auto"/>
              <w:right w:val="single" w:sz="4" w:space="0" w:color="auto"/>
            </w:tcBorders>
            <w:shd w:val="clear" w:color="auto" w:fill="auto"/>
            <w:vAlign w:val="center"/>
            <w:hideMark/>
          </w:tcPr>
          <w:p w14:paraId="1E4877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19,85</w:t>
            </w:r>
          </w:p>
        </w:tc>
        <w:tc>
          <w:tcPr>
            <w:tcW w:w="405" w:type="pct"/>
            <w:tcBorders>
              <w:top w:val="nil"/>
              <w:left w:val="nil"/>
              <w:bottom w:val="single" w:sz="4" w:space="0" w:color="auto"/>
              <w:right w:val="single" w:sz="4" w:space="0" w:color="auto"/>
            </w:tcBorders>
            <w:shd w:val="clear" w:color="auto" w:fill="auto"/>
            <w:vAlign w:val="center"/>
            <w:hideMark/>
          </w:tcPr>
          <w:p w14:paraId="5D1132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20,7</w:t>
            </w:r>
          </w:p>
        </w:tc>
        <w:tc>
          <w:tcPr>
            <w:tcW w:w="394" w:type="pct"/>
            <w:tcBorders>
              <w:top w:val="nil"/>
              <w:left w:val="nil"/>
              <w:bottom w:val="single" w:sz="4" w:space="0" w:color="auto"/>
              <w:right w:val="single" w:sz="4" w:space="0" w:color="auto"/>
            </w:tcBorders>
            <w:shd w:val="clear" w:color="auto" w:fill="auto"/>
            <w:vAlign w:val="center"/>
            <w:hideMark/>
          </w:tcPr>
          <w:p w14:paraId="77BF861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29,1</w:t>
            </w:r>
          </w:p>
        </w:tc>
        <w:tc>
          <w:tcPr>
            <w:tcW w:w="397" w:type="pct"/>
            <w:tcBorders>
              <w:top w:val="nil"/>
              <w:left w:val="nil"/>
              <w:bottom w:val="single" w:sz="4" w:space="0" w:color="auto"/>
              <w:right w:val="single" w:sz="4" w:space="0" w:color="auto"/>
            </w:tcBorders>
            <w:shd w:val="clear" w:color="auto" w:fill="auto"/>
            <w:vAlign w:val="center"/>
            <w:hideMark/>
          </w:tcPr>
          <w:p w14:paraId="09894A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38,52</w:t>
            </w:r>
          </w:p>
        </w:tc>
        <w:tc>
          <w:tcPr>
            <w:tcW w:w="398" w:type="pct"/>
            <w:tcBorders>
              <w:top w:val="nil"/>
              <w:left w:val="nil"/>
              <w:bottom w:val="single" w:sz="4" w:space="0" w:color="auto"/>
              <w:right w:val="single" w:sz="4" w:space="0" w:color="auto"/>
            </w:tcBorders>
            <w:shd w:val="clear" w:color="auto" w:fill="auto"/>
            <w:vAlign w:val="center"/>
            <w:hideMark/>
          </w:tcPr>
          <w:p w14:paraId="730C1C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38,52</w:t>
            </w:r>
          </w:p>
        </w:tc>
      </w:tr>
      <w:tr w:rsidR="00467A3E" w:rsidRPr="00F63AC5" w14:paraId="4CF6F81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47087B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0C12BB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5C2AA3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7,57</w:t>
            </w:r>
          </w:p>
        </w:tc>
        <w:tc>
          <w:tcPr>
            <w:tcW w:w="394" w:type="pct"/>
            <w:tcBorders>
              <w:top w:val="nil"/>
              <w:left w:val="nil"/>
              <w:bottom w:val="single" w:sz="4" w:space="0" w:color="auto"/>
              <w:right w:val="single" w:sz="4" w:space="0" w:color="auto"/>
            </w:tcBorders>
            <w:shd w:val="clear" w:color="auto" w:fill="auto"/>
            <w:vAlign w:val="center"/>
            <w:hideMark/>
          </w:tcPr>
          <w:p w14:paraId="5808902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8,12</w:t>
            </w:r>
          </w:p>
        </w:tc>
        <w:tc>
          <w:tcPr>
            <w:tcW w:w="421" w:type="pct"/>
            <w:tcBorders>
              <w:top w:val="nil"/>
              <w:left w:val="nil"/>
              <w:bottom w:val="single" w:sz="4" w:space="0" w:color="auto"/>
              <w:right w:val="single" w:sz="4" w:space="0" w:color="auto"/>
            </w:tcBorders>
            <w:shd w:val="clear" w:color="auto" w:fill="auto"/>
            <w:vAlign w:val="center"/>
            <w:hideMark/>
          </w:tcPr>
          <w:p w14:paraId="5B8F7E1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8,26</w:t>
            </w:r>
          </w:p>
        </w:tc>
        <w:tc>
          <w:tcPr>
            <w:tcW w:w="394" w:type="pct"/>
            <w:tcBorders>
              <w:top w:val="nil"/>
              <w:left w:val="nil"/>
              <w:bottom w:val="single" w:sz="4" w:space="0" w:color="auto"/>
              <w:right w:val="single" w:sz="4" w:space="0" w:color="auto"/>
            </w:tcBorders>
            <w:shd w:val="clear" w:color="auto" w:fill="auto"/>
            <w:vAlign w:val="center"/>
            <w:hideMark/>
          </w:tcPr>
          <w:p w14:paraId="2AE502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8,54</w:t>
            </w:r>
          </w:p>
        </w:tc>
        <w:tc>
          <w:tcPr>
            <w:tcW w:w="394" w:type="pct"/>
            <w:tcBorders>
              <w:top w:val="nil"/>
              <w:left w:val="nil"/>
              <w:bottom w:val="single" w:sz="4" w:space="0" w:color="auto"/>
              <w:right w:val="single" w:sz="4" w:space="0" w:color="auto"/>
            </w:tcBorders>
            <w:shd w:val="clear" w:color="auto" w:fill="auto"/>
            <w:vAlign w:val="center"/>
            <w:hideMark/>
          </w:tcPr>
          <w:p w14:paraId="2E9395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8,68</w:t>
            </w:r>
          </w:p>
        </w:tc>
        <w:tc>
          <w:tcPr>
            <w:tcW w:w="405" w:type="pct"/>
            <w:tcBorders>
              <w:top w:val="nil"/>
              <w:left w:val="nil"/>
              <w:bottom w:val="single" w:sz="4" w:space="0" w:color="auto"/>
              <w:right w:val="single" w:sz="4" w:space="0" w:color="auto"/>
            </w:tcBorders>
            <w:shd w:val="clear" w:color="auto" w:fill="auto"/>
            <w:vAlign w:val="center"/>
            <w:hideMark/>
          </w:tcPr>
          <w:p w14:paraId="6ED6A5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9,08</w:t>
            </w:r>
          </w:p>
        </w:tc>
        <w:tc>
          <w:tcPr>
            <w:tcW w:w="394" w:type="pct"/>
            <w:tcBorders>
              <w:top w:val="nil"/>
              <w:left w:val="nil"/>
              <w:bottom w:val="single" w:sz="4" w:space="0" w:color="auto"/>
              <w:right w:val="single" w:sz="4" w:space="0" w:color="auto"/>
            </w:tcBorders>
            <w:shd w:val="clear" w:color="auto" w:fill="auto"/>
            <w:vAlign w:val="center"/>
            <w:hideMark/>
          </w:tcPr>
          <w:p w14:paraId="3B94EB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13,01</w:t>
            </w:r>
          </w:p>
        </w:tc>
        <w:tc>
          <w:tcPr>
            <w:tcW w:w="397" w:type="pct"/>
            <w:tcBorders>
              <w:top w:val="nil"/>
              <w:left w:val="nil"/>
              <w:bottom w:val="single" w:sz="4" w:space="0" w:color="auto"/>
              <w:right w:val="single" w:sz="4" w:space="0" w:color="auto"/>
            </w:tcBorders>
            <w:shd w:val="clear" w:color="auto" w:fill="auto"/>
            <w:vAlign w:val="center"/>
            <w:hideMark/>
          </w:tcPr>
          <w:p w14:paraId="5B1715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17,63</w:t>
            </w:r>
          </w:p>
        </w:tc>
        <w:tc>
          <w:tcPr>
            <w:tcW w:w="398" w:type="pct"/>
            <w:tcBorders>
              <w:top w:val="nil"/>
              <w:left w:val="nil"/>
              <w:bottom w:val="single" w:sz="4" w:space="0" w:color="auto"/>
              <w:right w:val="single" w:sz="4" w:space="0" w:color="auto"/>
            </w:tcBorders>
            <w:shd w:val="clear" w:color="auto" w:fill="auto"/>
            <w:vAlign w:val="center"/>
            <w:hideMark/>
          </w:tcPr>
          <w:p w14:paraId="1FB3BA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17,63</w:t>
            </w:r>
          </w:p>
        </w:tc>
      </w:tr>
      <w:tr w:rsidR="00467A3E" w:rsidRPr="00F63AC5" w14:paraId="7E1414C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999891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522D0A4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4F108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394" w:type="pct"/>
            <w:tcBorders>
              <w:top w:val="nil"/>
              <w:left w:val="nil"/>
              <w:bottom w:val="single" w:sz="4" w:space="0" w:color="auto"/>
              <w:right w:val="single" w:sz="4" w:space="0" w:color="auto"/>
            </w:tcBorders>
            <w:shd w:val="clear" w:color="auto" w:fill="auto"/>
            <w:vAlign w:val="center"/>
            <w:hideMark/>
          </w:tcPr>
          <w:p w14:paraId="4DE8E9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421" w:type="pct"/>
            <w:tcBorders>
              <w:top w:val="nil"/>
              <w:left w:val="nil"/>
              <w:bottom w:val="single" w:sz="4" w:space="0" w:color="auto"/>
              <w:right w:val="single" w:sz="4" w:space="0" w:color="auto"/>
            </w:tcBorders>
            <w:shd w:val="clear" w:color="auto" w:fill="auto"/>
            <w:vAlign w:val="center"/>
            <w:hideMark/>
          </w:tcPr>
          <w:p w14:paraId="7B46CE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1,66</w:t>
            </w:r>
          </w:p>
        </w:tc>
        <w:tc>
          <w:tcPr>
            <w:tcW w:w="394" w:type="pct"/>
            <w:tcBorders>
              <w:top w:val="nil"/>
              <w:left w:val="nil"/>
              <w:bottom w:val="single" w:sz="4" w:space="0" w:color="auto"/>
              <w:right w:val="single" w:sz="4" w:space="0" w:color="auto"/>
            </w:tcBorders>
            <w:shd w:val="clear" w:color="auto" w:fill="auto"/>
            <w:vAlign w:val="center"/>
            <w:hideMark/>
          </w:tcPr>
          <w:p w14:paraId="667D109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1,73</w:t>
            </w:r>
          </w:p>
        </w:tc>
        <w:tc>
          <w:tcPr>
            <w:tcW w:w="394" w:type="pct"/>
            <w:tcBorders>
              <w:top w:val="nil"/>
              <w:left w:val="nil"/>
              <w:bottom w:val="single" w:sz="4" w:space="0" w:color="auto"/>
              <w:right w:val="single" w:sz="4" w:space="0" w:color="auto"/>
            </w:tcBorders>
            <w:shd w:val="clear" w:color="auto" w:fill="auto"/>
            <w:vAlign w:val="center"/>
            <w:hideMark/>
          </w:tcPr>
          <w:p w14:paraId="66F18C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1,81</w:t>
            </w:r>
          </w:p>
        </w:tc>
        <w:tc>
          <w:tcPr>
            <w:tcW w:w="405" w:type="pct"/>
            <w:tcBorders>
              <w:top w:val="nil"/>
              <w:left w:val="nil"/>
              <w:bottom w:val="single" w:sz="4" w:space="0" w:color="auto"/>
              <w:right w:val="single" w:sz="4" w:space="0" w:color="auto"/>
            </w:tcBorders>
            <w:shd w:val="clear" w:color="auto" w:fill="auto"/>
            <w:vAlign w:val="center"/>
            <w:hideMark/>
          </w:tcPr>
          <w:p w14:paraId="5BBA27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1,97</w:t>
            </w:r>
          </w:p>
        </w:tc>
        <w:tc>
          <w:tcPr>
            <w:tcW w:w="394" w:type="pct"/>
            <w:tcBorders>
              <w:top w:val="nil"/>
              <w:left w:val="nil"/>
              <w:bottom w:val="single" w:sz="4" w:space="0" w:color="auto"/>
              <w:right w:val="single" w:sz="4" w:space="0" w:color="auto"/>
            </w:tcBorders>
            <w:shd w:val="clear" w:color="auto" w:fill="auto"/>
            <w:vAlign w:val="center"/>
            <w:hideMark/>
          </w:tcPr>
          <w:p w14:paraId="0F9549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3,54</w:t>
            </w:r>
          </w:p>
        </w:tc>
        <w:tc>
          <w:tcPr>
            <w:tcW w:w="397" w:type="pct"/>
            <w:tcBorders>
              <w:top w:val="nil"/>
              <w:left w:val="nil"/>
              <w:bottom w:val="single" w:sz="4" w:space="0" w:color="auto"/>
              <w:right w:val="single" w:sz="4" w:space="0" w:color="auto"/>
            </w:tcBorders>
            <w:shd w:val="clear" w:color="auto" w:fill="auto"/>
            <w:vAlign w:val="center"/>
            <w:hideMark/>
          </w:tcPr>
          <w:p w14:paraId="6D307F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5,32</w:t>
            </w:r>
          </w:p>
        </w:tc>
        <w:tc>
          <w:tcPr>
            <w:tcW w:w="398" w:type="pct"/>
            <w:tcBorders>
              <w:top w:val="nil"/>
              <w:left w:val="nil"/>
              <w:bottom w:val="single" w:sz="4" w:space="0" w:color="auto"/>
              <w:right w:val="single" w:sz="4" w:space="0" w:color="auto"/>
            </w:tcBorders>
            <w:shd w:val="clear" w:color="auto" w:fill="auto"/>
            <w:vAlign w:val="center"/>
            <w:hideMark/>
          </w:tcPr>
          <w:p w14:paraId="789EC5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5,32</w:t>
            </w:r>
          </w:p>
        </w:tc>
      </w:tr>
      <w:tr w:rsidR="00467A3E" w:rsidRPr="00F63AC5" w14:paraId="37A9D64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36D4C7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731C34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C18B0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2DAB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517BA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A5B1C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526D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93760C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C89D6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EF66B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E9365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21B1DAD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8D9E5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1900F6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0FC0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5B5C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3EB50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5798D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330F6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87B3A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A70CB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44218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6C1BE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2935C53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F24719F"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7427B7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2BB7C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DAF36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5C3683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82C9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76F9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75709D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12182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DA8A7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A3548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C76006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DBE7C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2556E55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1A897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BD8C2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5984E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EF900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1A1A6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17D3C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C7526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5596E1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2E0284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FB6112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5FB228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3E6943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75356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33485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0F839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DC0CC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866555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8E570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52A31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EB524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64D54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FE6EF27"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16BC76E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572B75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93595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-3,38</w:t>
            </w:r>
          </w:p>
        </w:tc>
        <w:tc>
          <w:tcPr>
            <w:tcW w:w="394" w:type="pct"/>
            <w:tcBorders>
              <w:top w:val="nil"/>
              <w:left w:val="nil"/>
              <w:bottom w:val="single" w:sz="4" w:space="0" w:color="auto"/>
              <w:right w:val="single" w:sz="4" w:space="0" w:color="auto"/>
            </w:tcBorders>
            <w:shd w:val="clear" w:color="auto" w:fill="auto"/>
            <w:vAlign w:val="center"/>
            <w:hideMark/>
          </w:tcPr>
          <w:p w14:paraId="57ADFC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w:t>
            </w:r>
          </w:p>
        </w:tc>
        <w:tc>
          <w:tcPr>
            <w:tcW w:w="421" w:type="pct"/>
            <w:tcBorders>
              <w:top w:val="nil"/>
              <w:left w:val="nil"/>
              <w:bottom w:val="single" w:sz="4" w:space="0" w:color="auto"/>
              <w:right w:val="single" w:sz="4" w:space="0" w:color="auto"/>
            </w:tcBorders>
            <w:shd w:val="clear" w:color="auto" w:fill="auto"/>
            <w:vAlign w:val="center"/>
            <w:hideMark/>
          </w:tcPr>
          <w:p w14:paraId="48CFA1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-5,67</w:t>
            </w:r>
          </w:p>
        </w:tc>
        <w:tc>
          <w:tcPr>
            <w:tcW w:w="394" w:type="pct"/>
            <w:tcBorders>
              <w:top w:val="nil"/>
              <w:left w:val="nil"/>
              <w:bottom w:val="single" w:sz="4" w:space="0" w:color="auto"/>
              <w:right w:val="single" w:sz="4" w:space="0" w:color="auto"/>
            </w:tcBorders>
            <w:shd w:val="clear" w:color="auto" w:fill="auto"/>
            <w:vAlign w:val="center"/>
            <w:hideMark/>
          </w:tcPr>
          <w:p w14:paraId="607EDCC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4" w:type="pct"/>
            <w:tcBorders>
              <w:top w:val="nil"/>
              <w:left w:val="nil"/>
              <w:bottom w:val="single" w:sz="4" w:space="0" w:color="auto"/>
              <w:right w:val="single" w:sz="4" w:space="0" w:color="auto"/>
            </w:tcBorders>
            <w:shd w:val="clear" w:color="auto" w:fill="auto"/>
            <w:vAlign w:val="center"/>
            <w:hideMark/>
          </w:tcPr>
          <w:p w14:paraId="7DE9D8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-7,28</w:t>
            </w:r>
          </w:p>
        </w:tc>
        <w:tc>
          <w:tcPr>
            <w:tcW w:w="405" w:type="pct"/>
            <w:tcBorders>
              <w:top w:val="nil"/>
              <w:left w:val="nil"/>
              <w:bottom w:val="single" w:sz="4" w:space="0" w:color="auto"/>
              <w:right w:val="single" w:sz="4" w:space="0" w:color="auto"/>
            </w:tcBorders>
            <w:shd w:val="clear" w:color="auto" w:fill="auto"/>
            <w:vAlign w:val="center"/>
            <w:hideMark/>
          </w:tcPr>
          <w:p w14:paraId="0F32D8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-8,69</w:t>
            </w:r>
          </w:p>
        </w:tc>
        <w:tc>
          <w:tcPr>
            <w:tcW w:w="394" w:type="pct"/>
            <w:tcBorders>
              <w:top w:val="nil"/>
              <w:left w:val="nil"/>
              <w:bottom w:val="single" w:sz="4" w:space="0" w:color="auto"/>
              <w:right w:val="single" w:sz="4" w:space="0" w:color="auto"/>
            </w:tcBorders>
            <w:shd w:val="clear" w:color="auto" w:fill="auto"/>
            <w:vAlign w:val="center"/>
            <w:hideMark/>
          </w:tcPr>
          <w:p w14:paraId="2CA3DF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-22,59</w:t>
            </w:r>
          </w:p>
        </w:tc>
        <w:tc>
          <w:tcPr>
            <w:tcW w:w="397" w:type="pct"/>
            <w:tcBorders>
              <w:top w:val="nil"/>
              <w:left w:val="nil"/>
              <w:bottom w:val="single" w:sz="4" w:space="0" w:color="auto"/>
              <w:right w:val="single" w:sz="4" w:space="0" w:color="auto"/>
            </w:tcBorders>
            <w:shd w:val="clear" w:color="auto" w:fill="auto"/>
            <w:vAlign w:val="center"/>
            <w:hideMark/>
          </w:tcPr>
          <w:p w14:paraId="25C4D8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-38,41</w:t>
            </w:r>
          </w:p>
        </w:tc>
        <w:tc>
          <w:tcPr>
            <w:tcW w:w="398" w:type="pct"/>
            <w:tcBorders>
              <w:top w:val="nil"/>
              <w:left w:val="nil"/>
              <w:bottom w:val="single" w:sz="4" w:space="0" w:color="auto"/>
              <w:right w:val="single" w:sz="4" w:space="0" w:color="auto"/>
            </w:tcBorders>
            <w:shd w:val="clear" w:color="auto" w:fill="auto"/>
            <w:vAlign w:val="center"/>
            <w:hideMark/>
          </w:tcPr>
          <w:p w14:paraId="0BA625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-38,41</w:t>
            </w:r>
          </w:p>
        </w:tc>
      </w:tr>
      <w:tr w:rsidR="00467A3E" w:rsidRPr="00F63AC5" w14:paraId="2FD701C5"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5971B02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798024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41796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-14,60%</w:t>
            </w:r>
          </w:p>
        </w:tc>
        <w:tc>
          <w:tcPr>
            <w:tcW w:w="394" w:type="pct"/>
            <w:tcBorders>
              <w:top w:val="nil"/>
              <w:left w:val="nil"/>
              <w:bottom w:val="single" w:sz="4" w:space="0" w:color="auto"/>
              <w:right w:val="single" w:sz="4" w:space="0" w:color="auto"/>
            </w:tcBorders>
            <w:shd w:val="clear" w:color="auto" w:fill="auto"/>
            <w:vAlign w:val="center"/>
            <w:hideMark/>
          </w:tcPr>
          <w:p w14:paraId="57EF43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-22,10%</w:t>
            </w:r>
          </w:p>
        </w:tc>
        <w:tc>
          <w:tcPr>
            <w:tcW w:w="421" w:type="pct"/>
            <w:tcBorders>
              <w:top w:val="nil"/>
              <w:left w:val="nil"/>
              <w:bottom w:val="single" w:sz="4" w:space="0" w:color="auto"/>
              <w:right w:val="single" w:sz="4" w:space="0" w:color="auto"/>
            </w:tcBorders>
            <w:shd w:val="clear" w:color="auto" w:fill="auto"/>
            <w:vAlign w:val="center"/>
            <w:hideMark/>
          </w:tcPr>
          <w:p w14:paraId="10FC57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-24,60%</w:t>
            </w:r>
          </w:p>
        </w:tc>
        <w:tc>
          <w:tcPr>
            <w:tcW w:w="394" w:type="pct"/>
            <w:tcBorders>
              <w:top w:val="nil"/>
              <w:left w:val="nil"/>
              <w:bottom w:val="single" w:sz="4" w:space="0" w:color="auto"/>
              <w:right w:val="single" w:sz="4" w:space="0" w:color="auto"/>
            </w:tcBorders>
            <w:shd w:val="clear" w:color="auto" w:fill="auto"/>
            <w:vAlign w:val="center"/>
            <w:hideMark/>
          </w:tcPr>
          <w:p w14:paraId="3BC1C5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-28,80%</w:t>
            </w:r>
          </w:p>
        </w:tc>
        <w:tc>
          <w:tcPr>
            <w:tcW w:w="394" w:type="pct"/>
            <w:tcBorders>
              <w:top w:val="nil"/>
              <w:left w:val="nil"/>
              <w:bottom w:val="single" w:sz="4" w:space="0" w:color="auto"/>
              <w:right w:val="single" w:sz="4" w:space="0" w:color="auto"/>
            </w:tcBorders>
            <w:shd w:val="clear" w:color="auto" w:fill="auto"/>
            <w:vAlign w:val="center"/>
            <w:hideMark/>
          </w:tcPr>
          <w:p w14:paraId="13B3E1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-31,60%</w:t>
            </w:r>
          </w:p>
        </w:tc>
        <w:tc>
          <w:tcPr>
            <w:tcW w:w="405" w:type="pct"/>
            <w:tcBorders>
              <w:top w:val="nil"/>
              <w:left w:val="nil"/>
              <w:bottom w:val="single" w:sz="4" w:space="0" w:color="auto"/>
              <w:right w:val="single" w:sz="4" w:space="0" w:color="auto"/>
            </w:tcBorders>
            <w:shd w:val="clear" w:color="auto" w:fill="auto"/>
            <w:vAlign w:val="center"/>
            <w:hideMark/>
          </w:tcPr>
          <w:p w14:paraId="76E737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-37,70%</w:t>
            </w:r>
          </w:p>
        </w:tc>
        <w:tc>
          <w:tcPr>
            <w:tcW w:w="394" w:type="pct"/>
            <w:tcBorders>
              <w:top w:val="nil"/>
              <w:left w:val="nil"/>
              <w:bottom w:val="single" w:sz="4" w:space="0" w:color="auto"/>
              <w:right w:val="single" w:sz="4" w:space="0" w:color="auto"/>
            </w:tcBorders>
            <w:shd w:val="clear" w:color="auto" w:fill="auto"/>
            <w:vAlign w:val="center"/>
            <w:hideMark/>
          </w:tcPr>
          <w:p w14:paraId="1F3C58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-98,00%</w:t>
            </w:r>
          </w:p>
        </w:tc>
        <w:tc>
          <w:tcPr>
            <w:tcW w:w="397" w:type="pct"/>
            <w:tcBorders>
              <w:top w:val="nil"/>
              <w:left w:val="nil"/>
              <w:bottom w:val="single" w:sz="4" w:space="0" w:color="auto"/>
              <w:right w:val="single" w:sz="4" w:space="0" w:color="auto"/>
            </w:tcBorders>
            <w:shd w:val="clear" w:color="auto" w:fill="auto"/>
            <w:vAlign w:val="center"/>
            <w:hideMark/>
          </w:tcPr>
          <w:p w14:paraId="692DEE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-166,60%</w:t>
            </w:r>
          </w:p>
        </w:tc>
        <w:tc>
          <w:tcPr>
            <w:tcW w:w="398" w:type="pct"/>
            <w:tcBorders>
              <w:top w:val="nil"/>
              <w:left w:val="nil"/>
              <w:bottom w:val="single" w:sz="4" w:space="0" w:color="auto"/>
              <w:right w:val="single" w:sz="4" w:space="0" w:color="auto"/>
            </w:tcBorders>
            <w:shd w:val="clear" w:color="auto" w:fill="auto"/>
            <w:vAlign w:val="center"/>
            <w:hideMark/>
          </w:tcPr>
          <w:p w14:paraId="222CE8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-166,60%</w:t>
            </w:r>
          </w:p>
        </w:tc>
      </w:tr>
      <w:tr w:rsidR="00467A3E" w:rsidRPr="00F63AC5" w14:paraId="030D07E5"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666BBB9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E0814E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715B5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6E9B7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F2DB6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7C0E1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D90ACB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23E4B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AEE22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C9D4A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93576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630472D"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25F49CEE"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34352D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72EE6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D588E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9514B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EB8FB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982219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04E87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FA1B8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A33C2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EC1A6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22AEE28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5274836" w14:textId="77777777" w:rsidR="00916711" w:rsidRPr="00F63AC5" w:rsidRDefault="00916711" w:rsidP="00916711">
            <w:pPr>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5F0A28AA"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5</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23C6F4ED"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Котельная АО «ОНПП «Технология» им. А.Г. Ромашина</w:t>
            </w:r>
          </w:p>
        </w:tc>
      </w:tr>
      <w:tr w:rsidR="00467A3E" w:rsidRPr="00F63AC5" w14:paraId="6A7BF21F"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A35BC0C"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67A3E" w:rsidRPr="00F63AC5" w14:paraId="61BB4A7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004805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37BBF4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08D7E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0F36B7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421" w:type="pct"/>
            <w:tcBorders>
              <w:top w:val="nil"/>
              <w:left w:val="nil"/>
              <w:bottom w:val="single" w:sz="4" w:space="0" w:color="auto"/>
              <w:right w:val="single" w:sz="4" w:space="0" w:color="auto"/>
            </w:tcBorders>
            <w:shd w:val="clear" w:color="auto" w:fill="auto"/>
            <w:vAlign w:val="center"/>
            <w:hideMark/>
          </w:tcPr>
          <w:p w14:paraId="413C5F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44215F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4F491BA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405" w:type="pct"/>
            <w:tcBorders>
              <w:top w:val="nil"/>
              <w:left w:val="nil"/>
              <w:bottom w:val="single" w:sz="4" w:space="0" w:color="auto"/>
              <w:right w:val="single" w:sz="4" w:space="0" w:color="auto"/>
            </w:tcBorders>
            <w:shd w:val="clear" w:color="auto" w:fill="auto"/>
            <w:vAlign w:val="center"/>
            <w:hideMark/>
          </w:tcPr>
          <w:p w14:paraId="42B738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0A0713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7" w:type="pct"/>
            <w:tcBorders>
              <w:top w:val="nil"/>
              <w:left w:val="nil"/>
              <w:bottom w:val="single" w:sz="4" w:space="0" w:color="auto"/>
              <w:right w:val="single" w:sz="4" w:space="0" w:color="auto"/>
            </w:tcBorders>
            <w:shd w:val="clear" w:color="auto" w:fill="auto"/>
            <w:vAlign w:val="center"/>
            <w:hideMark/>
          </w:tcPr>
          <w:p w14:paraId="4C74B1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8" w:type="pct"/>
            <w:tcBorders>
              <w:top w:val="nil"/>
              <w:left w:val="nil"/>
              <w:bottom w:val="single" w:sz="4" w:space="0" w:color="auto"/>
              <w:right w:val="single" w:sz="4" w:space="0" w:color="auto"/>
            </w:tcBorders>
            <w:shd w:val="clear" w:color="auto" w:fill="auto"/>
            <w:vAlign w:val="center"/>
            <w:hideMark/>
          </w:tcPr>
          <w:p w14:paraId="33D3DC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r>
      <w:tr w:rsidR="00467A3E" w:rsidRPr="00F63AC5" w14:paraId="7BA9FF9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924720C"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363826C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3337F4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09A66D0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421" w:type="pct"/>
            <w:tcBorders>
              <w:top w:val="nil"/>
              <w:left w:val="nil"/>
              <w:bottom w:val="single" w:sz="4" w:space="0" w:color="auto"/>
              <w:right w:val="single" w:sz="4" w:space="0" w:color="auto"/>
            </w:tcBorders>
            <w:shd w:val="clear" w:color="auto" w:fill="auto"/>
            <w:vAlign w:val="center"/>
            <w:hideMark/>
          </w:tcPr>
          <w:p w14:paraId="50B0B1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259B47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510F13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405" w:type="pct"/>
            <w:tcBorders>
              <w:top w:val="nil"/>
              <w:left w:val="nil"/>
              <w:bottom w:val="single" w:sz="4" w:space="0" w:color="auto"/>
              <w:right w:val="single" w:sz="4" w:space="0" w:color="auto"/>
            </w:tcBorders>
            <w:shd w:val="clear" w:color="auto" w:fill="auto"/>
            <w:vAlign w:val="center"/>
            <w:hideMark/>
          </w:tcPr>
          <w:p w14:paraId="4A5AFB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4" w:type="pct"/>
            <w:tcBorders>
              <w:top w:val="nil"/>
              <w:left w:val="nil"/>
              <w:bottom w:val="single" w:sz="4" w:space="0" w:color="auto"/>
              <w:right w:val="single" w:sz="4" w:space="0" w:color="auto"/>
            </w:tcBorders>
            <w:shd w:val="clear" w:color="auto" w:fill="auto"/>
            <w:vAlign w:val="center"/>
            <w:hideMark/>
          </w:tcPr>
          <w:p w14:paraId="1F7790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7" w:type="pct"/>
            <w:tcBorders>
              <w:top w:val="nil"/>
              <w:left w:val="nil"/>
              <w:bottom w:val="single" w:sz="4" w:space="0" w:color="auto"/>
              <w:right w:val="single" w:sz="4" w:space="0" w:color="auto"/>
            </w:tcBorders>
            <w:shd w:val="clear" w:color="auto" w:fill="auto"/>
            <w:vAlign w:val="center"/>
            <w:hideMark/>
          </w:tcPr>
          <w:p w14:paraId="48ED2D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c>
          <w:tcPr>
            <w:tcW w:w="398" w:type="pct"/>
            <w:tcBorders>
              <w:top w:val="nil"/>
              <w:left w:val="nil"/>
              <w:bottom w:val="single" w:sz="4" w:space="0" w:color="auto"/>
              <w:right w:val="single" w:sz="4" w:space="0" w:color="auto"/>
            </w:tcBorders>
            <w:shd w:val="clear" w:color="auto" w:fill="auto"/>
            <w:vAlign w:val="center"/>
            <w:hideMark/>
          </w:tcPr>
          <w:p w14:paraId="4DFCF0A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w:t>
            </w:r>
          </w:p>
        </w:tc>
      </w:tr>
      <w:tr w:rsidR="00467A3E" w:rsidRPr="00F63AC5" w14:paraId="08AA378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3BFA038"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297266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4C4B5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29620B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3154000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7E9149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26B15E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7D86FB3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E6002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043DCE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522FA3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r>
      <w:tr w:rsidR="00467A3E" w:rsidRPr="00F63AC5" w14:paraId="00B05A3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521C92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7C2FC2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F56CA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4FB3E0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21" w:type="pct"/>
            <w:tcBorders>
              <w:top w:val="nil"/>
              <w:left w:val="nil"/>
              <w:bottom w:val="single" w:sz="4" w:space="0" w:color="auto"/>
              <w:right w:val="single" w:sz="4" w:space="0" w:color="auto"/>
            </w:tcBorders>
            <w:shd w:val="clear" w:color="auto" w:fill="auto"/>
            <w:vAlign w:val="center"/>
            <w:hideMark/>
          </w:tcPr>
          <w:p w14:paraId="42BC73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52A6C8A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636C13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05" w:type="pct"/>
            <w:tcBorders>
              <w:top w:val="nil"/>
              <w:left w:val="nil"/>
              <w:bottom w:val="single" w:sz="4" w:space="0" w:color="auto"/>
              <w:right w:val="single" w:sz="4" w:space="0" w:color="auto"/>
            </w:tcBorders>
            <w:shd w:val="clear" w:color="auto" w:fill="auto"/>
            <w:vAlign w:val="center"/>
            <w:hideMark/>
          </w:tcPr>
          <w:p w14:paraId="443C5E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5B02D9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7" w:type="pct"/>
            <w:tcBorders>
              <w:top w:val="nil"/>
              <w:left w:val="nil"/>
              <w:bottom w:val="single" w:sz="4" w:space="0" w:color="auto"/>
              <w:right w:val="single" w:sz="4" w:space="0" w:color="auto"/>
            </w:tcBorders>
            <w:shd w:val="clear" w:color="auto" w:fill="auto"/>
            <w:vAlign w:val="center"/>
            <w:hideMark/>
          </w:tcPr>
          <w:p w14:paraId="175B0A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8" w:type="pct"/>
            <w:tcBorders>
              <w:top w:val="nil"/>
              <w:left w:val="nil"/>
              <w:bottom w:val="single" w:sz="4" w:space="0" w:color="auto"/>
              <w:right w:val="single" w:sz="4" w:space="0" w:color="auto"/>
            </w:tcBorders>
            <w:shd w:val="clear" w:color="auto" w:fill="auto"/>
            <w:vAlign w:val="center"/>
            <w:hideMark/>
          </w:tcPr>
          <w:p w14:paraId="1A9C7E9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r>
      <w:tr w:rsidR="00467A3E" w:rsidRPr="00F63AC5" w14:paraId="41161BB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881CC2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76816A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DF0EA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4" w:type="pct"/>
            <w:tcBorders>
              <w:top w:val="nil"/>
              <w:left w:val="nil"/>
              <w:bottom w:val="single" w:sz="4" w:space="0" w:color="auto"/>
              <w:right w:val="single" w:sz="4" w:space="0" w:color="auto"/>
            </w:tcBorders>
            <w:shd w:val="clear" w:color="auto" w:fill="auto"/>
            <w:vAlign w:val="center"/>
            <w:hideMark/>
          </w:tcPr>
          <w:p w14:paraId="7E6F2F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421" w:type="pct"/>
            <w:tcBorders>
              <w:top w:val="nil"/>
              <w:left w:val="nil"/>
              <w:bottom w:val="single" w:sz="4" w:space="0" w:color="auto"/>
              <w:right w:val="single" w:sz="4" w:space="0" w:color="auto"/>
            </w:tcBorders>
            <w:shd w:val="clear" w:color="auto" w:fill="auto"/>
            <w:vAlign w:val="center"/>
            <w:hideMark/>
          </w:tcPr>
          <w:p w14:paraId="0A7193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4" w:type="pct"/>
            <w:tcBorders>
              <w:top w:val="nil"/>
              <w:left w:val="nil"/>
              <w:bottom w:val="single" w:sz="4" w:space="0" w:color="auto"/>
              <w:right w:val="single" w:sz="4" w:space="0" w:color="auto"/>
            </w:tcBorders>
            <w:shd w:val="clear" w:color="auto" w:fill="auto"/>
            <w:vAlign w:val="center"/>
            <w:hideMark/>
          </w:tcPr>
          <w:p w14:paraId="423D6A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4" w:type="pct"/>
            <w:tcBorders>
              <w:top w:val="nil"/>
              <w:left w:val="nil"/>
              <w:bottom w:val="single" w:sz="4" w:space="0" w:color="auto"/>
              <w:right w:val="single" w:sz="4" w:space="0" w:color="auto"/>
            </w:tcBorders>
            <w:shd w:val="clear" w:color="auto" w:fill="auto"/>
            <w:vAlign w:val="center"/>
            <w:hideMark/>
          </w:tcPr>
          <w:p w14:paraId="4934AD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405" w:type="pct"/>
            <w:tcBorders>
              <w:top w:val="nil"/>
              <w:left w:val="nil"/>
              <w:bottom w:val="single" w:sz="4" w:space="0" w:color="auto"/>
              <w:right w:val="single" w:sz="4" w:space="0" w:color="auto"/>
            </w:tcBorders>
            <w:shd w:val="clear" w:color="auto" w:fill="auto"/>
            <w:vAlign w:val="center"/>
            <w:hideMark/>
          </w:tcPr>
          <w:p w14:paraId="04F1D7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4" w:type="pct"/>
            <w:tcBorders>
              <w:top w:val="nil"/>
              <w:left w:val="nil"/>
              <w:bottom w:val="single" w:sz="4" w:space="0" w:color="auto"/>
              <w:right w:val="single" w:sz="4" w:space="0" w:color="auto"/>
            </w:tcBorders>
            <w:shd w:val="clear" w:color="auto" w:fill="auto"/>
            <w:vAlign w:val="center"/>
            <w:hideMark/>
          </w:tcPr>
          <w:p w14:paraId="4CF2AE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7" w:type="pct"/>
            <w:tcBorders>
              <w:top w:val="nil"/>
              <w:left w:val="nil"/>
              <w:bottom w:val="single" w:sz="4" w:space="0" w:color="auto"/>
              <w:right w:val="single" w:sz="4" w:space="0" w:color="auto"/>
            </w:tcBorders>
            <w:shd w:val="clear" w:color="auto" w:fill="auto"/>
            <w:vAlign w:val="center"/>
            <w:hideMark/>
          </w:tcPr>
          <w:p w14:paraId="152891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c>
          <w:tcPr>
            <w:tcW w:w="398" w:type="pct"/>
            <w:tcBorders>
              <w:top w:val="nil"/>
              <w:left w:val="nil"/>
              <w:bottom w:val="single" w:sz="4" w:space="0" w:color="auto"/>
              <w:right w:val="single" w:sz="4" w:space="0" w:color="auto"/>
            </w:tcBorders>
            <w:shd w:val="clear" w:color="auto" w:fill="auto"/>
            <w:vAlign w:val="center"/>
            <w:hideMark/>
          </w:tcPr>
          <w:p w14:paraId="506155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59,5</w:t>
            </w:r>
          </w:p>
        </w:tc>
      </w:tr>
      <w:tr w:rsidR="00467A3E" w:rsidRPr="00F63AC5" w14:paraId="6135491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83250BE"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0D5035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930D7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41CA26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0346D8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4FE32AB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58EAF7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05" w:type="pct"/>
            <w:tcBorders>
              <w:top w:val="nil"/>
              <w:left w:val="nil"/>
              <w:bottom w:val="single" w:sz="4" w:space="0" w:color="auto"/>
              <w:right w:val="single" w:sz="4" w:space="0" w:color="auto"/>
            </w:tcBorders>
            <w:shd w:val="clear" w:color="auto" w:fill="auto"/>
            <w:vAlign w:val="center"/>
            <w:hideMark/>
          </w:tcPr>
          <w:p w14:paraId="492EFA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2A3FAA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7" w:type="pct"/>
            <w:tcBorders>
              <w:top w:val="nil"/>
              <w:left w:val="nil"/>
              <w:bottom w:val="single" w:sz="4" w:space="0" w:color="auto"/>
              <w:right w:val="single" w:sz="4" w:space="0" w:color="auto"/>
            </w:tcBorders>
            <w:shd w:val="clear" w:color="auto" w:fill="auto"/>
            <w:vAlign w:val="center"/>
            <w:hideMark/>
          </w:tcPr>
          <w:p w14:paraId="678ECF2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8" w:type="pct"/>
            <w:tcBorders>
              <w:top w:val="nil"/>
              <w:left w:val="nil"/>
              <w:bottom w:val="single" w:sz="4" w:space="0" w:color="auto"/>
              <w:right w:val="single" w:sz="4" w:space="0" w:color="auto"/>
            </w:tcBorders>
            <w:shd w:val="clear" w:color="auto" w:fill="auto"/>
            <w:vAlign w:val="center"/>
            <w:hideMark/>
          </w:tcPr>
          <w:p w14:paraId="6CADC3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r>
      <w:tr w:rsidR="00467A3E" w:rsidRPr="00F63AC5" w14:paraId="4B6D112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415A35"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6A2E8A3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678DC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5B9DF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6C340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9050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A7B20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0A81A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C14ED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9F331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31ACC0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38E19D1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236C940"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7AD360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A35C6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4" w:type="pct"/>
            <w:tcBorders>
              <w:top w:val="nil"/>
              <w:left w:val="nil"/>
              <w:bottom w:val="single" w:sz="4" w:space="0" w:color="auto"/>
              <w:right w:val="single" w:sz="4" w:space="0" w:color="auto"/>
            </w:tcBorders>
            <w:shd w:val="clear" w:color="auto" w:fill="auto"/>
            <w:vAlign w:val="center"/>
            <w:hideMark/>
          </w:tcPr>
          <w:p w14:paraId="1C16C7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421" w:type="pct"/>
            <w:tcBorders>
              <w:top w:val="nil"/>
              <w:left w:val="nil"/>
              <w:bottom w:val="single" w:sz="4" w:space="0" w:color="auto"/>
              <w:right w:val="single" w:sz="4" w:space="0" w:color="auto"/>
            </w:tcBorders>
            <w:shd w:val="clear" w:color="auto" w:fill="auto"/>
            <w:vAlign w:val="center"/>
            <w:hideMark/>
          </w:tcPr>
          <w:p w14:paraId="30E2483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4" w:type="pct"/>
            <w:tcBorders>
              <w:top w:val="nil"/>
              <w:left w:val="nil"/>
              <w:bottom w:val="single" w:sz="4" w:space="0" w:color="auto"/>
              <w:right w:val="single" w:sz="4" w:space="0" w:color="auto"/>
            </w:tcBorders>
            <w:shd w:val="clear" w:color="auto" w:fill="auto"/>
            <w:vAlign w:val="center"/>
            <w:hideMark/>
          </w:tcPr>
          <w:p w14:paraId="73F8DF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4" w:type="pct"/>
            <w:tcBorders>
              <w:top w:val="nil"/>
              <w:left w:val="nil"/>
              <w:bottom w:val="single" w:sz="4" w:space="0" w:color="auto"/>
              <w:right w:val="single" w:sz="4" w:space="0" w:color="auto"/>
            </w:tcBorders>
            <w:shd w:val="clear" w:color="auto" w:fill="auto"/>
            <w:vAlign w:val="center"/>
            <w:hideMark/>
          </w:tcPr>
          <w:p w14:paraId="2DA193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405" w:type="pct"/>
            <w:tcBorders>
              <w:top w:val="nil"/>
              <w:left w:val="nil"/>
              <w:bottom w:val="single" w:sz="4" w:space="0" w:color="auto"/>
              <w:right w:val="single" w:sz="4" w:space="0" w:color="auto"/>
            </w:tcBorders>
            <w:shd w:val="clear" w:color="auto" w:fill="auto"/>
            <w:vAlign w:val="center"/>
            <w:hideMark/>
          </w:tcPr>
          <w:p w14:paraId="2A9BC3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4" w:type="pct"/>
            <w:tcBorders>
              <w:top w:val="nil"/>
              <w:left w:val="nil"/>
              <w:bottom w:val="single" w:sz="4" w:space="0" w:color="auto"/>
              <w:right w:val="single" w:sz="4" w:space="0" w:color="auto"/>
            </w:tcBorders>
            <w:shd w:val="clear" w:color="auto" w:fill="auto"/>
            <w:vAlign w:val="center"/>
            <w:hideMark/>
          </w:tcPr>
          <w:p w14:paraId="34A2A5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7" w:type="pct"/>
            <w:tcBorders>
              <w:top w:val="nil"/>
              <w:left w:val="nil"/>
              <w:bottom w:val="single" w:sz="4" w:space="0" w:color="auto"/>
              <w:right w:val="single" w:sz="4" w:space="0" w:color="auto"/>
            </w:tcBorders>
            <w:shd w:val="clear" w:color="auto" w:fill="auto"/>
            <w:vAlign w:val="center"/>
            <w:hideMark/>
          </w:tcPr>
          <w:p w14:paraId="5EC502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c>
          <w:tcPr>
            <w:tcW w:w="398" w:type="pct"/>
            <w:tcBorders>
              <w:top w:val="nil"/>
              <w:left w:val="nil"/>
              <w:bottom w:val="single" w:sz="4" w:space="0" w:color="auto"/>
              <w:right w:val="single" w:sz="4" w:space="0" w:color="auto"/>
            </w:tcBorders>
            <w:shd w:val="clear" w:color="auto" w:fill="auto"/>
            <w:vAlign w:val="center"/>
            <w:hideMark/>
          </w:tcPr>
          <w:p w14:paraId="470228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24,95</w:t>
            </w:r>
          </w:p>
        </w:tc>
      </w:tr>
      <w:tr w:rsidR="00467A3E" w:rsidRPr="00F63AC5" w14:paraId="7EE09B0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2558C8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66FCB7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81802D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4" w:type="pct"/>
            <w:tcBorders>
              <w:top w:val="nil"/>
              <w:left w:val="nil"/>
              <w:bottom w:val="single" w:sz="4" w:space="0" w:color="auto"/>
              <w:right w:val="single" w:sz="4" w:space="0" w:color="auto"/>
            </w:tcBorders>
            <w:shd w:val="clear" w:color="auto" w:fill="auto"/>
            <w:vAlign w:val="center"/>
            <w:hideMark/>
          </w:tcPr>
          <w:p w14:paraId="1C31B01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421" w:type="pct"/>
            <w:tcBorders>
              <w:top w:val="nil"/>
              <w:left w:val="nil"/>
              <w:bottom w:val="single" w:sz="4" w:space="0" w:color="auto"/>
              <w:right w:val="single" w:sz="4" w:space="0" w:color="auto"/>
            </w:tcBorders>
            <w:shd w:val="clear" w:color="auto" w:fill="auto"/>
            <w:vAlign w:val="center"/>
            <w:hideMark/>
          </w:tcPr>
          <w:p w14:paraId="393C84B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4" w:type="pct"/>
            <w:tcBorders>
              <w:top w:val="nil"/>
              <w:left w:val="nil"/>
              <w:bottom w:val="single" w:sz="4" w:space="0" w:color="auto"/>
              <w:right w:val="single" w:sz="4" w:space="0" w:color="auto"/>
            </w:tcBorders>
            <w:shd w:val="clear" w:color="auto" w:fill="auto"/>
            <w:vAlign w:val="center"/>
            <w:hideMark/>
          </w:tcPr>
          <w:p w14:paraId="61BB78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4" w:type="pct"/>
            <w:tcBorders>
              <w:top w:val="nil"/>
              <w:left w:val="nil"/>
              <w:bottom w:val="single" w:sz="4" w:space="0" w:color="auto"/>
              <w:right w:val="single" w:sz="4" w:space="0" w:color="auto"/>
            </w:tcBorders>
            <w:shd w:val="clear" w:color="auto" w:fill="auto"/>
            <w:vAlign w:val="center"/>
            <w:hideMark/>
          </w:tcPr>
          <w:p w14:paraId="700CBB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405" w:type="pct"/>
            <w:tcBorders>
              <w:top w:val="nil"/>
              <w:left w:val="nil"/>
              <w:bottom w:val="single" w:sz="4" w:space="0" w:color="auto"/>
              <w:right w:val="single" w:sz="4" w:space="0" w:color="auto"/>
            </w:tcBorders>
            <w:shd w:val="clear" w:color="auto" w:fill="auto"/>
            <w:vAlign w:val="center"/>
            <w:hideMark/>
          </w:tcPr>
          <w:p w14:paraId="339138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4" w:type="pct"/>
            <w:tcBorders>
              <w:top w:val="nil"/>
              <w:left w:val="nil"/>
              <w:bottom w:val="single" w:sz="4" w:space="0" w:color="auto"/>
              <w:right w:val="single" w:sz="4" w:space="0" w:color="auto"/>
            </w:tcBorders>
            <w:shd w:val="clear" w:color="auto" w:fill="auto"/>
            <w:vAlign w:val="center"/>
            <w:hideMark/>
          </w:tcPr>
          <w:p w14:paraId="651E42E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7" w:type="pct"/>
            <w:tcBorders>
              <w:top w:val="nil"/>
              <w:left w:val="nil"/>
              <w:bottom w:val="single" w:sz="4" w:space="0" w:color="auto"/>
              <w:right w:val="single" w:sz="4" w:space="0" w:color="auto"/>
            </w:tcBorders>
            <w:shd w:val="clear" w:color="auto" w:fill="auto"/>
            <w:vAlign w:val="center"/>
            <w:hideMark/>
          </w:tcPr>
          <w:p w14:paraId="54FA39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c>
          <w:tcPr>
            <w:tcW w:w="398" w:type="pct"/>
            <w:tcBorders>
              <w:top w:val="nil"/>
              <w:left w:val="nil"/>
              <w:bottom w:val="single" w:sz="4" w:space="0" w:color="auto"/>
              <w:right w:val="single" w:sz="4" w:space="0" w:color="auto"/>
            </w:tcBorders>
            <w:shd w:val="clear" w:color="auto" w:fill="auto"/>
            <w:vAlign w:val="center"/>
            <w:hideMark/>
          </w:tcPr>
          <w:p w14:paraId="1E74B8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24,32</w:t>
            </w:r>
          </w:p>
        </w:tc>
      </w:tr>
      <w:tr w:rsidR="00467A3E" w:rsidRPr="00F63AC5" w14:paraId="7FAF5A6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A8505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191F93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75995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198809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421" w:type="pct"/>
            <w:tcBorders>
              <w:top w:val="nil"/>
              <w:left w:val="nil"/>
              <w:bottom w:val="single" w:sz="4" w:space="0" w:color="auto"/>
              <w:right w:val="single" w:sz="4" w:space="0" w:color="auto"/>
            </w:tcBorders>
            <w:shd w:val="clear" w:color="auto" w:fill="auto"/>
            <w:vAlign w:val="center"/>
            <w:hideMark/>
          </w:tcPr>
          <w:p w14:paraId="12DD7E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565726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6864C33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405" w:type="pct"/>
            <w:tcBorders>
              <w:top w:val="nil"/>
              <w:left w:val="nil"/>
              <w:bottom w:val="single" w:sz="4" w:space="0" w:color="auto"/>
              <w:right w:val="single" w:sz="4" w:space="0" w:color="auto"/>
            </w:tcBorders>
            <w:shd w:val="clear" w:color="auto" w:fill="auto"/>
            <w:vAlign w:val="center"/>
            <w:hideMark/>
          </w:tcPr>
          <w:p w14:paraId="7CA209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6F44B2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7" w:type="pct"/>
            <w:tcBorders>
              <w:top w:val="nil"/>
              <w:left w:val="nil"/>
              <w:bottom w:val="single" w:sz="4" w:space="0" w:color="auto"/>
              <w:right w:val="single" w:sz="4" w:space="0" w:color="auto"/>
            </w:tcBorders>
            <w:shd w:val="clear" w:color="auto" w:fill="auto"/>
            <w:vAlign w:val="center"/>
            <w:hideMark/>
          </w:tcPr>
          <w:p w14:paraId="398349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8" w:type="pct"/>
            <w:tcBorders>
              <w:top w:val="nil"/>
              <w:left w:val="nil"/>
              <w:bottom w:val="single" w:sz="4" w:space="0" w:color="auto"/>
              <w:right w:val="single" w:sz="4" w:space="0" w:color="auto"/>
            </w:tcBorders>
            <w:shd w:val="clear" w:color="auto" w:fill="auto"/>
            <w:vAlign w:val="center"/>
            <w:hideMark/>
          </w:tcPr>
          <w:p w14:paraId="7CA5CC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r>
      <w:tr w:rsidR="00467A3E" w:rsidRPr="00F63AC5" w14:paraId="6A0BB3B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52CBBAD"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202898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073A4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F85A6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550B9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4E4083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1C01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7C688A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1964EC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E581E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596EC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5161133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DFB0E4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35EE7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AE1E8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7A9885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DDFBB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B379D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FB34C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C93EA3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18D2D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0299C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1759215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0FAC63F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2C2F68"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7E2362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E7D17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FF3CE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73668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D614F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9425F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424465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501AC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3C42CA1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94ED0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0291BEC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384F138"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7E26EB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621A4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3A2A4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5197A2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149D9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932F5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42F8D2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EA6CE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04132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029E7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6D557AA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4FD49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D9AB2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2BC7B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3E956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9BAB8C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B4F49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BF43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738CFB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28C2B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6675B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621E4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53BC92F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35025E1"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34C9D2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DAD8B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5D4DB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1FA1F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3A3E3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152FD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67DE6C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AFEB0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77CED6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519A4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735F3EC8"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045FCDAE"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6A6230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53ED6E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6BDF0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4FB2B1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15402C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A055FD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1B3AA1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334844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7673FE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5B0895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B8B249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7F86DB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0954D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AC59A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9C0AB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F7668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CA057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54EB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AD0D9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9405D1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5414B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4F379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06F7C8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4076CD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BE6CE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0980A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3C679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02D29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F93A61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E5751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6EA8D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F35DC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06915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A72C8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B48597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08CFF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2D1EDB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3D57E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05F15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AB67E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6271B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54E45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6DC002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FF17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54518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6CA55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4D0F0B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19D761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00C8F3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382D96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7F734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71A85A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62A385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3644C2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06E3F4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230DD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57A9F9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2EE5E6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39262A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EAF8E7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4FF88F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DB22E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4" w:type="pct"/>
            <w:tcBorders>
              <w:top w:val="nil"/>
              <w:left w:val="nil"/>
              <w:bottom w:val="single" w:sz="4" w:space="0" w:color="auto"/>
              <w:right w:val="single" w:sz="4" w:space="0" w:color="auto"/>
            </w:tcBorders>
            <w:shd w:val="clear" w:color="auto" w:fill="auto"/>
            <w:vAlign w:val="center"/>
            <w:hideMark/>
          </w:tcPr>
          <w:p w14:paraId="079D7C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421" w:type="pct"/>
            <w:tcBorders>
              <w:top w:val="nil"/>
              <w:left w:val="nil"/>
              <w:bottom w:val="single" w:sz="4" w:space="0" w:color="auto"/>
              <w:right w:val="single" w:sz="4" w:space="0" w:color="auto"/>
            </w:tcBorders>
            <w:shd w:val="clear" w:color="auto" w:fill="auto"/>
            <w:vAlign w:val="center"/>
            <w:hideMark/>
          </w:tcPr>
          <w:p w14:paraId="3FBDCA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4" w:type="pct"/>
            <w:tcBorders>
              <w:top w:val="nil"/>
              <w:left w:val="nil"/>
              <w:bottom w:val="single" w:sz="4" w:space="0" w:color="auto"/>
              <w:right w:val="single" w:sz="4" w:space="0" w:color="auto"/>
            </w:tcBorders>
            <w:shd w:val="clear" w:color="auto" w:fill="auto"/>
            <w:vAlign w:val="center"/>
            <w:hideMark/>
          </w:tcPr>
          <w:p w14:paraId="6F0CDE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4" w:type="pct"/>
            <w:tcBorders>
              <w:top w:val="nil"/>
              <w:left w:val="nil"/>
              <w:bottom w:val="single" w:sz="4" w:space="0" w:color="auto"/>
              <w:right w:val="single" w:sz="4" w:space="0" w:color="auto"/>
            </w:tcBorders>
            <w:shd w:val="clear" w:color="auto" w:fill="auto"/>
            <w:vAlign w:val="center"/>
            <w:hideMark/>
          </w:tcPr>
          <w:p w14:paraId="5BCBE7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405" w:type="pct"/>
            <w:tcBorders>
              <w:top w:val="nil"/>
              <w:left w:val="nil"/>
              <w:bottom w:val="single" w:sz="4" w:space="0" w:color="auto"/>
              <w:right w:val="single" w:sz="4" w:space="0" w:color="auto"/>
            </w:tcBorders>
            <w:shd w:val="clear" w:color="auto" w:fill="auto"/>
            <w:vAlign w:val="center"/>
            <w:hideMark/>
          </w:tcPr>
          <w:p w14:paraId="388FB1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4" w:type="pct"/>
            <w:tcBorders>
              <w:top w:val="nil"/>
              <w:left w:val="nil"/>
              <w:bottom w:val="single" w:sz="4" w:space="0" w:color="auto"/>
              <w:right w:val="single" w:sz="4" w:space="0" w:color="auto"/>
            </w:tcBorders>
            <w:shd w:val="clear" w:color="auto" w:fill="auto"/>
            <w:vAlign w:val="center"/>
            <w:hideMark/>
          </w:tcPr>
          <w:p w14:paraId="7B9748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7" w:type="pct"/>
            <w:tcBorders>
              <w:top w:val="nil"/>
              <w:left w:val="nil"/>
              <w:bottom w:val="single" w:sz="4" w:space="0" w:color="auto"/>
              <w:right w:val="single" w:sz="4" w:space="0" w:color="auto"/>
            </w:tcBorders>
            <w:shd w:val="clear" w:color="auto" w:fill="auto"/>
            <w:vAlign w:val="center"/>
            <w:hideMark/>
          </w:tcPr>
          <w:p w14:paraId="75CF65A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c>
          <w:tcPr>
            <w:tcW w:w="398" w:type="pct"/>
            <w:tcBorders>
              <w:top w:val="nil"/>
              <w:left w:val="nil"/>
              <w:bottom w:val="single" w:sz="4" w:space="0" w:color="auto"/>
              <w:right w:val="single" w:sz="4" w:space="0" w:color="auto"/>
            </w:tcBorders>
            <w:shd w:val="clear" w:color="auto" w:fill="auto"/>
            <w:vAlign w:val="center"/>
            <w:hideMark/>
          </w:tcPr>
          <w:p w14:paraId="307CECB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33,55</w:t>
            </w:r>
          </w:p>
        </w:tc>
      </w:tr>
      <w:tr w:rsidR="00467A3E" w:rsidRPr="00F63AC5" w14:paraId="4A58B6E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1E06F2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7A14D8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0CC83B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4" w:type="pct"/>
            <w:tcBorders>
              <w:top w:val="nil"/>
              <w:left w:val="nil"/>
              <w:bottom w:val="single" w:sz="4" w:space="0" w:color="auto"/>
              <w:right w:val="single" w:sz="4" w:space="0" w:color="auto"/>
            </w:tcBorders>
            <w:shd w:val="clear" w:color="auto" w:fill="auto"/>
            <w:vAlign w:val="center"/>
            <w:hideMark/>
          </w:tcPr>
          <w:p w14:paraId="78B116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421" w:type="pct"/>
            <w:tcBorders>
              <w:top w:val="nil"/>
              <w:left w:val="nil"/>
              <w:bottom w:val="single" w:sz="4" w:space="0" w:color="auto"/>
              <w:right w:val="single" w:sz="4" w:space="0" w:color="auto"/>
            </w:tcBorders>
            <w:shd w:val="clear" w:color="auto" w:fill="auto"/>
            <w:vAlign w:val="center"/>
            <w:hideMark/>
          </w:tcPr>
          <w:p w14:paraId="3CB22C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4" w:type="pct"/>
            <w:tcBorders>
              <w:top w:val="nil"/>
              <w:left w:val="nil"/>
              <w:bottom w:val="single" w:sz="4" w:space="0" w:color="auto"/>
              <w:right w:val="single" w:sz="4" w:space="0" w:color="auto"/>
            </w:tcBorders>
            <w:shd w:val="clear" w:color="auto" w:fill="auto"/>
            <w:vAlign w:val="center"/>
            <w:hideMark/>
          </w:tcPr>
          <w:p w14:paraId="1A5BFC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4" w:type="pct"/>
            <w:tcBorders>
              <w:top w:val="nil"/>
              <w:left w:val="nil"/>
              <w:bottom w:val="single" w:sz="4" w:space="0" w:color="auto"/>
              <w:right w:val="single" w:sz="4" w:space="0" w:color="auto"/>
            </w:tcBorders>
            <w:shd w:val="clear" w:color="auto" w:fill="auto"/>
            <w:vAlign w:val="center"/>
            <w:hideMark/>
          </w:tcPr>
          <w:p w14:paraId="55FEB7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405" w:type="pct"/>
            <w:tcBorders>
              <w:top w:val="nil"/>
              <w:left w:val="nil"/>
              <w:bottom w:val="single" w:sz="4" w:space="0" w:color="auto"/>
              <w:right w:val="single" w:sz="4" w:space="0" w:color="auto"/>
            </w:tcBorders>
            <w:shd w:val="clear" w:color="auto" w:fill="auto"/>
            <w:vAlign w:val="center"/>
            <w:hideMark/>
          </w:tcPr>
          <w:p w14:paraId="27CE4C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4" w:type="pct"/>
            <w:tcBorders>
              <w:top w:val="nil"/>
              <w:left w:val="nil"/>
              <w:bottom w:val="single" w:sz="4" w:space="0" w:color="auto"/>
              <w:right w:val="single" w:sz="4" w:space="0" w:color="auto"/>
            </w:tcBorders>
            <w:shd w:val="clear" w:color="auto" w:fill="auto"/>
            <w:vAlign w:val="center"/>
            <w:hideMark/>
          </w:tcPr>
          <w:p w14:paraId="305A78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7" w:type="pct"/>
            <w:tcBorders>
              <w:top w:val="nil"/>
              <w:left w:val="nil"/>
              <w:bottom w:val="single" w:sz="4" w:space="0" w:color="auto"/>
              <w:right w:val="single" w:sz="4" w:space="0" w:color="auto"/>
            </w:tcBorders>
            <w:shd w:val="clear" w:color="auto" w:fill="auto"/>
            <w:vAlign w:val="center"/>
            <w:hideMark/>
          </w:tcPr>
          <w:p w14:paraId="19C661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c>
          <w:tcPr>
            <w:tcW w:w="398" w:type="pct"/>
            <w:tcBorders>
              <w:top w:val="nil"/>
              <w:left w:val="nil"/>
              <w:bottom w:val="single" w:sz="4" w:space="0" w:color="auto"/>
              <w:right w:val="single" w:sz="4" w:space="0" w:color="auto"/>
            </w:tcBorders>
            <w:shd w:val="clear" w:color="auto" w:fill="auto"/>
            <w:vAlign w:val="center"/>
            <w:hideMark/>
          </w:tcPr>
          <w:p w14:paraId="6A93FC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56,40%</w:t>
            </w:r>
          </w:p>
        </w:tc>
      </w:tr>
      <w:tr w:rsidR="00467A3E" w:rsidRPr="00F63AC5" w14:paraId="5E33A2F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86E799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513C5B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39D39B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1BB71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EEAF9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766D81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F7CDD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45977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74F22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1E669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F79C9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9F89F1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DFECBE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32E1E4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1F0596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6973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C857D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247A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80C7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9632A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C540D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F8C50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5019D3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83A5B05"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1FD29D2"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паре</w:t>
            </w:r>
          </w:p>
        </w:tc>
      </w:tr>
      <w:tr w:rsidR="00467A3E" w:rsidRPr="00F63AC5" w14:paraId="004AE31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1C2A0B8"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 в паре</w:t>
            </w:r>
          </w:p>
        </w:tc>
        <w:tc>
          <w:tcPr>
            <w:tcW w:w="462" w:type="pct"/>
            <w:tcBorders>
              <w:top w:val="nil"/>
              <w:left w:val="nil"/>
              <w:bottom w:val="single" w:sz="4" w:space="0" w:color="auto"/>
              <w:right w:val="single" w:sz="4" w:space="0" w:color="auto"/>
            </w:tcBorders>
            <w:shd w:val="clear" w:color="000000" w:fill="FFFFFF"/>
            <w:vAlign w:val="center"/>
            <w:hideMark/>
          </w:tcPr>
          <w:p w14:paraId="229C54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25F28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779CA8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21" w:type="pct"/>
            <w:tcBorders>
              <w:top w:val="nil"/>
              <w:left w:val="nil"/>
              <w:bottom w:val="single" w:sz="4" w:space="0" w:color="auto"/>
              <w:right w:val="single" w:sz="4" w:space="0" w:color="auto"/>
            </w:tcBorders>
            <w:shd w:val="clear" w:color="auto" w:fill="auto"/>
            <w:vAlign w:val="center"/>
            <w:hideMark/>
          </w:tcPr>
          <w:p w14:paraId="4FF4E30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00B6C0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7E129E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05" w:type="pct"/>
            <w:tcBorders>
              <w:top w:val="nil"/>
              <w:left w:val="nil"/>
              <w:bottom w:val="single" w:sz="4" w:space="0" w:color="auto"/>
              <w:right w:val="single" w:sz="4" w:space="0" w:color="auto"/>
            </w:tcBorders>
            <w:shd w:val="clear" w:color="auto" w:fill="auto"/>
            <w:vAlign w:val="center"/>
            <w:hideMark/>
          </w:tcPr>
          <w:p w14:paraId="2B5887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7E57B7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7" w:type="pct"/>
            <w:tcBorders>
              <w:top w:val="nil"/>
              <w:left w:val="nil"/>
              <w:bottom w:val="single" w:sz="4" w:space="0" w:color="auto"/>
              <w:right w:val="single" w:sz="4" w:space="0" w:color="auto"/>
            </w:tcBorders>
            <w:shd w:val="clear" w:color="auto" w:fill="auto"/>
            <w:vAlign w:val="center"/>
            <w:hideMark/>
          </w:tcPr>
          <w:p w14:paraId="0623BF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8" w:type="pct"/>
            <w:tcBorders>
              <w:top w:val="nil"/>
              <w:left w:val="nil"/>
              <w:bottom w:val="single" w:sz="4" w:space="0" w:color="auto"/>
              <w:right w:val="single" w:sz="4" w:space="0" w:color="auto"/>
            </w:tcBorders>
            <w:shd w:val="clear" w:color="auto" w:fill="auto"/>
            <w:vAlign w:val="center"/>
            <w:hideMark/>
          </w:tcPr>
          <w:p w14:paraId="247D91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r>
      <w:tr w:rsidR="00467A3E" w:rsidRPr="00F63AC5" w14:paraId="79046F9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3F7584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000000" w:fill="FFFFFF"/>
            <w:vAlign w:val="center"/>
            <w:hideMark/>
          </w:tcPr>
          <w:p w14:paraId="530365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458E9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221376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21" w:type="pct"/>
            <w:tcBorders>
              <w:top w:val="nil"/>
              <w:left w:val="nil"/>
              <w:bottom w:val="single" w:sz="4" w:space="0" w:color="auto"/>
              <w:right w:val="single" w:sz="4" w:space="0" w:color="auto"/>
            </w:tcBorders>
            <w:shd w:val="clear" w:color="auto" w:fill="auto"/>
            <w:vAlign w:val="center"/>
            <w:hideMark/>
          </w:tcPr>
          <w:p w14:paraId="5FAC5B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724BA1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5A6DF2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05" w:type="pct"/>
            <w:tcBorders>
              <w:top w:val="nil"/>
              <w:left w:val="nil"/>
              <w:bottom w:val="single" w:sz="4" w:space="0" w:color="auto"/>
              <w:right w:val="single" w:sz="4" w:space="0" w:color="auto"/>
            </w:tcBorders>
            <w:shd w:val="clear" w:color="auto" w:fill="auto"/>
            <w:vAlign w:val="center"/>
            <w:hideMark/>
          </w:tcPr>
          <w:p w14:paraId="46F701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0D0506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7" w:type="pct"/>
            <w:tcBorders>
              <w:top w:val="nil"/>
              <w:left w:val="nil"/>
              <w:bottom w:val="single" w:sz="4" w:space="0" w:color="auto"/>
              <w:right w:val="single" w:sz="4" w:space="0" w:color="auto"/>
            </w:tcBorders>
            <w:shd w:val="clear" w:color="auto" w:fill="auto"/>
            <w:vAlign w:val="center"/>
            <w:hideMark/>
          </w:tcPr>
          <w:p w14:paraId="14C6E9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8" w:type="pct"/>
            <w:tcBorders>
              <w:top w:val="nil"/>
              <w:left w:val="nil"/>
              <w:bottom w:val="single" w:sz="4" w:space="0" w:color="auto"/>
              <w:right w:val="single" w:sz="4" w:space="0" w:color="auto"/>
            </w:tcBorders>
            <w:shd w:val="clear" w:color="auto" w:fill="auto"/>
            <w:vAlign w:val="center"/>
            <w:hideMark/>
          </w:tcPr>
          <w:p w14:paraId="2DF05BF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r>
      <w:tr w:rsidR="00467A3E" w:rsidRPr="00F63AC5" w14:paraId="2AC1968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A39C66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000000" w:fill="FFFFFF"/>
            <w:vAlign w:val="center"/>
            <w:hideMark/>
          </w:tcPr>
          <w:p w14:paraId="557E24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33917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059C0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2E2EE0A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76C6F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60275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760F5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DC198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713A5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7D1E81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1BD4469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B82FD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000000" w:fill="FFFFFF"/>
            <w:vAlign w:val="center"/>
            <w:hideMark/>
          </w:tcPr>
          <w:p w14:paraId="380FA4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B2FE6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07B87D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21" w:type="pct"/>
            <w:tcBorders>
              <w:top w:val="nil"/>
              <w:left w:val="nil"/>
              <w:bottom w:val="single" w:sz="4" w:space="0" w:color="auto"/>
              <w:right w:val="single" w:sz="4" w:space="0" w:color="auto"/>
            </w:tcBorders>
            <w:shd w:val="clear" w:color="auto" w:fill="auto"/>
            <w:vAlign w:val="center"/>
            <w:hideMark/>
          </w:tcPr>
          <w:p w14:paraId="4BC4F9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5EA065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4A72B4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05" w:type="pct"/>
            <w:tcBorders>
              <w:top w:val="nil"/>
              <w:left w:val="nil"/>
              <w:bottom w:val="single" w:sz="4" w:space="0" w:color="auto"/>
              <w:right w:val="single" w:sz="4" w:space="0" w:color="auto"/>
            </w:tcBorders>
            <w:shd w:val="clear" w:color="auto" w:fill="auto"/>
            <w:vAlign w:val="center"/>
            <w:hideMark/>
          </w:tcPr>
          <w:p w14:paraId="2D74FB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7BE523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7" w:type="pct"/>
            <w:tcBorders>
              <w:top w:val="nil"/>
              <w:left w:val="nil"/>
              <w:bottom w:val="single" w:sz="4" w:space="0" w:color="auto"/>
              <w:right w:val="single" w:sz="4" w:space="0" w:color="auto"/>
            </w:tcBorders>
            <w:shd w:val="clear" w:color="auto" w:fill="auto"/>
            <w:vAlign w:val="center"/>
            <w:hideMark/>
          </w:tcPr>
          <w:p w14:paraId="209C50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8" w:type="pct"/>
            <w:tcBorders>
              <w:top w:val="nil"/>
              <w:left w:val="nil"/>
              <w:bottom w:val="single" w:sz="4" w:space="0" w:color="auto"/>
              <w:right w:val="single" w:sz="4" w:space="0" w:color="auto"/>
            </w:tcBorders>
            <w:shd w:val="clear" w:color="auto" w:fill="auto"/>
            <w:vAlign w:val="center"/>
            <w:hideMark/>
          </w:tcPr>
          <w:p w14:paraId="27CA6D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r>
      <w:tr w:rsidR="00467A3E" w:rsidRPr="00F63AC5" w14:paraId="24CC7EC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9A4C27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паре</w:t>
            </w:r>
          </w:p>
        </w:tc>
        <w:tc>
          <w:tcPr>
            <w:tcW w:w="462" w:type="pct"/>
            <w:tcBorders>
              <w:top w:val="nil"/>
              <w:left w:val="nil"/>
              <w:bottom w:val="single" w:sz="4" w:space="0" w:color="auto"/>
              <w:right w:val="single" w:sz="4" w:space="0" w:color="auto"/>
            </w:tcBorders>
            <w:shd w:val="clear" w:color="000000" w:fill="FFFFFF"/>
            <w:vAlign w:val="center"/>
            <w:hideMark/>
          </w:tcPr>
          <w:p w14:paraId="00C5C8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EA1B6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5CDF0FA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21" w:type="pct"/>
            <w:tcBorders>
              <w:top w:val="nil"/>
              <w:left w:val="nil"/>
              <w:bottom w:val="single" w:sz="4" w:space="0" w:color="auto"/>
              <w:right w:val="single" w:sz="4" w:space="0" w:color="auto"/>
            </w:tcBorders>
            <w:shd w:val="clear" w:color="auto" w:fill="auto"/>
            <w:vAlign w:val="center"/>
            <w:hideMark/>
          </w:tcPr>
          <w:p w14:paraId="7468E3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76E49B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3B36DC3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405" w:type="pct"/>
            <w:tcBorders>
              <w:top w:val="nil"/>
              <w:left w:val="nil"/>
              <w:bottom w:val="single" w:sz="4" w:space="0" w:color="auto"/>
              <w:right w:val="single" w:sz="4" w:space="0" w:color="auto"/>
            </w:tcBorders>
            <w:shd w:val="clear" w:color="auto" w:fill="auto"/>
            <w:vAlign w:val="center"/>
            <w:hideMark/>
          </w:tcPr>
          <w:p w14:paraId="42AA82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4" w:type="pct"/>
            <w:tcBorders>
              <w:top w:val="nil"/>
              <w:left w:val="nil"/>
              <w:bottom w:val="single" w:sz="4" w:space="0" w:color="auto"/>
              <w:right w:val="single" w:sz="4" w:space="0" w:color="auto"/>
            </w:tcBorders>
            <w:shd w:val="clear" w:color="auto" w:fill="auto"/>
            <w:vAlign w:val="center"/>
            <w:hideMark/>
          </w:tcPr>
          <w:p w14:paraId="225180B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7" w:type="pct"/>
            <w:tcBorders>
              <w:top w:val="nil"/>
              <w:left w:val="nil"/>
              <w:bottom w:val="single" w:sz="4" w:space="0" w:color="auto"/>
              <w:right w:val="single" w:sz="4" w:space="0" w:color="auto"/>
            </w:tcBorders>
            <w:shd w:val="clear" w:color="auto" w:fill="auto"/>
            <w:vAlign w:val="center"/>
            <w:hideMark/>
          </w:tcPr>
          <w:p w14:paraId="2BC2FF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c>
          <w:tcPr>
            <w:tcW w:w="398" w:type="pct"/>
            <w:tcBorders>
              <w:top w:val="nil"/>
              <w:left w:val="nil"/>
              <w:bottom w:val="single" w:sz="4" w:space="0" w:color="auto"/>
              <w:right w:val="single" w:sz="4" w:space="0" w:color="auto"/>
            </w:tcBorders>
            <w:shd w:val="clear" w:color="auto" w:fill="auto"/>
            <w:vAlign w:val="center"/>
            <w:hideMark/>
          </w:tcPr>
          <w:p w14:paraId="72E05F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w:t>
            </w:r>
          </w:p>
        </w:tc>
      </w:tr>
      <w:tr w:rsidR="00467A3E" w:rsidRPr="00F63AC5" w14:paraId="0677CEB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28925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000000" w:fill="FFFFFF"/>
            <w:vAlign w:val="center"/>
            <w:hideMark/>
          </w:tcPr>
          <w:p w14:paraId="33835C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17D20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4856BD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21" w:type="pct"/>
            <w:tcBorders>
              <w:top w:val="nil"/>
              <w:left w:val="nil"/>
              <w:bottom w:val="single" w:sz="4" w:space="0" w:color="auto"/>
              <w:right w:val="single" w:sz="4" w:space="0" w:color="auto"/>
            </w:tcBorders>
            <w:shd w:val="clear" w:color="auto" w:fill="auto"/>
            <w:vAlign w:val="center"/>
            <w:hideMark/>
          </w:tcPr>
          <w:p w14:paraId="42AEEB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4B7EF8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61068F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05" w:type="pct"/>
            <w:tcBorders>
              <w:top w:val="nil"/>
              <w:left w:val="nil"/>
              <w:bottom w:val="single" w:sz="4" w:space="0" w:color="auto"/>
              <w:right w:val="single" w:sz="4" w:space="0" w:color="auto"/>
            </w:tcBorders>
            <w:shd w:val="clear" w:color="auto" w:fill="auto"/>
            <w:vAlign w:val="center"/>
            <w:hideMark/>
          </w:tcPr>
          <w:p w14:paraId="53CE7D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33A338E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7" w:type="pct"/>
            <w:tcBorders>
              <w:top w:val="nil"/>
              <w:left w:val="nil"/>
              <w:bottom w:val="single" w:sz="4" w:space="0" w:color="auto"/>
              <w:right w:val="single" w:sz="4" w:space="0" w:color="auto"/>
            </w:tcBorders>
            <w:shd w:val="clear" w:color="auto" w:fill="auto"/>
            <w:vAlign w:val="center"/>
            <w:hideMark/>
          </w:tcPr>
          <w:p w14:paraId="17C9B3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8" w:type="pct"/>
            <w:tcBorders>
              <w:top w:val="nil"/>
              <w:left w:val="nil"/>
              <w:bottom w:val="single" w:sz="4" w:space="0" w:color="auto"/>
              <w:right w:val="single" w:sz="4" w:space="0" w:color="auto"/>
            </w:tcBorders>
            <w:shd w:val="clear" w:color="auto" w:fill="auto"/>
            <w:vAlign w:val="center"/>
            <w:hideMark/>
          </w:tcPr>
          <w:p w14:paraId="2FFFE1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r>
      <w:tr w:rsidR="00467A3E" w:rsidRPr="00F63AC5" w14:paraId="6986AF4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D4129B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паровых сетей</w:t>
            </w:r>
          </w:p>
        </w:tc>
        <w:tc>
          <w:tcPr>
            <w:tcW w:w="462" w:type="pct"/>
            <w:tcBorders>
              <w:top w:val="nil"/>
              <w:left w:val="nil"/>
              <w:bottom w:val="single" w:sz="4" w:space="0" w:color="auto"/>
              <w:right w:val="single" w:sz="4" w:space="0" w:color="auto"/>
            </w:tcBorders>
            <w:shd w:val="clear" w:color="000000" w:fill="FFFFFF"/>
            <w:vAlign w:val="center"/>
            <w:hideMark/>
          </w:tcPr>
          <w:p w14:paraId="07E9AA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A33F9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6EF68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98E56D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4A621D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46DF8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29D499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C060E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F66F7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5C2744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3E04232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EFE417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Присоединенная тепловая нагрузка</w:t>
            </w:r>
          </w:p>
        </w:tc>
        <w:tc>
          <w:tcPr>
            <w:tcW w:w="462" w:type="pct"/>
            <w:tcBorders>
              <w:top w:val="nil"/>
              <w:left w:val="nil"/>
              <w:bottom w:val="single" w:sz="4" w:space="0" w:color="auto"/>
              <w:right w:val="single" w:sz="4" w:space="0" w:color="auto"/>
            </w:tcBorders>
            <w:shd w:val="clear" w:color="000000" w:fill="FFFFFF"/>
            <w:vAlign w:val="center"/>
            <w:hideMark/>
          </w:tcPr>
          <w:p w14:paraId="2B21EE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FB882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7471BD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421" w:type="pct"/>
            <w:tcBorders>
              <w:top w:val="nil"/>
              <w:left w:val="nil"/>
              <w:bottom w:val="single" w:sz="4" w:space="0" w:color="auto"/>
              <w:right w:val="single" w:sz="4" w:space="0" w:color="auto"/>
            </w:tcBorders>
            <w:shd w:val="clear" w:color="auto" w:fill="auto"/>
            <w:vAlign w:val="center"/>
            <w:hideMark/>
          </w:tcPr>
          <w:p w14:paraId="4A9253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6A9CFE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23ED94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405" w:type="pct"/>
            <w:tcBorders>
              <w:top w:val="nil"/>
              <w:left w:val="nil"/>
              <w:bottom w:val="single" w:sz="4" w:space="0" w:color="auto"/>
              <w:right w:val="single" w:sz="4" w:space="0" w:color="auto"/>
            </w:tcBorders>
            <w:shd w:val="clear" w:color="auto" w:fill="auto"/>
            <w:vAlign w:val="center"/>
            <w:hideMark/>
          </w:tcPr>
          <w:p w14:paraId="6C5C81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33D1FB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7" w:type="pct"/>
            <w:tcBorders>
              <w:top w:val="nil"/>
              <w:left w:val="nil"/>
              <w:bottom w:val="single" w:sz="4" w:space="0" w:color="auto"/>
              <w:right w:val="single" w:sz="4" w:space="0" w:color="auto"/>
            </w:tcBorders>
            <w:shd w:val="clear" w:color="auto" w:fill="auto"/>
            <w:vAlign w:val="center"/>
            <w:hideMark/>
          </w:tcPr>
          <w:p w14:paraId="19B0A9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8" w:type="pct"/>
            <w:tcBorders>
              <w:top w:val="nil"/>
              <w:left w:val="nil"/>
              <w:bottom w:val="single" w:sz="4" w:space="0" w:color="auto"/>
              <w:right w:val="single" w:sz="4" w:space="0" w:color="auto"/>
            </w:tcBorders>
            <w:shd w:val="clear" w:color="auto" w:fill="auto"/>
            <w:vAlign w:val="center"/>
            <w:hideMark/>
          </w:tcPr>
          <w:p w14:paraId="2965B6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r>
      <w:tr w:rsidR="00467A3E" w:rsidRPr="00F63AC5" w14:paraId="273A5B1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FC53A07"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Достигнутый максимум тепловой нагрузки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0C4FF4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2631F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4" w:type="pct"/>
            <w:tcBorders>
              <w:top w:val="nil"/>
              <w:left w:val="nil"/>
              <w:bottom w:val="single" w:sz="4" w:space="0" w:color="auto"/>
              <w:right w:val="single" w:sz="4" w:space="0" w:color="auto"/>
            </w:tcBorders>
            <w:shd w:val="clear" w:color="auto" w:fill="auto"/>
            <w:vAlign w:val="center"/>
            <w:hideMark/>
          </w:tcPr>
          <w:p w14:paraId="5FCF69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421" w:type="pct"/>
            <w:tcBorders>
              <w:top w:val="nil"/>
              <w:left w:val="nil"/>
              <w:bottom w:val="single" w:sz="4" w:space="0" w:color="auto"/>
              <w:right w:val="single" w:sz="4" w:space="0" w:color="auto"/>
            </w:tcBorders>
            <w:shd w:val="clear" w:color="auto" w:fill="auto"/>
            <w:vAlign w:val="center"/>
            <w:hideMark/>
          </w:tcPr>
          <w:p w14:paraId="330F5B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4" w:type="pct"/>
            <w:tcBorders>
              <w:top w:val="nil"/>
              <w:left w:val="nil"/>
              <w:bottom w:val="single" w:sz="4" w:space="0" w:color="auto"/>
              <w:right w:val="single" w:sz="4" w:space="0" w:color="auto"/>
            </w:tcBorders>
            <w:shd w:val="clear" w:color="auto" w:fill="auto"/>
            <w:vAlign w:val="center"/>
            <w:hideMark/>
          </w:tcPr>
          <w:p w14:paraId="6F24A5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4" w:type="pct"/>
            <w:tcBorders>
              <w:top w:val="nil"/>
              <w:left w:val="nil"/>
              <w:bottom w:val="single" w:sz="4" w:space="0" w:color="auto"/>
              <w:right w:val="single" w:sz="4" w:space="0" w:color="auto"/>
            </w:tcBorders>
            <w:shd w:val="clear" w:color="auto" w:fill="auto"/>
            <w:vAlign w:val="center"/>
            <w:hideMark/>
          </w:tcPr>
          <w:p w14:paraId="6BE9B2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405" w:type="pct"/>
            <w:tcBorders>
              <w:top w:val="nil"/>
              <w:left w:val="nil"/>
              <w:bottom w:val="single" w:sz="4" w:space="0" w:color="auto"/>
              <w:right w:val="single" w:sz="4" w:space="0" w:color="auto"/>
            </w:tcBorders>
            <w:shd w:val="clear" w:color="auto" w:fill="auto"/>
            <w:vAlign w:val="center"/>
            <w:hideMark/>
          </w:tcPr>
          <w:p w14:paraId="7F7132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4" w:type="pct"/>
            <w:tcBorders>
              <w:top w:val="nil"/>
              <w:left w:val="nil"/>
              <w:bottom w:val="single" w:sz="4" w:space="0" w:color="auto"/>
              <w:right w:val="single" w:sz="4" w:space="0" w:color="auto"/>
            </w:tcBorders>
            <w:shd w:val="clear" w:color="auto" w:fill="auto"/>
            <w:vAlign w:val="center"/>
            <w:hideMark/>
          </w:tcPr>
          <w:p w14:paraId="349A62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7" w:type="pct"/>
            <w:tcBorders>
              <w:top w:val="nil"/>
              <w:left w:val="nil"/>
              <w:bottom w:val="single" w:sz="4" w:space="0" w:color="auto"/>
              <w:right w:val="single" w:sz="4" w:space="0" w:color="auto"/>
            </w:tcBorders>
            <w:shd w:val="clear" w:color="auto" w:fill="auto"/>
            <w:vAlign w:val="center"/>
            <w:hideMark/>
          </w:tcPr>
          <w:p w14:paraId="21CB89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c>
          <w:tcPr>
            <w:tcW w:w="398" w:type="pct"/>
            <w:tcBorders>
              <w:top w:val="nil"/>
              <w:left w:val="nil"/>
              <w:bottom w:val="single" w:sz="4" w:space="0" w:color="auto"/>
              <w:right w:val="single" w:sz="4" w:space="0" w:color="auto"/>
            </w:tcBorders>
            <w:shd w:val="clear" w:color="auto" w:fill="auto"/>
            <w:vAlign w:val="center"/>
            <w:hideMark/>
          </w:tcPr>
          <w:p w14:paraId="185F9D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0,052</w:t>
            </w:r>
          </w:p>
        </w:tc>
      </w:tr>
      <w:tr w:rsidR="00467A3E" w:rsidRPr="00F63AC5" w14:paraId="1E11479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4C5AB4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технология</w:t>
            </w:r>
          </w:p>
        </w:tc>
        <w:tc>
          <w:tcPr>
            <w:tcW w:w="462" w:type="pct"/>
            <w:tcBorders>
              <w:top w:val="nil"/>
              <w:left w:val="nil"/>
              <w:bottom w:val="single" w:sz="4" w:space="0" w:color="auto"/>
              <w:right w:val="single" w:sz="4" w:space="0" w:color="auto"/>
            </w:tcBorders>
            <w:shd w:val="clear" w:color="000000" w:fill="FFFFFF"/>
            <w:vAlign w:val="center"/>
            <w:hideMark/>
          </w:tcPr>
          <w:p w14:paraId="2E4934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9733E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6527FC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421" w:type="pct"/>
            <w:tcBorders>
              <w:top w:val="nil"/>
              <w:left w:val="nil"/>
              <w:bottom w:val="single" w:sz="4" w:space="0" w:color="auto"/>
              <w:right w:val="single" w:sz="4" w:space="0" w:color="auto"/>
            </w:tcBorders>
            <w:shd w:val="clear" w:color="auto" w:fill="auto"/>
            <w:vAlign w:val="center"/>
            <w:hideMark/>
          </w:tcPr>
          <w:p w14:paraId="4A0835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380B7D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2BD1F5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405" w:type="pct"/>
            <w:tcBorders>
              <w:top w:val="nil"/>
              <w:left w:val="nil"/>
              <w:bottom w:val="single" w:sz="4" w:space="0" w:color="auto"/>
              <w:right w:val="single" w:sz="4" w:space="0" w:color="auto"/>
            </w:tcBorders>
            <w:shd w:val="clear" w:color="auto" w:fill="auto"/>
            <w:vAlign w:val="center"/>
            <w:hideMark/>
          </w:tcPr>
          <w:p w14:paraId="30BA2D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4" w:type="pct"/>
            <w:tcBorders>
              <w:top w:val="nil"/>
              <w:left w:val="nil"/>
              <w:bottom w:val="single" w:sz="4" w:space="0" w:color="auto"/>
              <w:right w:val="single" w:sz="4" w:space="0" w:color="auto"/>
            </w:tcBorders>
            <w:shd w:val="clear" w:color="auto" w:fill="auto"/>
            <w:vAlign w:val="center"/>
            <w:hideMark/>
          </w:tcPr>
          <w:p w14:paraId="7168E4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7" w:type="pct"/>
            <w:tcBorders>
              <w:top w:val="nil"/>
              <w:left w:val="nil"/>
              <w:bottom w:val="single" w:sz="4" w:space="0" w:color="auto"/>
              <w:right w:val="single" w:sz="4" w:space="0" w:color="auto"/>
            </w:tcBorders>
            <w:shd w:val="clear" w:color="auto" w:fill="auto"/>
            <w:vAlign w:val="center"/>
            <w:hideMark/>
          </w:tcPr>
          <w:p w14:paraId="601C644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c>
          <w:tcPr>
            <w:tcW w:w="398" w:type="pct"/>
            <w:tcBorders>
              <w:top w:val="nil"/>
              <w:left w:val="nil"/>
              <w:bottom w:val="single" w:sz="4" w:space="0" w:color="auto"/>
              <w:right w:val="single" w:sz="4" w:space="0" w:color="auto"/>
            </w:tcBorders>
            <w:shd w:val="clear" w:color="auto" w:fill="auto"/>
            <w:vAlign w:val="center"/>
            <w:hideMark/>
          </w:tcPr>
          <w:p w14:paraId="3C40D3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0,049</w:t>
            </w:r>
          </w:p>
        </w:tc>
      </w:tr>
      <w:tr w:rsidR="00467A3E" w:rsidRPr="00F63AC5" w14:paraId="37E5528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7F4F61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в сети</w:t>
            </w:r>
          </w:p>
        </w:tc>
        <w:tc>
          <w:tcPr>
            <w:tcW w:w="462" w:type="pct"/>
            <w:tcBorders>
              <w:top w:val="nil"/>
              <w:left w:val="nil"/>
              <w:bottom w:val="single" w:sz="4" w:space="0" w:color="auto"/>
              <w:right w:val="single" w:sz="4" w:space="0" w:color="auto"/>
            </w:tcBorders>
            <w:shd w:val="clear" w:color="000000" w:fill="FFFFFF"/>
            <w:vAlign w:val="center"/>
            <w:hideMark/>
          </w:tcPr>
          <w:p w14:paraId="2B911E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95B62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41D525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21" w:type="pct"/>
            <w:tcBorders>
              <w:top w:val="nil"/>
              <w:left w:val="nil"/>
              <w:bottom w:val="single" w:sz="4" w:space="0" w:color="auto"/>
              <w:right w:val="single" w:sz="4" w:space="0" w:color="auto"/>
            </w:tcBorders>
            <w:shd w:val="clear" w:color="auto" w:fill="auto"/>
            <w:vAlign w:val="center"/>
            <w:hideMark/>
          </w:tcPr>
          <w:p w14:paraId="290835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3B042C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2A2436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405" w:type="pct"/>
            <w:tcBorders>
              <w:top w:val="nil"/>
              <w:left w:val="nil"/>
              <w:bottom w:val="single" w:sz="4" w:space="0" w:color="auto"/>
              <w:right w:val="single" w:sz="4" w:space="0" w:color="auto"/>
            </w:tcBorders>
            <w:shd w:val="clear" w:color="auto" w:fill="auto"/>
            <w:vAlign w:val="center"/>
            <w:hideMark/>
          </w:tcPr>
          <w:p w14:paraId="4A3888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4" w:type="pct"/>
            <w:tcBorders>
              <w:top w:val="nil"/>
              <w:left w:val="nil"/>
              <w:bottom w:val="single" w:sz="4" w:space="0" w:color="auto"/>
              <w:right w:val="single" w:sz="4" w:space="0" w:color="auto"/>
            </w:tcBorders>
            <w:shd w:val="clear" w:color="auto" w:fill="auto"/>
            <w:vAlign w:val="center"/>
            <w:hideMark/>
          </w:tcPr>
          <w:p w14:paraId="75D588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7" w:type="pct"/>
            <w:tcBorders>
              <w:top w:val="nil"/>
              <w:left w:val="nil"/>
              <w:bottom w:val="single" w:sz="4" w:space="0" w:color="auto"/>
              <w:right w:val="single" w:sz="4" w:space="0" w:color="auto"/>
            </w:tcBorders>
            <w:shd w:val="clear" w:color="auto" w:fill="auto"/>
            <w:vAlign w:val="center"/>
            <w:hideMark/>
          </w:tcPr>
          <w:p w14:paraId="1BD6C9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c>
          <w:tcPr>
            <w:tcW w:w="398" w:type="pct"/>
            <w:tcBorders>
              <w:top w:val="nil"/>
              <w:left w:val="nil"/>
              <w:bottom w:val="single" w:sz="4" w:space="0" w:color="auto"/>
              <w:right w:val="single" w:sz="4" w:space="0" w:color="auto"/>
            </w:tcBorders>
            <w:shd w:val="clear" w:color="auto" w:fill="auto"/>
            <w:vAlign w:val="center"/>
            <w:hideMark/>
          </w:tcPr>
          <w:p w14:paraId="19FDC7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0,002</w:t>
            </w:r>
          </w:p>
        </w:tc>
      </w:tr>
      <w:tr w:rsidR="00467A3E" w:rsidRPr="00F63AC5" w14:paraId="59742DA3"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739B612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Резерв (+)/ дефицит (-) тепловой мощности по договорной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2AEAEE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1D751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0C6971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421" w:type="pct"/>
            <w:tcBorders>
              <w:top w:val="nil"/>
              <w:left w:val="nil"/>
              <w:bottom w:val="single" w:sz="4" w:space="0" w:color="auto"/>
              <w:right w:val="single" w:sz="4" w:space="0" w:color="auto"/>
            </w:tcBorders>
            <w:shd w:val="clear" w:color="auto" w:fill="auto"/>
            <w:vAlign w:val="center"/>
            <w:hideMark/>
          </w:tcPr>
          <w:p w14:paraId="443E86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2DA8B7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3C89E9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405" w:type="pct"/>
            <w:tcBorders>
              <w:top w:val="nil"/>
              <w:left w:val="nil"/>
              <w:bottom w:val="single" w:sz="4" w:space="0" w:color="auto"/>
              <w:right w:val="single" w:sz="4" w:space="0" w:color="auto"/>
            </w:tcBorders>
            <w:shd w:val="clear" w:color="auto" w:fill="auto"/>
            <w:vAlign w:val="center"/>
            <w:hideMark/>
          </w:tcPr>
          <w:p w14:paraId="11C1BE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50C85F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7" w:type="pct"/>
            <w:tcBorders>
              <w:top w:val="nil"/>
              <w:left w:val="nil"/>
              <w:bottom w:val="single" w:sz="4" w:space="0" w:color="auto"/>
              <w:right w:val="single" w:sz="4" w:space="0" w:color="auto"/>
            </w:tcBorders>
            <w:shd w:val="clear" w:color="auto" w:fill="auto"/>
            <w:vAlign w:val="center"/>
            <w:hideMark/>
          </w:tcPr>
          <w:p w14:paraId="321013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8" w:type="pct"/>
            <w:tcBorders>
              <w:top w:val="nil"/>
              <w:left w:val="nil"/>
              <w:bottom w:val="single" w:sz="4" w:space="0" w:color="auto"/>
              <w:right w:val="single" w:sz="4" w:space="0" w:color="auto"/>
            </w:tcBorders>
            <w:shd w:val="clear" w:color="auto" w:fill="auto"/>
            <w:vAlign w:val="center"/>
            <w:hideMark/>
          </w:tcPr>
          <w:p w14:paraId="2DC0D3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r>
      <w:tr w:rsidR="00467A3E" w:rsidRPr="00F63AC5" w14:paraId="1254551F"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5907B0B0"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17122E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2F7D61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7815D8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421" w:type="pct"/>
            <w:tcBorders>
              <w:top w:val="nil"/>
              <w:left w:val="nil"/>
              <w:bottom w:val="single" w:sz="4" w:space="0" w:color="auto"/>
              <w:right w:val="single" w:sz="4" w:space="0" w:color="auto"/>
            </w:tcBorders>
            <w:shd w:val="clear" w:color="auto" w:fill="auto"/>
            <w:vAlign w:val="center"/>
            <w:hideMark/>
          </w:tcPr>
          <w:p w14:paraId="792E60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03276F4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1AE48B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405" w:type="pct"/>
            <w:tcBorders>
              <w:top w:val="nil"/>
              <w:left w:val="nil"/>
              <w:bottom w:val="single" w:sz="4" w:space="0" w:color="auto"/>
              <w:right w:val="single" w:sz="4" w:space="0" w:color="auto"/>
            </w:tcBorders>
            <w:shd w:val="clear" w:color="auto" w:fill="auto"/>
            <w:vAlign w:val="center"/>
            <w:hideMark/>
          </w:tcPr>
          <w:p w14:paraId="4CD5DF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43E255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7" w:type="pct"/>
            <w:tcBorders>
              <w:top w:val="nil"/>
              <w:left w:val="nil"/>
              <w:bottom w:val="single" w:sz="4" w:space="0" w:color="auto"/>
              <w:right w:val="single" w:sz="4" w:space="0" w:color="auto"/>
            </w:tcBorders>
            <w:shd w:val="clear" w:color="auto" w:fill="auto"/>
            <w:vAlign w:val="center"/>
            <w:hideMark/>
          </w:tcPr>
          <w:p w14:paraId="5CF4BCE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8" w:type="pct"/>
            <w:tcBorders>
              <w:top w:val="nil"/>
              <w:left w:val="nil"/>
              <w:bottom w:val="single" w:sz="4" w:space="0" w:color="auto"/>
              <w:right w:val="single" w:sz="4" w:space="0" w:color="auto"/>
            </w:tcBorders>
            <w:shd w:val="clear" w:color="auto" w:fill="auto"/>
            <w:vAlign w:val="center"/>
            <w:hideMark/>
          </w:tcPr>
          <w:p w14:paraId="340080A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r>
      <w:tr w:rsidR="00467A3E" w:rsidRPr="00F63AC5" w14:paraId="3CC3DE78"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852408E"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дефицит (-) тепловой мощности по фактической нагрузке</w:t>
            </w:r>
          </w:p>
        </w:tc>
        <w:tc>
          <w:tcPr>
            <w:tcW w:w="462" w:type="pct"/>
            <w:tcBorders>
              <w:top w:val="nil"/>
              <w:left w:val="nil"/>
              <w:bottom w:val="single" w:sz="4" w:space="0" w:color="auto"/>
              <w:right w:val="single" w:sz="4" w:space="0" w:color="auto"/>
            </w:tcBorders>
            <w:shd w:val="clear" w:color="000000" w:fill="FFFFFF"/>
            <w:vAlign w:val="center"/>
            <w:hideMark/>
          </w:tcPr>
          <w:p w14:paraId="16836D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B0F0F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1BCB86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421" w:type="pct"/>
            <w:tcBorders>
              <w:top w:val="nil"/>
              <w:left w:val="nil"/>
              <w:bottom w:val="single" w:sz="4" w:space="0" w:color="auto"/>
              <w:right w:val="single" w:sz="4" w:space="0" w:color="auto"/>
            </w:tcBorders>
            <w:shd w:val="clear" w:color="auto" w:fill="auto"/>
            <w:vAlign w:val="center"/>
            <w:hideMark/>
          </w:tcPr>
          <w:p w14:paraId="69FD0B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2BB1FD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665589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405" w:type="pct"/>
            <w:tcBorders>
              <w:top w:val="nil"/>
              <w:left w:val="nil"/>
              <w:bottom w:val="single" w:sz="4" w:space="0" w:color="auto"/>
              <w:right w:val="single" w:sz="4" w:space="0" w:color="auto"/>
            </w:tcBorders>
            <w:shd w:val="clear" w:color="auto" w:fill="auto"/>
            <w:vAlign w:val="center"/>
            <w:hideMark/>
          </w:tcPr>
          <w:p w14:paraId="7A92B4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4" w:type="pct"/>
            <w:tcBorders>
              <w:top w:val="nil"/>
              <w:left w:val="nil"/>
              <w:bottom w:val="single" w:sz="4" w:space="0" w:color="auto"/>
              <w:right w:val="single" w:sz="4" w:space="0" w:color="auto"/>
            </w:tcBorders>
            <w:shd w:val="clear" w:color="auto" w:fill="auto"/>
            <w:vAlign w:val="center"/>
            <w:hideMark/>
          </w:tcPr>
          <w:p w14:paraId="69333B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7" w:type="pct"/>
            <w:tcBorders>
              <w:top w:val="nil"/>
              <w:left w:val="nil"/>
              <w:bottom w:val="single" w:sz="4" w:space="0" w:color="auto"/>
              <w:right w:val="single" w:sz="4" w:space="0" w:color="auto"/>
            </w:tcBorders>
            <w:shd w:val="clear" w:color="auto" w:fill="auto"/>
            <w:vAlign w:val="center"/>
            <w:hideMark/>
          </w:tcPr>
          <w:p w14:paraId="6D8D6D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c>
          <w:tcPr>
            <w:tcW w:w="398" w:type="pct"/>
            <w:tcBorders>
              <w:top w:val="nil"/>
              <w:left w:val="nil"/>
              <w:bottom w:val="single" w:sz="4" w:space="0" w:color="auto"/>
              <w:right w:val="single" w:sz="4" w:space="0" w:color="auto"/>
            </w:tcBorders>
            <w:shd w:val="clear" w:color="auto" w:fill="auto"/>
            <w:vAlign w:val="center"/>
            <w:hideMark/>
          </w:tcPr>
          <w:p w14:paraId="65A9C3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19,45</w:t>
            </w:r>
          </w:p>
        </w:tc>
      </w:tr>
      <w:tr w:rsidR="00467A3E" w:rsidRPr="00F63AC5" w14:paraId="13137658"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413A84A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7CFFB31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78864A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52E7E5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421" w:type="pct"/>
            <w:tcBorders>
              <w:top w:val="nil"/>
              <w:left w:val="nil"/>
              <w:bottom w:val="single" w:sz="4" w:space="0" w:color="auto"/>
              <w:right w:val="single" w:sz="4" w:space="0" w:color="auto"/>
            </w:tcBorders>
            <w:shd w:val="clear" w:color="auto" w:fill="auto"/>
            <w:vAlign w:val="center"/>
            <w:hideMark/>
          </w:tcPr>
          <w:p w14:paraId="256437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10BCC4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34BD02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405" w:type="pct"/>
            <w:tcBorders>
              <w:top w:val="nil"/>
              <w:left w:val="nil"/>
              <w:bottom w:val="single" w:sz="4" w:space="0" w:color="auto"/>
              <w:right w:val="single" w:sz="4" w:space="0" w:color="auto"/>
            </w:tcBorders>
            <w:shd w:val="clear" w:color="auto" w:fill="auto"/>
            <w:vAlign w:val="center"/>
            <w:hideMark/>
          </w:tcPr>
          <w:p w14:paraId="5227F4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4" w:type="pct"/>
            <w:tcBorders>
              <w:top w:val="nil"/>
              <w:left w:val="nil"/>
              <w:bottom w:val="single" w:sz="4" w:space="0" w:color="auto"/>
              <w:right w:val="single" w:sz="4" w:space="0" w:color="auto"/>
            </w:tcBorders>
            <w:shd w:val="clear" w:color="auto" w:fill="auto"/>
            <w:vAlign w:val="center"/>
            <w:hideMark/>
          </w:tcPr>
          <w:p w14:paraId="61D24D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7" w:type="pct"/>
            <w:tcBorders>
              <w:top w:val="nil"/>
              <w:left w:val="nil"/>
              <w:bottom w:val="single" w:sz="4" w:space="0" w:color="auto"/>
              <w:right w:val="single" w:sz="4" w:space="0" w:color="auto"/>
            </w:tcBorders>
            <w:shd w:val="clear" w:color="auto" w:fill="auto"/>
            <w:vAlign w:val="center"/>
            <w:hideMark/>
          </w:tcPr>
          <w:p w14:paraId="5BFD03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c>
          <w:tcPr>
            <w:tcW w:w="398" w:type="pct"/>
            <w:tcBorders>
              <w:top w:val="nil"/>
              <w:left w:val="nil"/>
              <w:bottom w:val="single" w:sz="4" w:space="0" w:color="auto"/>
              <w:right w:val="single" w:sz="4" w:space="0" w:color="auto"/>
            </w:tcBorders>
            <w:shd w:val="clear" w:color="auto" w:fill="auto"/>
            <w:vAlign w:val="center"/>
            <w:hideMark/>
          </w:tcPr>
          <w:p w14:paraId="1472CC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99,70%</w:t>
            </w:r>
          </w:p>
        </w:tc>
      </w:tr>
      <w:tr w:rsidR="00467A3E" w:rsidRPr="00F63AC5" w14:paraId="2EF5F491"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CAFCA6F"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4E0ECF1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B43C6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197E6A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1D7E2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7225C0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421" w:type="pct"/>
            <w:tcBorders>
              <w:top w:val="nil"/>
              <w:left w:val="nil"/>
              <w:bottom w:val="single" w:sz="4" w:space="0" w:color="auto"/>
              <w:right w:val="single" w:sz="4" w:space="0" w:color="auto"/>
            </w:tcBorders>
            <w:shd w:val="clear" w:color="auto" w:fill="auto"/>
            <w:vAlign w:val="center"/>
            <w:hideMark/>
          </w:tcPr>
          <w:p w14:paraId="2D5F4DA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3C32CE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0425B5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405" w:type="pct"/>
            <w:tcBorders>
              <w:top w:val="nil"/>
              <w:left w:val="nil"/>
              <w:bottom w:val="single" w:sz="4" w:space="0" w:color="auto"/>
              <w:right w:val="single" w:sz="4" w:space="0" w:color="auto"/>
            </w:tcBorders>
            <w:shd w:val="clear" w:color="auto" w:fill="auto"/>
            <w:vAlign w:val="center"/>
            <w:hideMark/>
          </w:tcPr>
          <w:p w14:paraId="359F16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3320AD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7" w:type="pct"/>
            <w:tcBorders>
              <w:top w:val="nil"/>
              <w:left w:val="nil"/>
              <w:bottom w:val="single" w:sz="4" w:space="0" w:color="auto"/>
              <w:right w:val="single" w:sz="4" w:space="0" w:color="auto"/>
            </w:tcBorders>
            <w:shd w:val="clear" w:color="auto" w:fill="auto"/>
            <w:vAlign w:val="center"/>
            <w:hideMark/>
          </w:tcPr>
          <w:p w14:paraId="079EAD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8" w:type="pct"/>
            <w:tcBorders>
              <w:top w:val="nil"/>
              <w:left w:val="nil"/>
              <w:bottom w:val="single" w:sz="4" w:space="0" w:color="auto"/>
              <w:right w:val="single" w:sz="4" w:space="0" w:color="auto"/>
            </w:tcBorders>
            <w:shd w:val="clear" w:color="auto" w:fill="auto"/>
            <w:vAlign w:val="center"/>
            <w:hideMark/>
          </w:tcPr>
          <w:p w14:paraId="6D681C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r>
      <w:tr w:rsidR="00467A3E" w:rsidRPr="00F63AC5" w14:paraId="5CEC14A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92B2A87"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780B44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361EC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4" w:type="pct"/>
            <w:tcBorders>
              <w:top w:val="nil"/>
              <w:left w:val="nil"/>
              <w:bottom w:val="single" w:sz="4" w:space="0" w:color="auto"/>
              <w:right w:val="single" w:sz="4" w:space="0" w:color="auto"/>
            </w:tcBorders>
            <w:shd w:val="clear" w:color="auto" w:fill="auto"/>
            <w:vAlign w:val="center"/>
            <w:hideMark/>
          </w:tcPr>
          <w:p w14:paraId="3EC1C28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421" w:type="pct"/>
            <w:tcBorders>
              <w:top w:val="nil"/>
              <w:left w:val="nil"/>
              <w:bottom w:val="single" w:sz="4" w:space="0" w:color="auto"/>
              <w:right w:val="single" w:sz="4" w:space="0" w:color="auto"/>
            </w:tcBorders>
            <w:shd w:val="clear" w:color="auto" w:fill="auto"/>
            <w:vAlign w:val="center"/>
            <w:hideMark/>
          </w:tcPr>
          <w:p w14:paraId="2A507D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4" w:type="pct"/>
            <w:tcBorders>
              <w:top w:val="nil"/>
              <w:left w:val="nil"/>
              <w:bottom w:val="single" w:sz="4" w:space="0" w:color="auto"/>
              <w:right w:val="single" w:sz="4" w:space="0" w:color="auto"/>
            </w:tcBorders>
            <w:shd w:val="clear" w:color="auto" w:fill="auto"/>
            <w:vAlign w:val="center"/>
            <w:hideMark/>
          </w:tcPr>
          <w:p w14:paraId="6CE883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4" w:type="pct"/>
            <w:tcBorders>
              <w:top w:val="nil"/>
              <w:left w:val="nil"/>
              <w:bottom w:val="single" w:sz="4" w:space="0" w:color="auto"/>
              <w:right w:val="single" w:sz="4" w:space="0" w:color="auto"/>
            </w:tcBorders>
            <w:shd w:val="clear" w:color="auto" w:fill="auto"/>
            <w:vAlign w:val="center"/>
            <w:hideMark/>
          </w:tcPr>
          <w:p w14:paraId="2F1935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405" w:type="pct"/>
            <w:tcBorders>
              <w:top w:val="nil"/>
              <w:left w:val="nil"/>
              <w:bottom w:val="single" w:sz="4" w:space="0" w:color="auto"/>
              <w:right w:val="single" w:sz="4" w:space="0" w:color="auto"/>
            </w:tcBorders>
            <w:shd w:val="clear" w:color="auto" w:fill="auto"/>
            <w:vAlign w:val="center"/>
            <w:hideMark/>
          </w:tcPr>
          <w:p w14:paraId="753196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4" w:type="pct"/>
            <w:tcBorders>
              <w:top w:val="nil"/>
              <w:left w:val="nil"/>
              <w:bottom w:val="single" w:sz="4" w:space="0" w:color="auto"/>
              <w:right w:val="single" w:sz="4" w:space="0" w:color="auto"/>
            </w:tcBorders>
            <w:shd w:val="clear" w:color="auto" w:fill="auto"/>
            <w:vAlign w:val="center"/>
            <w:hideMark/>
          </w:tcPr>
          <w:p w14:paraId="0A71DE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7" w:type="pct"/>
            <w:tcBorders>
              <w:top w:val="nil"/>
              <w:left w:val="nil"/>
              <w:bottom w:val="single" w:sz="4" w:space="0" w:color="auto"/>
              <w:right w:val="single" w:sz="4" w:space="0" w:color="auto"/>
            </w:tcBorders>
            <w:shd w:val="clear" w:color="auto" w:fill="auto"/>
            <w:vAlign w:val="center"/>
            <w:hideMark/>
          </w:tcPr>
          <w:p w14:paraId="4D674F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c>
          <w:tcPr>
            <w:tcW w:w="398" w:type="pct"/>
            <w:tcBorders>
              <w:top w:val="nil"/>
              <w:left w:val="nil"/>
              <w:bottom w:val="single" w:sz="4" w:space="0" w:color="auto"/>
              <w:right w:val="single" w:sz="4" w:space="0" w:color="auto"/>
            </w:tcBorders>
            <w:shd w:val="clear" w:color="auto" w:fill="auto"/>
            <w:vAlign w:val="center"/>
            <w:hideMark/>
          </w:tcPr>
          <w:p w14:paraId="0F5578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29,5</w:t>
            </w:r>
          </w:p>
        </w:tc>
      </w:tr>
      <w:tr w:rsidR="00467A3E" w:rsidRPr="00F63AC5" w14:paraId="4DD6C78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7E0CA11"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5B4DC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68EEE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4" w:type="pct"/>
            <w:tcBorders>
              <w:top w:val="nil"/>
              <w:left w:val="nil"/>
              <w:bottom w:val="single" w:sz="4" w:space="0" w:color="auto"/>
              <w:right w:val="single" w:sz="4" w:space="0" w:color="auto"/>
            </w:tcBorders>
            <w:shd w:val="clear" w:color="auto" w:fill="auto"/>
            <w:vAlign w:val="center"/>
            <w:hideMark/>
          </w:tcPr>
          <w:p w14:paraId="64705D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421" w:type="pct"/>
            <w:tcBorders>
              <w:top w:val="nil"/>
              <w:left w:val="nil"/>
              <w:bottom w:val="single" w:sz="4" w:space="0" w:color="auto"/>
              <w:right w:val="single" w:sz="4" w:space="0" w:color="auto"/>
            </w:tcBorders>
            <w:shd w:val="clear" w:color="auto" w:fill="auto"/>
            <w:vAlign w:val="center"/>
            <w:hideMark/>
          </w:tcPr>
          <w:p w14:paraId="45BBFC8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4" w:type="pct"/>
            <w:tcBorders>
              <w:top w:val="nil"/>
              <w:left w:val="nil"/>
              <w:bottom w:val="single" w:sz="4" w:space="0" w:color="auto"/>
              <w:right w:val="single" w:sz="4" w:space="0" w:color="auto"/>
            </w:tcBorders>
            <w:shd w:val="clear" w:color="auto" w:fill="auto"/>
            <w:vAlign w:val="center"/>
            <w:hideMark/>
          </w:tcPr>
          <w:p w14:paraId="57D3A5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4" w:type="pct"/>
            <w:tcBorders>
              <w:top w:val="nil"/>
              <w:left w:val="nil"/>
              <w:bottom w:val="single" w:sz="4" w:space="0" w:color="auto"/>
              <w:right w:val="single" w:sz="4" w:space="0" w:color="auto"/>
            </w:tcBorders>
            <w:shd w:val="clear" w:color="auto" w:fill="auto"/>
            <w:vAlign w:val="center"/>
            <w:hideMark/>
          </w:tcPr>
          <w:p w14:paraId="6D73A8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405" w:type="pct"/>
            <w:tcBorders>
              <w:top w:val="nil"/>
              <w:left w:val="nil"/>
              <w:bottom w:val="single" w:sz="4" w:space="0" w:color="auto"/>
              <w:right w:val="single" w:sz="4" w:space="0" w:color="auto"/>
            </w:tcBorders>
            <w:shd w:val="clear" w:color="auto" w:fill="auto"/>
            <w:vAlign w:val="center"/>
            <w:hideMark/>
          </w:tcPr>
          <w:p w14:paraId="09104C1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4" w:type="pct"/>
            <w:tcBorders>
              <w:top w:val="nil"/>
              <w:left w:val="nil"/>
              <w:bottom w:val="single" w:sz="4" w:space="0" w:color="auto"/>
              <w:right w:val="single" w:sz="4" w:space="0" w:color="auto"/>
            </w:tcBorders>
            <w:shd w:val="clear" w:color="auto" w:fill="auto"/>
            <w:vAlign w:val="center"/>
            <w:hideMark/>
          </w:tcPr>
          <w:p w14:paraId="5143CB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7" w:type="pct"/>
            <w:tcBorders>
              <w:top w:val="nil"/>
              <w:left w:val="nil"/>
              <w:bottom w:val="single" w:sz="4" w:space="0" w:color="auto"/>
              <w:right w:val="single" w:sz="4" w:space="0" w:color="auto"/>
            </w:tcBorders>
            <w:shd w:val="clear" w:color="auto" w:fill="auto"/>
            <w:vAlign w:val="center"/>
            <w:hideMark/>
          </w:tcPr>
          <w:p w14:paraId="30EB48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c>
          <w:tcPr>
            <w:tcW w:w="398" w:type="pct"/>
            <w:tcBorders>
              <w:top w:val="nil"/>
              <w:left w:val="nil"/>
              <w:bottom w:val="single" w:sz="4" w:space="0" w:color="auto"/>
              <w:right w:val="single" w:sz="4" w:space="0" w:color="auto"/>
            </w:tcBorders>
            <w:shd w:val="clear" w:color="auto" w:fill="auto"/>
            <w:vAlign w:val="center"/>
            <w:hideMark/>
          </w:tcPr>
          <w:p w14:paraId="4D5B97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16,82</w:t>
            </w:r>
          </w:p>
        </w:tc>
      </w:tr>
      <w:tr w:rsidR="00467A3E" w:rsidRPr="00F63AC5" w14:paraId="2D89142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3B14D4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03EF52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F4A1A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4" w:type="pct"/>
            <w:tcBorders>
              <w:top w:val="nil"/>
              <w:left w:val="nil"/>
              <w:bottom w:val="single" w:sz="4" w:space="0" w:color="auto"/>
              <w:right w:val="single" w:sz="4" w:space="0" w:color="auto"/>
            </w:tcBorders>
            <w:shd w:val="clear" w:color="auto" w:fill="auto"/>
            <w:vAlign w:val="center"/>
            <w:hideMark/>
          </w:tcPr>
          <w:p w14:paraId="28E4F8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421" w:type="pct"/>
            <w:tcBorders>
              <w:top w:val="nil"/>
              <w:left w:val="nil"/>
              <w:bottom w:val="single" w:sz="4" w:space="0" w:color="auto"/>
              <w:right w:val="single" w:sz="4" w:space="0" w:color="auto"/>
            </w:tcBorders>
            <w:shd w:val="clear" w:color="auto" w:fill="auto"/>
            <w:vAlign w:val="center"/>
            <w:hideMark/>
          </w:tcPr>
          <w:p w14:paraId="7326E0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4" w:type="pct"/>
            <w:tcBorders>
              <w:top w:val="nil"/>
              <w:left w:val="nil"/>
              <w:bottom w:val="single" w:sz="4" w:space="0" w:color="auto"/>
              <w:right w:val="single" w:sz="4" w:space="0" w:color="auto"/>
            </w:tcBorders>
            <w:shd w:val="clear" w:color="auto" w:fill="auto"/>
            <w:vAlign w:val="center"/>
            <w:hideMark/>
          </w:tcPr>
          <w:p w14:paraId="3586E0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4" w:type="pct"/>
            <w:tcBorders>
              <w:top w:val="nil"/>
              <w:left w:val="nil"/>
              <w:bottom w:val="single" w:sz="4" w:space="0" w:color="auto"/>
              <w:right w:val="single" w:sz="4" w:space="0" w:color="auto"/>
            </w:tcBorders>
            <w:shd w:val="clear" w:color="auto" w:fill="auto"/>
            <w:vAlign w:val="center"/>
            <w:hideMark/>
          </w:tcPr>
          <w:p w14:paraId="125CDF2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405" w:type="pct"/>
            <w:tcBorders>
              <w:top w:val="nil"/>
              <w:left w:val="nil"/>
              <w:bottom w:val="single" w:sz="4" w:space="0" w:color="auto"/>
              <w:right w:val="single" w:sz="4" w:space="0" w:color="auto"/>
            </w:tcBorders>
            <w:shd w:val="clear" w:color="auto" w:fill="auto"/>
            <w:vAlign w:val="center"/>
            <w:hideMark/>
          </w:tcPr>
          <w:p w14:paraId="0FEA03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4" w:type="pct"/>
            <w:tcBorders>
              <w:top w:val="nil"/>
              <w:left w:val="nil"/>
              <w:bottom w:val="single" w:sz="4" w:space="0" w:color="auto"/>
              <w:right w:val="single" w:sz="4" w:space="0" w:color="auto"/>
            </w:tcBorders>
            <w:shd w:val="clear" w:color="auto" w:fill="auto"/>
            <w:vAlign w:val="center"/>
            <w:hideMark/>
          </w:tcPr>
          <w:p w14:paraId="1F9EF7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7" w:type="pct"/>
            <w:tcBorders>
              <w:top w:val="nil"/>
              <w:left w:val="nil"/>
              <w:bottom w:val="single" w:sz="4" w:space="0" w:color="auto"/>
              <w:right w:val="single" w:sz="4" w:space="0" w:color="auto"/>
            </w:tcBorders>
            <w:shd w:val="clear" w:color="auto" w:fill="auto"/>
            <w:vAlign w:val="center"/>
            <w:hideMark/>
          </w:tcPr>
          <w:p w14:paraId="3088E0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c>
          <w:tcPr>
            <w:tcW w:w="398" w:type="pct"/>
            <w:tcBorders>
              <w:top w:val="nil"/>
              <w:left w:val="nil"/>
              <w:bottom w:val="single" w:sz="4" w:space="0" w:color="auto"/>
              <w:right w:val="single" w:sz="4" w:space="0" w:color="auto"/>
            </w:tcBorders>
            <w:shd w:val="clear" w:color="auto" w:fill="auto"/>
            <w:vAlign w:val="center"/>
            <w:hideMark/>
          </w:tcPr>
          <w:p w14:paraId="0E1A99C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15,19</w:t>
            </w:r>
          </w:p>
        </w:tc>
      </w:tr>
      <w:tr w:rsidR="00467A3E" w:rsidRPr="00F63AC5" w14:paraId="27BB7F6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0CF237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35292C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51D4B8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421" w:type="pct"/>
            <w:tcBorders>
              <w:top w:val="nil"/>
              <w:left w:val="nil"/>
              <w:bottom w:val="single" w:sz="4" w:space="0" w:color="auto"/>
              <w:right w:val="single" w:sz="4" w:space="0" w:color="auto"/>
            </w:tcBorders>
            <w:shd w:val="clear" w:color="auto" w:fill="auto"/>
            <w:vAlign w:val="center"/>
            <w:hideMark/>
          </w:tcPr>
          <w:p w14:paraId="68AB5E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114DD8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72689B1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405" w:type="pct"/>
            <w:tcBorders>
              <w:top w:val="nil"/>
              <w:left w:val="nil"/>
              <w:bottom w:val="single" w:sz="4" w:space="0" w:color="auto"/>
              <w:right w:val="single" w:sz="4" w:space="0" w:color="auto"/>
            </w:tcBorders>
            <w:shd w:val="clear" w:color="auto" w:fill="auto"/>
            <w:vAlign w:val="center"/>
            <w:hideMark/>
          </w:tcPr>
          <w:p w14:paraId="321290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4" w:type="pct"/>
            <w:tcBorders>
              <w:top w:val="nil"/>
              <w:left w:val="nil"/>
              <w:bottom w:val="single" w:sz="4" w:space="0" w:color="auto"/>
              <w:right w:val="single" w:sz="4" w:space="0" w:color="auto"/>
            </w:tcBorders>
            <w:shd w:val="clear" w:color="auto" w:fill="auto"/>
            <w:vAlign w:val="center"/>
            <w:hideMark/>
          </w:tcPr>
          <w:p w14:paraId="0D4ED0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7" w:type="pct"/>
            <w:tcBorders>
              <w:top w:val="nil"/>
              <w:left w:val="nil"/>
              <w:bottom w:val="single" w:sz="4" w:space="0" w:color="auto"/>
              <w:right w:val="single" w:sz="4" w:space="0" w:color="auto"/>
            </w:tcBorders>
            <w:shd w:val="clear" w:color="auto" w:fill="auto"/>
            <w:vAlign w:val="center"/>
            <w:hideMark/>
          </w:tcPr>
          <w:p w14:paraId="23A965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c>
          <w:tcPr>
            <w:tcW w:w="398" w:type="pct"/>
            <w:tcBorders>
              <w:top w:val="nil"/>
              <w:left w:val="nil"/>
              <w:bottom w:val="single" w:sz="4" w:space="0" w:color="auto"/>
              <w:right w:val="single" w:sz="4" w:space="0" w:color="auto"/>
            </w:tcBorders>
            <w:shd w:val="clear" w:color="auto" w:fill="auto"/>
            <w:vAlign w:val="center"/>
            <w:hideMark/>
          </w:tcPr>
          <w:p w14:paraId="34B53B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r>
      <w:tr w:rsidR="00467A3E" w:rsidRPr="00F63AC5" w14:paraId="71AC85B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123AD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596880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9214C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2D7AEE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21" w:type="pct"/>
            <w:tcBorders>
              <w:top w:val="nil"/>
              <w:left w:val="nil"/>
              <w:bottom w:val="single" w:sz="4" w:space="0" w:color="auto"/>
              <w:right w:val="single" w:sz="4" w:space="0" w:color="auto"/>
            </w:tcBorders>
            <w:shd w:val="clear" w:color="auto" w:fill="auto"/>
            <w:vAlign w:val="center"/>
            <w:hideMark/>
          </w:tcPr>
          <w:p w14:paraId="60192A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40825F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6494C51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405" w:type="pct"/>
            <w:tcBorders>
              <w:top w:val="nil"/>
              <w:left w:val="nil"/>
              <w:bottom w:val="single" w:sz="4" w:space="0" w:color="auto"/>
              <w:right w:val="single" w:sz="4" w:space="0" w:color="auto"/>
            </w:tcBorders>
            <w:shd w:val="clear" w:color="auto" w:fill="auto"/>
            <w:vAlign w:val="center"/>
            <w:hideMark/>
          </w:tcPr>
          <w:p w14:paraId="3A5B2A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4" w:type="pct"/>
            <w:tcBorders>
              <w:top w:val="nil"/>
              <w:left w:val="nil"/>
              <w:bottom w:val="single" w:sz="4" w:space="0" w:color="auto"/>
              <w:right w:val="single" w:sz="4" w:space="0" w:color="auto"/>
            </w:tcBorders>
            <w:shd w:val="clear" w:color="auto" w:fill="auto"/>
            <w:vAlign w:val="center"/>
            <w:hideMark/>
          </w:tcPr>
          <w:p w14:paraId="5670B9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7" w:type="pct"/>
            <w:tcBorders>
              <w:top w:val="nil"/>
              <w:left w:val="nil"/>
              <w:bottom w:val="single" w:sz="4" w:space="0" w:color="auto"/>
              <w:right w:val="single" w:sz="4" w:space="0" w:color="auto"/>
            </w:tcBorders>
            <w:shd w:val="clear" w:color="auto" w:fill="auto"/>
            <w:vAlign w:val="center"/>
            <w:hideMark/>
          </w:tcPr>
          <w:p w14:paraId="3D9BBF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398" w:type="pct"/>
            <w:tcBorders>
              <w:top w:val="nil"/>
              <w:left w:val="nil"/>
              <w:bottom w:val="single" w:sz="4" w:space="0" w:color="auto"/>
              <w:right w:val="single" w:sz="4" w:space="0" w:color="auto"/>
            </w:tcBorders>
            <w:shd w:val="clear" w:color="auto" w:fill="auto"/>
            <w:vAlign w:val="center"/>
            <w:hideMark/>
          </w:tcPr>
          <w:p w14:paraId="1B0032E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r>
      <w:tr w:rsidR="00467A3E" w:rsidRPr="00F63AC5" w14:paraId="79BE2C4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2922B6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3C98B0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8C223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ADB9D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6272B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7C7BE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4E201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D733A4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906B5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77210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DE9B4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67BD96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3D112F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76153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BD8E0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A1B00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F860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B89A3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A46922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061A5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D1AF11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D9EF7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6FD13C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84FF62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6EA3C0D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B29BD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B4BC6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50D39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77370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2C0AA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45853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8FC3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55B78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138B1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73036C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5EB6758"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22E876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B1538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81330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632520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24D76D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0D3DC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AC223D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4E67F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9BDA22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B02D8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20AE53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FB1092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25B876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095D7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F8B19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66271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9AFEB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CE52F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F6567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040DE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395C9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472C5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233DA659"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27094E9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B19EE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CD2E1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4" w:type="pct"/>
            <w:tcBorders>
              <w:top w:val="nil"/>
              <w:left w:val="nil"/>
              <w:bottom w:val="single" w:sz="4" w:space="0" w:color="auto"/>
              <w:right w:val="single" w:sz="4" w:space="0" w:color="auto"/>
            </w:tcBorders>
            <w:shd w:val="clear" w:color="auto" w:fill="auto"/>
            <w:vAlign w:val="center"/>
            <w:hideMark/>
          </w:tcPr>
          <w:p w14:paraId="6125C6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421" w:type="pct"/>
            <w:tcBorders>
              <w:top w:val="nil"/>
              <w:left w:val="nil"/>
              <w:bottom w:val="single" w:sz="4" w:space="0" w:color="auto"/>
              <w:right w:val="single" w:sz="4" w:space="0" w:color="auto"/>
            </w:tcBorders>
            <w:shd w:val="clear" w:color="auto" w:fill="auto"/>
            <w:vAlign w:val="center"/>
            <w:hideMark/>
          </w:tcPr>
          <w:p w14:paraId="012C03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4" w:type="pct"/>
            <w:tcBorders>
              <w:top w:val="nil"/>
              <w:left w:val="nil"/>
              <w:bottom w:val="single" w:sz="4" w:space="0" w:color="auto"/>
              <w:right w:val="single" w:sz="4" w:space="0" w:color="auto"/>
            </w:tcBorders>
            <w:shd w:val="clear" w:color="auto" w:fill="auto"/>
            <w:vAlign w:val="center"/>
            <w:hideMark/>
          </w:tcPr>
          <w:p w14:paraId="109399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4" w:type="pct"/>
            <w:tcBorders>
              <w:top w:val="nil"/>
              <w:left w:val="nil"/>
              <w:bottom w:val="single" w:sz="4" w:space="0" w:color="auto"/>
              <w:right w:val="single" w:sz="4" w:space="0" w:color="auto"/>
            </w:tcBorders>
            <w:shd w:val="clear" w:color="auto" w:fill="auto"/>
            <w:vAlign w:val="center"/>
            <w:hideMark/>
          </w:tcPr>
          <w:p w14:paraId="0983A3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405" w:type="pct"/>
            <w:tcBorders>
              <w:top w:val="nil"/>
              <w:left w:val="nil"/>
              <w:bottom w:val="single" w:sz="4" w:space="0" w:color="auto"/>
              <w:right w:val="single" w:sz="4" w:space="0" w:color="auto"/>
            </w:tcBorders>
            <w:shd w:val="clear" w:color="auto" w:fill="auto"/>
            <w:vAlign w:val="center"/>
            <w:hideMark/>
          </w:tcPr>
          <w:p w14:paraId="1A1DE1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4" w:type="pct"/>
            <w:tcBorders>
              <w:top w:val="nil"/>
              <w:left w:val="nil"/>
              <w:bottom w:val="single" w:sz="4" w:space="0" w:color="auto"/>
              <w:right w:val="single" w:sz="4" w:space="0" w:color="auto"/>
            </w:tcBorders>
            <w:shd w:val="clear" w:color="auto" w:fill="auto"/>
            <w:vAlign w:val="center"/>
            <w:hideMark/>
          </w:tcPr>
          <w:p w14:paraId="07650B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7" w:type="pct"/>
            <w:tcBorders>
              <w:top w:val="nil"/>
              <w:left w:val="nil"/>
              <w:bottom w:val="single" w:sz="4" w:space="0" w:color="auto"/>
              <w:right w:val="single" w:sz="4" w:space="0" w:color="auto"/>
            </w:tcBorders>
            <w:shd w:val="clear" w:color="auto" w:fill="auto"/>
            <w:vAlign w:val="center"/>
            <w:hideMark/>
          </w:tcPr>
          <w:p w14:paraId="4A6ABC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c>
          <w:tcPr>
            <w:tcW w:w="398" w:type="pct"/>
            <w:tcBorders>
              <w:top w:val="nil"/>
              <w:left w:val="nil"/>
              <w:bottom w:val="single" w:sz="4" w:space="0" w:color="auto"/>
              <w:right w:val="single" w:sz="4" w:space="0" w:color="auto"/>
            </w:tcBorders>
            <w:shd w:val="clear" w:color="auto" w:fill="auto"/>
            <w:vAlign w:val="center"/>
            <w:hideMark/>
          </w:tcPr>
          <w:p w14:paraId="7BC72E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12,68</w:t>
            </w:r>
          </w:p>
        </w:tc>
      </w:tr>
      <w:tr w:rsidR="00467A3E" w:rsidRPr="00F63AC5" w14:paraId="3B166611"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0F237C1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5F5BB3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BF984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4" w:type="pct"/>
            <w:tcBorders>
              <w:top w:val="nil"/>
              <w:left w:val="nil"/>
              <w:bottom w:val="single" w:sz="4" w:space="0" w:color="auto"/>
              <w:right w:val="single" w:sz="4" w:space="0" w:color="auto"/>
            </w:tcBorders>
            <w:shd w:val="clear" w:color="auto" w:fill="auto"/>
            <w:vAlign w:val="center"/>
            <w:hideMark/>
          </w:tcPr>
          <w:p w14:paraId="0E5C4CC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421" w:type="pct"/>
            <w:tcBorders>
              <w:top w:val="nil"/>
              <w:left w:val="nil"/>
              <w:bottom w:val="single" w:sz="4" w:space="0" w:color="auto"/>
              <w:right w:val="single" w:sz="4" w:space="0" w:color="auto"/>
            </w:tcBorders>
            <w:shd w:val="clear" w:color="auto" w:fill="auto"/>
            <w:vAlign w:val="center"/>
            <w:hideMark/>
          </w:tcPr>
          <w:p w14:paraId="05FA76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4" w:type="pct"/>
            <w:tcBorders>
              <w:top w:val="nil"/>
              <w:left w:val="nil"/>
              <w:bottom w:val="single" w:sz="4" w:space="0" w:color="auto"/>
              <w:right w:val="single" w:sz="4" w:space="0" w:color="auto"/>
            </w:tcBorders>
            <w:shd w:val="clear" w:color="auto" w:fill="auto"/>
            <w:vAlign w:val="center"/>
            <w:hideMark/>
          </w:tcPr>
          <w:p w14:paraId="7498C2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4" w:type="pct"/>
            <w:tcBorders>
              <w:top w:val="nil"/>
              <w:left w:val="nil"/>
              <w:bottom w:val="single" w:sz="4" w:space="0" w:color="auto"/>
              <w:right w:val="single" w:sz="4" w:space="0" w:color="auto"/>
            </w:tcBorders>
            <w:shd w:val="clear" w:color="auto" w:fill="auto"/>
            <w:vAlign w:val="center"/>
            <w:hideMark/>
          </w:tcPr>
          <w:p w14:paraId="2365163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405" w:type="pct"/>
            <w:tcBorders>
              <w:top w:val="nil"/>
              <w:left w:val="nil"/>
              <w:bottom w:val="single" w:sz="4" w:space="0" w:color="auto"/>
              <w:right w:val="single" w:sz="4" w:space="0" w:color="auto"/>
            </w:tcBorders>
            <w:shd w:val="clear" w:color="auto" w:fill="auto"/>
            <w:vAlign w:val="center"/>
            <w:hideMark/>
          </w:tcPr>
          <w:p w14:paraId="781231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4" w:type="pct"/>
            <w:tcBorders>
              <w:top w:val="nil"/>
              <w:left w:val="nil"/>
              <w:bottom w:val="single" w:sz="4" w:space="0" w:color="auto"/>
              <w:right w:val="single" w:sz="4" w:space="0" w:color="auto"/>
            </w:tcBorders>
            <w:shd w:val="clear" w:color="auto" w:fill="auto"/>
            <w:vAlign w:val="center"/>
            <w:hideMark/>
          </w:tcPr>
          <w:p w14:paraId="6CF7FB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7" w:type="pct"/>
            <w:tcBorders>
              <w:top w:val="nil"/>
              <w:left w:val="nil"/>
              <w:bottom w:val="single" w:sz="4" w:space="0" w:color="auto"/>
              <w:right w:val="single" w:sz="4" w:space="0" w:color="auto"/>
            </w:tcBorders>
            <w:shd w:val="clear" w:color="auto" w:fill="auto"/>
            <w:vAlign w:val="center"/>
            <w:hideMark/>
          </w:tcPr>
          <w:p w14:paraId="007D1C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c>
          <w:tcPr>
            <w:tcW w:w="398" w:type="pct"/>
            <w:tcBorders>
              <w:top w:val="nil"/>
              <w:left w:val="nil"/>
              <w:bottom w:val="single" w:sz="4" w:space="0" w:color="auto"/>
              <w:right w:val="single" w:sz="4" w:space="0" w:color="auto"/>
            </w:tcBorders>
            <w:shd w:val="clear" w:color="auto" w:fill="auto"/>
            <w:vAlign w:val="center"/>
            <w:hideMark/>
          </w:tcPr>
          <w:p w14:paraId="5AC462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43,00%</w:t>
            </w:r>
          </w:p>
        </w:tc>
      </w:tr>
      <w:tr w:rsidR="00467A3E" w:rsidRPr="00F63AC5" w14:paraId="7D08D239"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65567D87"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21A9E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24720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DA869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0E179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50B7D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E6F0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A9BB6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2C71B4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B6DCB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E11D4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868BF6A"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5675C446"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7EF79D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C52C8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EF449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CA26C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E20DEB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E0D2D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A97A6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6EC80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9FC79A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5D5068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5D20E7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58412D6" w14:textId="77777777" w:rsidR="00916711" w:rsidRPr="00F63AC5" w:rsidRDefault="00916711" w:rsidP="00916711">
            <w:pPr>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36D3609A"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6</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662DCB03"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Котельная ФГУП «НИФХИ им. Л.Я. Карпова» - ФГУП «НИФХИ им. Л.Я. Карпова»</w:t>
            </w:r>
          </w:p>
        </w:tc>
      </w:tr>
      <w:tr w:rsidR="00467A3E" w:rsidRPr="00F63AC5" w14:paraId="2C7AB106"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68236BC"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67A3E" w:rsidRPr="00F63AC5" w14:paraId="7033144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09B968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8ECAB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1A71F7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421" w:type="pct"/>
            <w:tcBorders>
              <w:top w:val="nil"/>
              <w:left w:val="nil"/>
              <w:bottom w:val="single" w:sz="4" w:space="0" w:color="auto"/>
              <w:right w:val="single" w:sz="4" w:space="0" w:color="auto"/>
            </w:tcBorders>
            <w:shd w:val="clear" w:color="auto" w:fill="auto"/>
            <w:vAlign w:val="center"/>
            <w:hideMark/>
          </w:tcPr>
          <w:p w14:paraId="2134FB3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0895EA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7A4F77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405" w:type="pct"/>
            <w:tcBorders>
              <w:top w:val="nil"/>
              <w:left w:val="nil"/>
              <w:bottom w:val="single" w:sz="4" w:space="0" w:color="auto"/>
              <w:right w:val="single" w:sz="4" w:space="0" w:color="auto"/>
            </w:tcBorders>
            <w:shd w:val="clear" w:color="auto" w:fill="auto"/>
            <w:vAlign w:val="center"/>
            <w:hideMark/>
          </w:tcPr>
          <w:p w14:paraId="55A52E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3CF863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7" w:type="pct"/>
            <w:tcBorders>
              <w:top w:val="nil"/>
              <w:left w:val="nil"/>
              <w:bottom w:val="single" w:sz="4" w:space="0" w:color="auto"/>
              <w:right w:val="single" w:sz="4" w:space="0" w:color="auto"/>
            </w:tcBorders>
            <w:shd w:val="clear" w:color="auto" w:fill="auto"/>
            <w:vAlign w:val="center"/>
            <w:hideMark/>
          </w:tcPr>
          <w:p w14:paraId="201550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8" w:type="pct"/>
            <w:tcBorders>
              <w:top w:val="nil"/>
              <w:left w:val="nil"/>
              <w:bottom w:val="single" w:sz="4" w:space="0" w:color="auto"/>
              <w:right w:val="single" w:sz="4" w:space="0" w:color="auto"/>
            </w:tcBorders>
            <w:shd w:val="clear" w:color="auto" w:fill="auto"/>
            <w:vAlign w:val="center"/>
            <w:hideMark/>
          </w:tcPr>
          <w:p w14:paraId="6CB17D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r>
      <w:tr w:rsidR="00467A3E" w:rsidRPr="00F63AC5" w14:paraId="157C77E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29EEC71"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Располагаемая мощность </w:t>
            </w:r>
            <w:r w:rsidRPr="00F63AC5">
              <w:rPr>
                <w:rFonts w:ascii="Times New Roman" w:eastAsia="Times New Roman" w:hAnsi="Times New Roman" w:cs="Times New Roman"/>
                <w:color w:val="000000" w:themeColor="text1"/>
                <w:sz w:val="20"/>
                <w:szCs w:val="20"/>
                <w:lang w:eastAsia="ru-RU"/>
              </w:rPr>
              <w:lastRenderedPageBreak/>
              <w:t>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55E1B1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4E70A2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522946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421" w:type="pct"/>
            <w:tcBorders>
              <w:top w:val="nil"/>
              <w:left w:val="nil"/>
              <w:bottom w:val="single" w:sz="4" w:space="0" w:color="auto"/>
              <w:right w:val="single" w:sz="4" w:space="0" w:color="auto"/>
            </w:tcBorders>
            <w:shd w:val="clear" w:color="auto" w:fill="auto"/>
            <w:vAlign w:val="center"/>
            <w:hideMark/>
          </w:tcPr>
          <w:p w14:paraId="147557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74AE9E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6A0113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405" w:type="pct"/>
            <w:tcBorders>
              <w:top w:val="nil"/>
              <w:left w:val="nil"/>
              <w:bottom w:val="single" w:sz="4" w:space="0" w:color="auto"/>
              <w:right w:val="single" w:sz="4" w:space="0" w:color="auto"/>
            </w:tcBorders>
            <w:shd w:val="clear" w:color="auto" w:fill="auto"/>
            <w:vAlign w:val="center"/>
            <w:hideMark/>
          </w:tcPr>
          <w:p w14:paraId="464EE2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4" w:type="pct"/>
            <w:tcBorders>
              <w:top w:val="nil"/>
              <w:left w:val="nil"/>
              <w:bottom w:val="single" w:sz="4" w:space="0" w:color="auto"/>
              <w:right w:val="single" w:sz="4" w:space="0" w:color="auto"/>
            </w:tcBorders>
            <w:shd w:val="clear" w:color="auto" w:fill="auto"/>
            <w:vAlign w:val="center"/>
            <w:hideMark/>
          </w:tcPr>
          <w:p w14:paraId="5B4759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7" w:type="pct"/>
            <w:tcBorders>
              <w:top w:val="nil"/>
              <w:left w:val="nil"/>
              <w:bottom w:val="single" w:sz="4" w:space="0" w:color="auto"/>
              <w:right w:val="single" w:sz="4" w:space="0" w:color="auto"/>
            </w:tcBorders>
            <w:shd w:val="clear" w:color="auto" w:fill="auto"/>
            <w:vAlign w:val="center"/>
            <w:hideMark/>
          </w:tcPr>
          <w:p w14:paraId="5B5465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c>
          <w:tcPr>
            <w:tcW w:w="398" w:type="pct"/>
            <w:tcBorders>
              <w:top w:val="nil"/>
              <w:left w:val="nil"/>
              <w:bottom w:val="single" w:sz="4" w:space="0" w:color="auto"/>
              <w:right w:val="single" w:sz="4" w:space="0" w:color="auto"/>
            </w:tcBorders>
            <w:shd w:val="clear" w:color="auto" w:fill="auto"/>
            <w:vAlign w:val="center"/>
            <w:hideMark/>
          </w:tcPr>
          <w:p w14:paraId="4FC00B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79,5</w:t>
            </w:r>
          </w:p>
        </w:tc>
      </w:tr>
      <w:tr w:rsidR="00467A3E" w:rsidRPr="00F63AC5" w14:paraId="176519D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30FE69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740D8E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4722F9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23BC90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140DCC9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706DBA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C9AB8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169D05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20F6C9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369741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63C854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r>
      <w:tr w:rsidR="00467A3E" w:rsidRPr="00F63AC5" w14:paraId="2E6E297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C9CE7E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4A7A705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634EC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476E93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21" w:type="pct"/>
            <w:tcBorders>
              <w:top w:val="nil"/>
              <w:left w:val="nil"/>
              <w:bottom w:val="single" w:sz="4" w:space="0" w:color="auto"/>
              <w:right w:val="single" w:sz="4" w:space="0" w:color="auto"/>
            </w:tcBorders>
            <w:shd w:val="clear" w:color="auto" w:fill="auto"/>
            <w:vAlign w:val="center"/>
            <w:hideMark/>
          </w:tcPr>
          <w:p w14:paraId="7828F2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55FCEEB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635F34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05" w:type="pct"/>
            <w:tcBorders>
              <w:top w:val="nil"/>
              <w:left w:val="nil"/>
              <w:bottom w:val="single" w:sz="4" w:space="0" w:color="auto"/>
              <w:right w:val="single" w:sz="4" w:space="0" w:color="auto"/>
            </w:tcBorders>
            <w:shd w:val="clear" w:color="auto" w:fill="auto"/>
            <w:vAlign w:val="center"/>
            <w:hideMark/>
          </w:tcPr>
          <w:p w14:paraId="565CD8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42F5F0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7" w:type="pct"/>
            <w:tcBorders>
              <w:top w:val="nil"/>
              <w:left w:val="nil"/>
              <w:bottom w:val="single" w:sz="4" w:space="0" w:color="auto"/>
              <w:right w:val="single" w:sz="4" w:space="0" w:color="auto"/>
            </w:tcBorders>
            <w:shd w:val="clear" w:color="auto" w:fill="auto"/>
            <w:vAlign w:val="center"/>
            <w:hideMark/>
          </w:tcPr>
          <w:p w14:paraId="70199D3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8" w:type="pct"/>
            <w:tcBorders>
              <w:top w:val="nil"/>
              <w:left w:val="nil"/>
              <w:bottom w:val="single" w:sz="4" w:space="0" w:color="auto"/>
              <w:right w:val="single" w:sz="4" w:space="0" w:color="auto"/>
            </w:tcBorders>
            <w:shd w:val="clear" w:color="auto" w:fill="auto"/>
            <w:vAlign w:val="center"/>
            <w:hideMark/>
          </w:tcPr>
          <w:p w14:paraId="21B16B4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r>
      <w:tr w:rsidR="00467A3E" w:rsidRPr="00F63AC5" w14:paraId="7A4A9A2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33A62F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01F2C3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93525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4" w:type="pct"/>
            <w:tcBorders>
              <w:top w:val="nil"/>
              <w:left w:val="nil"/>
              <w:bottom w:val="single" w:sz="4" w:space="0" w:color="auto"/>
              <w:right w:val="single" w:sz="4" w:space="0" w:color="auto"/>
            </w:tcBorders>
            <w:shd w:val="clear" w:color="auto" w:fill="auto"/>
            <w:vAlign w:val="center"/>
            <w:hideMark/>
          </w:tcPr>
          <w:p w14:paraId="66DE2F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421" w:type="pct"/>
            <w:tcBorders>
              <w:top w:val="nil"/>
              <w:left w:val="nil"/>
              <w:bottom w:val="single" w:sz="4" w:space="0" w:color="auto"/>
              <w:right w:val="single" w:sz="4" w:space="0" w:color="auto"/>
            </w:tcBorders>
            <w:shd w:val="clear" w:color="auto" w:fill="auto"/>
            <w:vAlign w:val="center"/>
            <w:hideMark/>
          </w:tcPr>
          <w:p w14:paraId="74DC50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4" w:type="pct"/>
            <w:tcBorders>
              <w:top w:val="nil"/>
              <w:left w:val="nil"/>
              <w:bottom w:val="single" w:sz="4" w:space="0" w:color="auto"/>
              <w:right w:val="single" w:sz="4" w:space="0" w:color="auto"/>
            </w:tcBorders>
            <w:shd w:val="clear" w:color="auto" w:fill="auto"/>
            <w:vAlign w:val="center"/>
            <w:hideMark/>
          </w:tcPr>
          <w:p w14:paraId="42FD52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4" w:type="pct"/>
            <w:tcBorders>
              <w:top w:val="nil"/>
              <w:left w:val="nil"/>
              <w:bottom w:val="single" w:sz="4" w:space="0" w:color="auto"/>
              <w:right w:val="single" w:sz="4" w:space="0" w:color="auto"/>
            </w:tcBorders>
            <w:shd w:val="clear" w:color="auto" w:fill="auto"/>
            <w:vAlign w:val="center"/>
            <w:hideMark/>
          </w:tcPr>
          <w:p w14:paraId="0B5885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405" w:type="pct"/>
            <w:tcBorders>
              <w:top w:val="nil"/>
              <w:left w:val="nil"/>
              <w:bottom w:val="single" w:sz="4" w:space="0" w:color="auto"/>
              <w:right w:val="single" w:sz="4" w:space="0" w:color="auto"/>
            </w:tcBorders>
            <w:shd w:val="clear" w:color="auto" w:fill="auto"/>
            <w:vAlign w:val="center"/>
            <w:hideMark/>
          </w:tcPr>
          <w:p w14:paraId="5DF4CF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4" w:type="pct"/>
            <w:tcBorders>
              <w:top w:val="nil"/>
              <w:left w:val="nil"/>
              <w:bottom w:val="single" w:sz="4" w:space="0" w:color="auto"/>
              <w:right w:val="single" w:sz="4" w:space="0" w:color="auto"/>
            </w:tcBorders>
            <w:shd w:val="clear" w:color="auto" w:fill="auto"/>
            <w:vAlign w:val="center"/>
            <w:hideMark/>
          </w:tcPr>
          <w:p w14:paraId="13CB95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7" w:type="pct"/>
            <w:tcBorders>
              <w:top w:val="nil"/>
              <w:left w:val="nil"/>
              <w:bottom w:val="single" w:sz="4" w:space="0" w:color="auto"/>
              <w:right w:val="single" w:sz="4" w:space="0" w:color="auto"/>
            </w:tcBorders>
            <w:shd w:val="clear" w:color="auto" w:fill="auto"/>
            <w:vAlign w:val="center"/>
            <w:hideMark/>
          </w:tcPr>
          <w:p w14:paraId="04377A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c>
          <w:tcPr>
            <w:tcW w:w="398" w:type="pct"/>
            <w:tcBorders>
              <w:top w:val="nil"/>
              <w:left w:val="nil"/>
              <w:bottom w:val="single" w:sz="4" w:space="0" w:color="auto"/>
              <w:right w:val="single" w:sz="4" w:space="0" w:color="auto"/>
            </w:tcBorders>
            <w:shd w:val="clear" w:color="auto" w:fill="auto"/>
            <w:vAlign w:val="center"/>
            <w:hideMark/>
          </w:tcPr>
          <w:p w14:paraId="5F6D2C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w:t>
            </w:r>
          </w:p>
        </w:tc>
      </w:tr>
      <w:tr w:rsidR="00467A3E" w:rsidRPr="00F63AC5" w14:paraId="201F353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B0801B7"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1D368A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06FBD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69B7D2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21" w:type="pct"/>
            <w:tcBorders>
              <w:top w:val="nil"/>
              <w:left w:val="nil"/>
              <w:bottom w:val="single" w:sz="4" w:space="0" w:color="auto"/>
              <w:right w:val="single" w:sz="4" w:space="0" w:color="auto"/>
            </w:tcBorders>
            <w:shd w:val="clear" w:color="auto" w:fill="auto"/>
            <w:vAlign w:val="center"/>
            <w:hideMark/>
          </w:tcPr>
          <w:p w14:paraId="4C0D19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2D9002E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08CB20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05" w:type="pct"/>
            <w:tcBorders>
              <w:top w:val="nil"/>
              <w:left w:val="nil"/>
              <w:bottom w:val="single" w:sz="4" w:space="0" w:color="auto"/>
              <w:right w:val="single" w:sz="4" w:space="0" w:color="auto"/>
            </w:tcBorders>
            <w:shd w:val="clear" w:color="auto" w:fill="auto"/>
            <w:vAlign w:val="center"/>
            <w:hideMark/>
          </w:tcPr>
          <w:p w14:paraId="73B5E8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249CF8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7" w:type="pct"/>
            <w:tcBorders>
              <w:top w:val="nil"/>
              <w:left w:val="nil"/>
              <w:bottom w:val="single" w:sz="4" w:space="0" w:color="auto"/>
              <w:right w:val="single" w:sz="4" w:space="0" w:color="auto"/>
            </w:tcBorders>
            <w:shd w:val="clear" w:color="auto" w:fill="auto"/>
            <w:vAlign w:val="center"/>
            <w:hideMark/>
          </w:tcPr>
          <w:p w14:paraId="34F671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8" w:type="pct"/>
            <w:tcBorders>
              <w:top w:val="nil"/>
              <w:left w:val="nil"/>
              <w:bottom w:val="single" w:sz="4" w:space="0" w:color="auto"/>
              <w:right w:val="single" w:sz="4" w:space="0" w:color="auto"/>
            </w:tcBorders>
            <w:shd w:val="clear" w:color="auto" w:fill="auto"/>
            <w:vAlign w:val="center"/>
            <w:hideMark/>
          </w:tcPr>
          <w:p w14:paraId="6D7AEE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r>
      <w:tr w:rsidR="00467A3E" w:rsidRPr="00F63AC5" w14:paraId="2271850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849B1F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6E3DE81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7FC8D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ED2D9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9DE51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0DAD3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602DC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6DBEE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E5946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01FEA1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077793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240CEE4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38929E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CAD8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4" w:type="pct"/>
            <w:tcBorders>
              <w:top w:val="nil"/>
              <w:left w:val="nil"/>
              <w:bottom w:val="single" w:sz="4" w:space="0" w:color="auto"/>
              <w:right w:val="single" w:sz="4" w:space="0" w:color="auto"/>
            </w:tcBorders>
            <w:shd w:val="clear" w:color="auto" w:fill="auto"/>
            <w:vAlign w:val="center"/>
            <w:hideMark/>
          </w:tcPr>
          <w:p w14:paraId="5FE909C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421" w:type="pct"/>
            <w:tcBorders>
              <w:top w:val="nil"/>
              <w:left w:val="nil"/>
              <w:bottom w:val="single" w:sz="4" w:space="0" w:color="auto"/>
              <w:right w:val="single" w:sz="4" w:space="0" w:color="auto"/>
            </w:tcBorders>
            <w:shd w:val="clear" w:color="auto" w:fill="auto"/>
            <w:vAlign w:val="center"/>
            <w:hideMark/>
          </w:tcPr>
          <w:p w14:paraId="0A28BF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4" w:type="pct"/>
            <w:tcBorders>
              <w:top w:val="nil"/>
              <w:left w:val="nil"/>
              <w:bottom w:val="single" w:sz="4" w:space="0" w:color="auto"/>
              <w:right w:val="single" w:sz="4" w:space="0" w:color="auto"/>
            </w:tcBorders>
            <w:shd w:val="clear" w:color="auto" w:fill="auto"/>
            <w:vAlign w:val="center"/>
            <w:hideMark/>
          </w:tcPr>
          <w:p w14:paraId="5842CC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4" w:type="pct"/>
            <w:tcBorders>
              <w:top w:val="nil"/>
              <w:left w:val="nil"/>
              <w:bottom w:val="single" w:sz="4" w:space="0" w:color="auto"/>
              <w:right w:val="single" w:sz="4" w:space="0" w:color="auto"/>
            </w:tcBorders>
            <w:shd w:val="clear" w:color="auto" w:fill="auto"/>
            <w:vAlign w:val="center"/>
            <w:hideMark/>
          </w:tcPr>
          <w:p w14:paraId="15BB53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405" w:type="pct"/>
            <w:tcBorders>
              <w:top w:val="nil"/>
              <w:left w:val="nil"/>
              <w:bottom w:val="single" w:sz="4" w:space="0" w:color="auto"/>
              <w:right w:val="single" w:sz="4" w:space="0" w:color="auto"/>
            </w:tcBorders>
            <w:shd w:val="clear" w:color="auto" w:fill="auto"/>
            <w:vAlign w:val="center"/>
            <w:hideMark/>
          </w:tcPr>
          <w:p w14:paraId="4E727A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4" w:type="pct"/>
            <w:tcBorders>
              <w:top w:val="nil"/>
              <w:left w:val="nil"/>
              <w:bottom w:val="single" w:sz="4" w:space="0" w:color="auto"/>
              <w:right w:val="single" w:sz="4" w:space="0" w:color="auto"/>
            </w:tcBorders>
            <w:shd w:val="clear" w:color="auto" w:fill="auto"/>
            <w:vAlign w:val="center"/>
            <w:hideMark/>
          </w:tcPr>
          <w:p w14:paraId="18D73C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7" w:type="pct"/>
            <w:tcBorders>
              <w:top w:val="nil"/>
              <w:left w:val="nil"/>
              <w:bottom w:val="single" w:sz="4" w:space="0" w:color="auto"/>
              <w:right w:val="single" w:sz="4" w:space="0" w:color="auto"/>
            </w:tcBorders>
            <w:shd w:val="clear" w:color="auto" w:fill="auto"/>
            <w:vAlign w:val="center"/>
            <w:hideMark/>
          </w:tcPr>
          <w:p w14:paraId="14369F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398" w:type="pct"/>
            <w:tcBorders>
              <w:top w:val="nil"/>
              <w:left w:val="nil"/>
              <w:bottom w:val="single" w:sz="4" w:space="0" w:color="auto"/>
              <w:right w:val="single" w:sz="4" w:space="0" w:color="auto"/>
            </w:tcBorders>
            <w:shd w:val="clear" w:color="auto" w:fill="auto"/>
            <w:vAlign w:val="center"/>
            <w:hideMark/>
          </w:tcPr>
          <w:p w14:paraId="0E95CE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r>
      <w:tr w:rsidR="00467A3E" w:rsidRPr="00F63AC5" w14:paraId="5209605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F1D110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3923E6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1529BB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4" w:type="pct"/>
            <w:tcBorders>
              <w:top w:val="nil"/>
              <w:left w:val="nil"/>
              <w:bottom w:val="single" w:sz="4" w:space="0" w:color="auto"/>
              <w:right w:val="single" w:sz="4" w:space="0" w:color="auto"/>
            </w:tcBorders>
            <w:shd w:val="clear" w:color="auto" w:fill="auto"/>
            <w:vAlign w:val="center"/>
            <w:hideMark/>
          </w:tcPr>
          <w:p w14:paraId="492C28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421" w:type="pct"/>
            <w:tcBorders>
              <w:top w:val="nil"/>
              <w:left w:val="nil"/>
              <w:bottom w:val="single" w:sz="4" w:space="0" w:color="auto"/>
              <w:right w:val="single" w:sz="4" w:space="0" w:color="auto"/>
            </w:tcBorders>
            <w:shd w:val="clear" w:color="auto" w:fill="auto"/>
            <w:vAlign w:val="center"/>
            <w:hideMark/>
          </w:tcPr>
          <w:p w14:paraId="3E1E58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4" w:type="pct"/>
            <w:tcBorders>
              <w:top w:val="nil"/>
              <w:left w:val="nil"/>
              <w:bottom w:val="single" w:sz="4" w:space="0" w:color="auto"/>
              <w:right w:val="single" w:sz="4" w:space="0" w:color="auto"/>
            </w:tcBorders>
            <w:shd w:val="clear" w:color="auto" w:fill="auto"/>
            <w:vAlign w:val="center"/>
            <w:hideMark/>
          </w:tcPr>
          <w:p w14:paraId="2D2724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4" w:type="pct"/>
            <w:tcBorders>
              <w:top w:val="nil"/>
              <w:left w:val="nil"/>
              <w:bottom w:val="single" w:sz="4" w:space="0" w:color="auto"/>
              <w:right w:val="single" w:sz="4" w:space="0" w:color="auto"/>
            </w:tcBorders>
            <w:shd w:val="clear" w:color="auto" w:fill="auto"/>
            <w:vAlign w:val="center"/>
            <w:hideMark/>
          </w:tcPr>
          <w:p w14:paraId="51BF9F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405" w:type="pct"/>
            <w:tcBorders>
              <w:top w:val="nil"/>
              <w:left w:val="nil"/>
              <w:bottom w:val="single" w:sz="4" w:space="0" w:color="auto"/>
              <w:right w:val="single" w:sz="4" w:space="0" w:color="auto"/>
            </w:tcBorders>
            <w:shd w:val="clear" w:color="auto" w:fill="auto"/>
            <w:vAlign w:val="center"/>
            <w:hideMark/>
          </w:tcPr>
          <w:p w14:paraId="3F6980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4" w:type="pct"/>
            <w:tcBorders>
              <w:top w:val="nil"/>
              <w:left w:val="nil"/>
              <w:bottom w:val="single" w:sz="4" w:space="0" w:color="auto"/>
              <w:right w:val="single" w:sz="4" w:space="0" w:color="auto"/>
            </w:tcBorders>
            <w:shd w:val="clear" w:color="auto" w:fill="auto"/>
            <w:vAlign w:val="center"/>
            <w:hideMark/>
          </w:tcPr>
          <w:p w14:paraId="4D6930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7" w:type="pct"/>
            <w:tcBorders>
              <w:top w:val="nil"/>
              <w:left w:val="nil"/>
              <w:bottom w:val="single" w:sz="4" w:space="0" w:color="auto"/>
              <w:right w:val="single" w:sz="4" w:space="0" w:color="auto"/>
            </w:tcBorders>
            <w:shd w:val="clear" w:color="auto" w:fill="auto"/>
            <w:vAlign w:val="center"/>
            <w:hideMark/>
          </w:tcPr>
          <w:p w14:paraId="577D1D2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c>
          <w:tcPr>
            <w:tcW w:w="398" w:type="pct"/>
            <w:tcBorders>
              <w:top w:val="nil"/>
              <w:left w:val="nil"/>
              <w:bottom w:val="single" w:sz="4" w:space="0" w:color="auto"/>
              <w:right w:val="single" w:sz="4" w:space="0" w:color="auto"/>
            </w:tcBorders>
            <w:shd w:val="clear" w:color="auto" w:fill="auto"/>
            <w:vAlign w:val="center"/>
            <w:hideMark/>
          </w:tcPr>
          <w:p w14:paraId="75D39B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11,7</w:t>
            </w:r>
          </w:p>
        </w:tc>
      </w:tr>
      <w:tr w:rsidR="00467A3E" w:rsidRPr="00F63AC5" w14:paraId="22849A4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CC1F7E5"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484FE3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BD9B6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A486A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3734A31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796090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8832A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2B023A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F7819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0D75FA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02055B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r>
      <w:tr w:rsidR="00467A3E" w:rsidRPr="00F63AC5" w14:paraId="3D83F66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1FB1F2"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5EFA70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8AA56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9C939A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7B557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2F4D8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621140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4E0A90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64573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31777B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4FC7C2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086245E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A91D1C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17295D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8F186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4B237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541017A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86880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C1165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325E61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9CDDF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1A0355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0D04B3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662ABE5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D1FF16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D7CD1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8799C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C649D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B069D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7DD19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82BCB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3248A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DE0A9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10497B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E12E6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2ACF9F8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0D42BB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369E538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2F7AE3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2E399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081A0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7F60C6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547ED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36730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8BAED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26239D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3F61ED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7B9B2FC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42CE5B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18C49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DFECEF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357B1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6444E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59419C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5DAEF9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CB52B3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D47CE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6BE3F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53E5F2E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B855CC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16453D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941E2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6F971B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131168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DD379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4FA243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B4C09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F1B23E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F3E60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770D4A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595ABE7B"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37A39128"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190489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5E0FF8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5C07F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64F708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419521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0A6E86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4D1E86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719C22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2239FEC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25EEE8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14FC95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4A6D2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74AE7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F9E4F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757972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64E6A0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945F3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BA692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04F3D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085A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A71EA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F3FE5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EAAB63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521EACD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DD980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C1666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2628E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9F42B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73F97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D969F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67817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81EBC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E278F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449A9E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61D0B8F"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635153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20C8E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6C0A6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7BA41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F5D99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4CD72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8AED6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676D7B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83EA7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6AADF6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BDC1AC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086FFE"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63BD32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6C34E6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475B9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7366B7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6903BA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64C90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6253C9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36302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486514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68CFED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9B3854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5FAE26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54CBB1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55240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4" w:type="pct"/>
            <w:tcBorders>
              <w:top w:val="nil"/>
              <w:left w:val="nil"/>
              <w:bottom w:val="single" w:sz="4" w:space="0" w:color="auto"/>
              <w:right w:val="single" w:sz="4" w:space="0" w:color="auto"/>
            </w:tcBorders>
            <w:shd w:val="clear" w:color="auto" w:fill="auto"/>
            <w:vAlign w:val="center"/>
            <w:hideMark/>
          </w:tcPr>
          <w:p w14:paraId="5F7A2B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421" w:type="pct"/>
            <w:tcBorders>
              <w:top w:val="nil"/>
              <w:left w:val="nil"/>
              <w:bottom w:val="single" w:sz="4" w:space="0" w:color="auto"/>
              <w:right w:val="single" w:sz="4" w:space="0" w:color="auto"/>
            </w:tcBorders>
            <w:shd w:val="clear" w:color="auto" w:fill="auto"/>
            <w:vAlign w:val="center"/>
            <w:hideMark/>
          </w:tcPr>
          <w:p w14:paraId="6CEF69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4" w:type="pct"/>
            <w:tcBorders>
              <w:top w:val="nil"/>
              <w:left w:val="nil"/>
              <w:bottom w:val="single" w:sz="4" w:space="0" w:color="auto"/>
              <w:right w:val="single" w:sz="4" w:space="0" w:color="auto"/>
            </w:tcBorders>
            <w:shd w:val="clear" w:color="auto" w:fill="auto"/>
            <w:vAlign w:val="center"/>
            <w:hideMark/>
          </w:tcPr>
          <w:p w14:paraId="37AF7A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4" w:type="pct"/>
            <w:tcBorders>
              <w:top w:val="nil"/>
              <w:left w:val="nil"/>
              <w:bottom w:val="single" w:sz="4" w:space="0" w:color="auto"/>
              <w:right w:val="single" w:sz="4" w:space="0" w:color="auto"/>
            </w:tcBorders>
            <w:shd w:val="clear" w:color="auto" w:fill="auto"/>
            <w:vAlign w:val="center"/>
            <w:hideMark/>
          </w:tcPr>
          <w:p w14:paraId="62048EA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405" w:type="pct"/>
            <w:tcBorders>
              <w:top w:val="nil"/>
              <w:left w:val="nil"/>
              <w:bottom w:val="single" w:sz="4" w:space="0" w:color="auto"/>
              <w:right w:val="single" w:sz="4" w:space="0" w:color="auto"/>
            </w:tcBorders>
            <w:shd w:val="clear" w:color="auto" w:fill="auto"/>
            <w:vAlign w:val="center"/>
            <w:hideMark/>
          </w:tcPr>
          <w:p w14:paraId="63E2AA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4" w:type="pct"/>
            <w:tcBorders>
              <w:top w:val="nil"/>
              <w:left w:val="nil"/>
              <w:bottom w:val="single" w:sz="4" w:space="0" w:color="auto"/>
              <w:right w:val="single" w:sz="4" w:space="0" w:color="auto"/>
            </w:tcBorders>
            <w:shd w:val="clear" w:color="auto" w:fill="auto"/>
            <w:vAlign w:val="center"/>
            <w:hideMark/>
          </w:tcPr>
          <w:p w14:paraId="09A9B7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7" w:type="pct"/>
            <w:tcBorders>
              <w:top w:val="nil"/>
              <w:left w:val="nil"/>
              <w:bottom w:val="single" w:sz="4" w:space="0" w:color="auto"/>
              <w:right w:val="single" w:sz="4" w:space="0" w:color="auto"/>
            </w:tcBorders>
            <w:shd w:val="clear" w:color="auto" w:fill="auto"/>
            <w:vAlign w:val="center"/>
            <w:hideMark/>
          </w:tcPr>
          <w:p w14:paraId="4EFB5F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398" w:type="pct"/>
            <w:tcBorders>
              <w:top w:val="nil"/>
              <w:left w:val="nil"/>
              <w:bottom w:val="single" w:sz="4" w:space="0" w:color="auto"/>
              <w:right w:val="single" w:sz="4" w:space="0" w:color="auto"/>
            </w:tcBorders>
            <w:shd w:val="clear" w:color="auto" w:fill="auto"/>
            <w:vAlign w:val="center"/>
            <w:hideMark/>
          </w:tcPr>
          <w:p w14:paraId="1C9ACC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r>
      <w:tr w:rsidR="00467A3E" w:rsidRPr="00F63AC5" w14:paraId="0E15B8E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70D841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5C91F5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67F17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4" w:type="pct"/>
            <w:tcBorders>
              <w:top w:val="nil"/>
              <w:left w:val="nil"/>
              <w:bottom w:val="single" w:sz="4" w:space="0" w:color="auto"/>
              <w:right w:val="single" w:sz="4" w:space="0" w:color="auto"/>
            </w:tcBorders>
            <w:shd w:val="clear" w:color="auto" w:fill="auto"/>
            <w:vAlign w:val="center"/>
            <w:hideMark/>
          </w:tcPr>
          <w:p w14:paraId="34A9E9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421" w:type="pct"/>
            <w:tcBorders>
              <w:top w:val="nil"/>
              <w:left w:val="nil"/>
              <w:bottom w:val="single" w:sz="4" w:space="0" w:color="auto"/>
              <w:right w:val="single" w:sz="4" w:space="0" w:color="auto"/>
            </w:tcBorders>
            <w:shd w:val="clear" w:color="auto" w:fill="auto"/>
            <w:vAlign w:val="center"/>
            <w:hideMark/>
          </w:tcPr>
          <w:p w14:paraId="757480C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4" w:type="pct"/>
            <w:tcBorders>
              <w:top w:val="nil"/>
              <w:left w:val="nil"/>
              <w:bottom w:val="single" w:sz="4" w:space="0" w:color="auto"/>
              <w:right w:val="single" w:sz="4" w:space="0" w:color="auto"/>
            </w:tcBorders>
            <w:shd w:val="clear" w:color="auto" w:fill="auto"/>
            <w:vAlign w:val="center"/>
            <w:hideMark/>
          </w:tcPr>
          <w:p w14:paraId="117C5F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4" w:type="pct"/>
            <w:tcBorders>
              <w:top w:val="nil"/>
              <w:left w:val="nil"/>
              <w:bottom w:val="single" w:sz="4" w:space="0" w:color="auto"/>
              <w:right w:val="single" w:sz="4" w:space="0" w:color="auto"/>
            </w:tcBorders>
            <w:shd w:val="clear" w:color="auto" w:fill="auto"/>
            <w:vAlign w:val="center"/>
            <w:hideMark/>
          </w:tcPr>
          <w:p w14:paraId="6B79E69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405" w:type="pct"/>
            <w:tcBorders>
              <w:top w:val="nil"/>
              <w:left w:val="nil"/>
              <w:bottom w:val="single" w:sz="4" w:space="0" w:color="auto"/>
              <w:right w:val="single" w:sz="4" w:space="0" w:color="auto"/>
            </w:tcBorders>
            <w:shd w:val="clear" w:color="auto" w:fill="auto"/>
            <w:vAlign w:val="center"/>
            <w:hideMark/>
          </w:tcPr>
          <w:p w14:paraId="3E8FE5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4" w:type="pct"/>
            <w:tcBorders>
              <w:top w:val="nil"/>
              <w:left w:val="nil"/>
              <w:bottom w:val="single" w:sz="4" w:space="0" w:color="auto"/>
              <w:right w:val="single" w:sz="4" w:space="0" w:color="auto"/>
            </w:tcBorders>
            <w:shd w:val="clear" w:color="auto" w:fill="auto"/>
            <w:vAlign w:val="center"/>
            <w:hideMark/>
          </w:tcPr>
          <w:p w14:paraId="315AC3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7" w:type="pct"/>
            <w:tcBorders>
              <w:top w:val="nil"/>
              <w:left w:val="nil"/>
              <w:bottom w:val="single" w:sz="4" w:space="0" w:color="auto"/>
              <w:right w:val="single" w:sz="4" w:space="0" w:color="auto"/>
            </w:tcBorders>
            <w:shd w:val="clear" w:color="auto" w:fill="auto"/>
            <w:vAlign w:val="center"/>
            <w:hideMark/>
          </w:tcPr>
          <w:p w14:paraId="0210E4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c>
          <w:tcPr>
            <w:tcW w:w="398" w:type="pct"/>
            <w:tcBorders>
              <w:top w:val="nil"/>
              <w:left w:val="nil"/>
              <w:bottom w:val="single" w:sz="4" w:space="0" w:color="auto"/>
              <w:right w:val="single" w:sz="4" w:space="0" w:color="auto"/>
            </w:tcBorders>
            <w:shd w:val="clear" w:color="auto" w:fill="auto"/>
            <w:vAlign w:val="center"/>
            <w:hideMark/>
          </w:tcPr>
          <w:p w14:paraId="5D0B1A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84,20%</w:t>
            </w:r>
          </w:p>
        </w:tc>
      </w:tr>
      <w:tr w:rsidR="00467A3E" w:rsidRPr="00F63AC5" w14:paraId="58BC7DB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262E0C9"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565676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13CE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8DA3D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787F27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56E83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BB2A4D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F6976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E4F3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94B373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59323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78D033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230583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23B4CA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69DB13C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493E1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834B0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85E930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F3BA3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DF865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66834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0C7F7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269952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A9B0F89"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7C13857"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021B87F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9AFE1D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B78FF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BECDE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490DB6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421" w:type="pct"/>
            <w:tcBorders>
              <w:top w:val="nil"/>
              <w:left w:val="nil"/>
              <w:bottom w:val="single" w:sz="4" w:space="0" w:color="auto"/>
              <w:right w:val="single" w:sz="4" w:space="0" w:color="auto"/>
            </w:tcBorders>
            <w:shd w:val="clear" w:color="auto" w:fill="auto"/>
            <w:vAlign w:val="center"/>
            <w:hideMark/>
          </w:tcPr>
          <w:p w14:paraId="2E208E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32057B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1768D0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405" w:type="pct"/>
            <w:tcBorders>
              <w:top w:val="nil"/>
              <w:left w:val="nil"/>
              <w:bottom w:val="single" w:sz="4" w:space="0" w:color="auto"/>
              <w:right w:val="single" w:sz="4" w:space="0" w:color="auto"/>
            </w:tcBorders>
            <w:shd w:val="clear" w:color="auto" w:fill="auto"/>
            <w:vAlign w:val="center"/>
            <w:hideMark/>
          </w:tcPr>
          <w:p w14:paraId="2B1BA1C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4" w:type="pct"/>
            <w:tcBorders>
              <w:top w:val="nil"/>
              <w:left w:val="nil"/>
              <w:bottom w:val="single" w:sz="4" w:space="0" w:color="auto"/>
              <w:right w:val="single" w:sz="4" w:space="0" w:color="auto"/>
            </w:tcBorders>
            <w:shd w:val="clear" w:color="auto" w:fill="auto"/>
            <w:vAlign w:val="center"/>
            <w:hideMark/>
          </w:tcPr>
          <w:p w14:paraId="5E1AD4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7" w:type="pct"/>
            <w:tcBorders>
              <w:top w:val="nil"/>
              <w:left w:val="nil"/>
              <w:bottom w:val="single" w:sz="4" w:space="0" w:color="auto"/>
              <w:right w:val="single" w:sz="4" w:space="0" w:color="auto"/>
            </w:tcBorders>
            <w:shd w:val="clear" w:color="auto" w:fill="auto"/>
            <w:vAlign w:val="center"/>
            <w:hideMark/>
          </w:tcPr>
          <w:p w14:paraId="464867E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c>
          <w:tcPr>
            <w:tcW w:w="398" w:type="pct"/>
            <w:tcBorders>
              <w:top w:val="nil"/>
              <w:left w:val="nil"/>
              <w:bottom w:val="single" w:sz="4" w:space="0" w:color="auto"/>
              <w:right w:val="single" w:sz="4" w:space="0" w:color="auto"/>
            </w:tcBorders>
            <w:shd w:val="clear" w:color="auto" w:fill="auto"/>
            <w:vAlign w:val="center"/>
            <w:hideMark/>
          </w:tcPr>
          <w:p w14:paraId="62C6DD1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w:t>
            </w:r>
          </w:p>
        </w:tc>
      </w:tr>
      <w:tr w:rsidR="00467A3E" w:rsidRPr="00F63AC5" w14:paraId="1FF3C84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53C6180"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87569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B6FA4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4" w:type="pct"/>
            <w:tcBorders>
              <w:top w:val="nil"/>
              <w:left w:val="nil"/>
              <w:bottom w:val="single" w:sz="4" w:space="0" w:color="auto"/>
              <w:right w:val="single" w:sz="4" w:space="0" w:color="auto"/>
            </w:tcBorders>
            <w:shd w:val="clear" w:color="auto" w:fill="auto"/>
            <w:vAlign w:val="center"/>
            <w:hideMark/>
          </w:tcPr>
          <w:p w14:paraId="44F7D5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421" w:type="pct"/>
            <w:tcBorders>
              <w:top w:val="nil"/>
              <w:left w:val="nil"/>
              <w:bottom w:val="single" w:sz="4" w:space="0" w:color="auto"/>
              <w:right w:val="single" w:sz="4" w:space="0" w:color="auto"/>
            </w:tcBorders>
            <w:shd w:val="clear" w:color="auto" w:fill="auto"/>
            <w:vAlign w:val="center"/>
            <w:hideMark/>
          </w:tcPr>
          <w:p w14:paraId="72D527C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4" w:type="pct"/>
            <w:tcBorders>
              <w:top w:val="nil"/>
              <w:left w:val="nil"/>
              <w:bottom w:val="single" w:sz="4" w:space="0" w:color="auto"/>
              <w:right w:val="single" w:sz="4" w:space="0" w:color="auto"/>
            </w:tcBorders>
            <w:shd w:val="clear" w:color="auto" w:fill="auto"/>
            <w:vAlign w:val="center"/>
            <w:hideMark/>
          </w:tcPr>
          <w:p w14:paraId="7663CD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4" w:type="pct"/>
            <w:tcBorders>
              <w:top w:val="nil"/>
              <w:left w:val="nil"/>
              <w:bottom w:val="single" w:sz="4" w:space="0" w:color="auto"/>
              <w:right w:val="single" w:sz="4" w:space="0" w:color="auto"/>
            </w:tcBorders>
            <w:shd w:val="clear" w:color="auto" w:fill="auto"/>
            <w:vAlign w:val="center"/>
            <w:hideMark/>
          </w:tcPr>
          <w:p w14:paraId="6DD3F5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405" w:type="pct"/>
            <w:tcBorders>
              <w:top w:val="nil"/>
              <w:left w:val="nil"/>
              <w:bottom w:val="single" w:sz="4" w:space="0" w:color="auto"/>
              <w:right w:val="single" w:sz="4" w:space="0" w:color="auto"/>
            </w:tcBorders>
            <w:shd w:val="clear" w:color="auto" w:fill="auto"/>
            <w:vAlign w:val="center"/>
            <w:hideMark/>
          </w:tcPr>
          <w:p w14:paraId="777C088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4" w:type="pct"/>
            <w:tcBorders>
              <w:top w:val="nil"/>
              <w:left w:val="nil"/>
              <w:bottom w:val="single" w:sz="4" w:space="0" w:color="auto"/>
              <w:right w:val="single" w:sz="4" w:space="0" w:color="auto"/>
            </w:tcBorders>
            <w:shd w:val="clear" w:color="auto" w:fill="auto"/>
            <w:vAlign w:val="center"/>
            <w:hideMark/>
          </w:tcPr>
          <w:p w14:paraId="6C6015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7" w:type="pct"/>
            <w:tcBorders>
              <w:top w:val="nil"/>
              <w:left w:val="nil"/>
              <w:bottom w:val="single" w:sz="4" w:space="0" w:color="auto"/>
              <w:right w:val="single" w:sz="4" w:space="0" w:color="auto"/>
            </w:tcBorders>
            <w:shd w:val="clear" w:color="auto" w:fill="auto"/>
            <w:vAlign w:val="center"/>
            <w:hideMark/>
          </w:tcPr>
          <w:p w14:paraId="3D2411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398" w:type="pct"/>
            <w:tcBorders>
              <w:top w:val="nil"/>
              <w:left w:val="nil"/>
              <w:bottom w:val="single" w:sz="4" w:space="0" w:color="auto"/>
              <w:right w:val="single" w:sz="4" w:space="0" w:color="auto"/>
            </w:tcBorders>
            <w:shd w:val="clear" w:color="auto" w:fill="auto"/>
            <w:vAlign w:val="center"/>
            <w:hideMark/>
          </w:tcPr>
          <w:p w14:paraId="2BBD80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r>
      <w:tr w:rsidR="00467A3E" w:rsidRPr="00F63AC5" w14:paraId="510D628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407DEB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9B1A7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4" w:type="pct"/>
            <w:tcBorders>
              <w:top w:val="nil"/>
              <w:left w:val="nil"/>
              <w:bottom w:val="single" w:sz="4" w:space="0" w:color="auto"/>
              <w:right w:val="single" w:sz="4" w:space="0" w:color="auto"/>
            </w:tcBorders>
            <w:shd w:val="clear" w:color="auto" w:fill="auto"/>
            <w:vAlign w:val="center"/>
            <w:hideMark/>
          </w:tcPr>
          <w:p w14:paraId="6F6A3B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421" w:type="pct"/>
            <w:tcBorders>
              <w:top w:val="nil"/>
              <w:left w:val="nil"/>
              <w:bottom w:val="single" w:sz="4" w:space="0" w:color="auto"/>
              <w:right w:val="single" w:sz="4" w:space="0" w:color="auto"/>
            </w:tcBorders>
            <w:shd w:val="clear" w:color="auto" w:fill="auto"/>
            <w:vAlign w:val="center"/>
            <w:hideMark/>
          </w:tcPr>
          <w:p w14:paraId="5984595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4" w:type="pct"/>
            <w:tcBorders>
              <w:top w:val="nil"/>
              <w:left w:val="nil"/>
              <w:bottom w:val="single" w:sz="4" w:space="0" w:color="auto"/>
              <w:right w:val="single" w:sz="4" w:space="0" w:color="auto"/>
            </w:tcBorders>
            <w:shd w:val="clear" w:color="auto" w:fill="auto"/>
            <w:vAlign w:val="center"/>
            <w:hideMark/>
          </w:tcPr>
          <w:p w14:paraId="45638D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4" w:type="pct"/>
            <w:tcBorders>
              <w:top w:val="nil"/>
              <w:left w:val="nil"/>
              <w:bottom w:val="single" w:sz="4" w:space="0" w:color="auto"/>
              <w:right w:val="single" w:sz="4" w:space="0" w:color="auto"/>
            </w:tcBorders>
            <w:shd w:val="clear" w:color="auto" w:fill="auto"/>
            <w:vAlign w:val="center"/>
            <w:hideMark/>
          </w:tcPr>
          <w:p w14:paraId="174225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405" w:type="pct"/>
            <w:tcBorders>
              <w:top w:val="nil"/>
              <w:left w:val="nil"/>
              <w:bottom w:val="single" w:sz="4" w:space="0" w:color="auto"/>
              <w:right w:val="single" w:sz="4" w:space="0" w:color="auto"/>
            </w:tcBorders>
            <w:shd w:val="clear" w:color="auto" w:fill="auto"/>
            <w:vAlign w:val="center"/>
            <w:hideMark/>
          </w:tcPr>
          <w:p w14:paraId="5FACC5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4" w:type="pct"/>
            <w:tcBorders>
              <w:top w:val="nil"/>
              <w:left w:val="nil"/>
              <w:bottom w:val="single" w:sz="4" w:space="0" w:color="auto"/>
              <w:right w:val="single" w:sz="4" w:space="0" w:color="auto"/>
            </w:tcBorders>
            <w:shd w:val="clear" w:color="auto" w:fill="auto"/>
            <w:vAlign w:val="center"/>
            <w:hideMark/>
          </w:tcPr>
          <w:p w14:paraId="021FB7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7" w:type="pct"/>
            <w:tcBorders>
              <w:top w:val="nil"/>
              <w:left w:val="nil"/>
              <w:bottom w:val="single" w:sz="4" w:space="0" w:color="auto"/>
              <w:right w:val="single" w:sz="4" w:space="0" w:color="auto"/>
            </w:tcBorders>
            <w:shd w:val="clear" w:color="auto" w:fill="auto"/>
            <w:vAlign w:val="center"/>
            <w:hideMark/>
          </w:tcPr>
          <w:p w14:paraId="15DFCF3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c>
          <w:tcPr>
            <w:tcW w:w="398" w:type="pct"/>
            <w:tcBorders>
              <w:top w:val="nil"/>
              <w:left w:val="nil"/>
              <w:bottom w:val="single" w:sz="4" w:space="0" w:color="auto"/>
              <w:right w:val="single" w:sz="4" w:space="0" w:color="auto"/>
            </w:tcBorders>
            <w:shd w:val="clear" w:color="auto" w:fill="auto"/>
            <w:vAlign w:val="center"/>
            <w:hideMark/>
          </w:tcPr>
          <w:p w14:paraId="461C91A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8,11</w:t>
            </w:r>
          </w:p>
        </w:tc>
      </w:tr>
      <w:tr w:rsidR="00467A3E" w:rsidRPr="00F63AC5" w14:paraId="332FC08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989B63B"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032099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49E3F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4" w:type="pct"/>
            <w:tcBorders>
              <w:top w:val="nil"/>
              <w:left w:val="nil"/>
              <w:bottom w:val="single" w:sz="4" w:space="0" w:color="auto"/>
              <w:right w:val="single" w:sz="4" w:space="0" w:color="auto"/>
            </w:tcBorders>
            <w:shd w:val="clear" w:color="auto" w:fill="auto"/>
            <w:vAlign w:val="center"/>
            <w:hideMark/>
          </w:tcPr>
          <w:p w14:paraId="15FAE9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421" w:type="pct"/>
            <w:tcBorders>
              <w:top w:val="nil"/>
              <w:left w:val="nil"/>
              <w:bottom w:val="single" w:sz="4" w:space="0" w:color="auto"/>
              <w:right w:val="single" w:sz="4" w:space="0" w:color="auto"/>
            </w:tcBorders>
            <w:shd w:val="clear" w:color="auto" w:fill="auto"/>
            <w:vAlign w:val="center"/>
            <w:hideMark/>
          </w:tcPr>
          <w:p w14:paraId="55EB8C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4" w:type="pct"/>
            <w:tcBorders>
              <w:top w:val="nil"/>
              <w:left w:val="nil"/>
              <w:bottom w:val="single" w:sz="4" w:space="0" w:color="auto"/>
              <w:right w:val="single" w:sz="4" w:space="0" w:color="auto"/>
            </w:tcBorders>
            <w:shd w:val="clear" w:color="auto" w:fill="auto"/>
            <w:vAlign w:val="center"/>
            <w:hideMark/>
          </w:tcPr>
          <w:p w14:paraId="4874E95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4" w:type="pct"/>
            <w:tcBorders>
              <w:top w:val="nil"/>
              <w:left w:val="nil"/>
              <w:bottom w:val="single" w:sz="4" w:space="0" w:color="auto"/>
              <w:right w:val="single" w:sz="4" w:space="0" w:color="auto"/>
            </w:tcBorders>
            <w:shd w:val="clear" w:color="auto" w:fill="auto"/>
            <w:vAlign w:val="center"/>
            <w:hideMark/>
          </w:tcPr>
          <w:p w14:paraId="482947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405" w:type="pct"/>
            <w:tcBorders>
              <w:top w:val="nil"/>
              <w:left w:val="nil"/>
              <w:bottom w:val="single" w:sz="4" w:space="0" w:color="auto"/>
              <w:right w:val="single" w:sz="4" w:space="0" w:color="auto"/>
            </w:tcBorders>
            <w:shd w:val="clear" w:color="auto" w:fill="auto"/>
            <w:vAlign w:val="center"/>
            <w:hideMark/>
          </w:tcPr>
          <w:p w14:paraId="72B7A4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4" w:type="pct"/>
            <w:tcBorders>
              <w:top w:val="nil"/>
              <w:left w:val="nil"/>
              <w:bottom w:val="single" w:sz="4" w:space="0" w:color="auto"/>
              <w:right w:val="single" w:sz="4" w:space="0" w:color="auto"/>
            </w:tcBorders>
            <w:shd w:val="clear" w:color="auto" w:fill="auto"/>
            <w:vAlign w:val="center"/>
            <w:hideMark/>
          </w:tcPr>
          <w:p w14:paraId="0A34AF0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7" w:type="pct"/>
            <w:tcBorders>
              <w:top w:val="nil"/>
              <w:left w:val="nil"/>
              <w:bottom w:val="single" w:sz="4" w:space="0" w:color="auto"/>
              <w:right w:val="single" w:sz="4" w:space="0" w:color="auto"/>
            </w:tcBorders>
            <w:shd w:val="clear" w:color="auto" w:fill="auto"/>
            <w:vAlign w:val="center"/>
            <w:hideMark/>
          </w:tcPr>
          <w:p w14:paraId="222B6B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398" w:type="pct"/>
            <w:tcBorders>
              <w:top w:val="nil"/>
              <w:left w:val="nil"/>
              <w:bottom w:val="single" w:sz="4" w:space="0" w:color="auto"/>
              <w:right w:val="single" w:sz="4" w:space="0" w:color="auto"/>
            </w:tcBorders>
            <w:shd w:val="clear" w:color="auto" w:fill="auto"/>
            <w:vAlign w:val="center"/>
            <w:hideMark/>
          </w:tcPr>
          <w:p w14:paraId="76D70D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r>
      <w:tr w:rsidR="00467A3E" w:rsidRPr="00F63AC5" w14:paraId="06F1595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F8C61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67D4472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BAAB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7550B73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3491A1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51F37A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4ACA3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6E1B9B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34328D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1267B0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2EE79FF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r>
      <w:tr w:rsidR="00467A3E" w:rsidRPr="00F63AC5" w14:paraId="02F9691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3FD53CA"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58846FE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C5028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7FFF9FB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21" w:type="pct"/>
            <w:tcBorders>
              <w:top w:val="nil"/>
              <w:left w:val="nil"/>
              <w:bottom w:val="single" w:sz="4" w:space="0" w:color="auto"/>
              <w:right w:val="single" w:sz="4" w:space="0" w:color="auto"/>
            </w:tcBorders>
            <w:shd w:val="clear" w:color="auto" w:fill="auto"/>
            <w:vAlign w:val="center"/>
            <w:hideMark/>
          </w:tcPr>
          <w:p w14:paraId="0C9EBD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40D863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486AAE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405" w:type="pct"/>
            <w:tcBorders>
              <w:top w:val="nil"/>
              <w:left w:val="nil"/>
              <w:bottom w:val="single" w:sz="4" w:space="0" w:color="auto"/>
              <w:right w:val="single" w:sz="4" w:space="0" w:color="auto"/>
            </w:tcBorders>
            <w:shd w:val="clear" w:color="auto" w:fill="auto"/>
            <w:vAlign w:val="center"/>
            <w:hideMark/>
          </w:tcPr>
          <w:p w14:paraId="3FBFD6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4" w:type="pct"/>
            <w:tcBorders>
              <w:top w:val="nil"/>
              <w:left w:val="nil"/>
              <w:bottom w:val="single" w:sz="4" w:space="0" w:color="auto"/>
              <w:right w:val="single" w:sz="4" w:space="0" w:color="auto"/>
            </w:tcBorders>
            <w:shd w:val="clear" w:color="auto" w:fill="auto"/>
            <w:vAlign w:val="center"/>
            <w:hideMark/>
          </w:tcPr>
          <w:p w14:paraId="3DA3D7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7" w:type="pct"/>
            <w:tcBorders>
              <w:top w:val="nil"/>
              <w:left w:val="nil"/>
              <w:bottom w:val="single" w:sz="4" w:space="0" w:color="auto"/>
              <w:right w:val="single" w:sz="4" w:space="0" w:color="auto"/>
            </w:tcBorders>
            <w:shd w:val="clear" w:color="auto" w:fill="auto"/>
            <w:vAlign w:val="center"/>
            <w:hideMark/>
          </w:tcPr>
          <w:p w14:paraId="518C27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398" w:type="pct"/>
            <w:tcBorders>
              <w:top w:val="nil"/>
              <w:left w:val="nil"/>
              <w:bottom w:val="single" w:sz="4" w:space="0" w:color="auto"/>
              <w:right w:val="single" w:sz="4" w:space="0" w:color="auto"/>
            </w:tcBorders>
            <w:shd w:val="clear" w:color="auto" w:fill="auto"/>
            <w:vAlign w:val="center"/>
            <w:hideMark/>
          </w:tcPr>
          <w:p w14:paraId="08E637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r>
      <w:tr w:rsidR="00467A3E" w:rsidRPr="00F63AC5" w14:paraId="1B091F9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542128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42CD26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346FC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5A7E6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BB11C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9B58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69008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EB470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B42370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64555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CDC50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0AE25D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80E66B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6B8803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BFE10F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CDDC9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38B9B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D351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EEDB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C5F64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2AE9C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FAD35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2DC838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9C2DF7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EE5625"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396B73E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A4B24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FC67D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CC9AB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FD2E34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865D1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52E18A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474E2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331E4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C1702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BBD47D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3C5223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626E6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D5E8E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F95BB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E4420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6957D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FF5F0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907428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690B9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91D7F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D88AB7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77B12C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278C0A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28DD2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5D1E68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08665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EF99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8F080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D7C78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29525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B480E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65673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1C80DA1"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D2FAC0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8E88E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4" w:type="pct"/>
            <w:tcBorders>
              <w:top w:val="nil"/>
              <w:left w:val="nil"/>
              <w:bottom w:val="single" w:sz="4" w:space="0" w:color="auto"/>
              <w:right w:val="single" w:sz="4" w:space="0" w:color="auto"/>
            </w:tcBorders>
            <w:shd w:val="clear" w:color="auto" w:fill="auto"/>
            <w:vAlign w:val="center"/>
            <w:hideMark/>
          </w:tcPr>
          <w:p w14:paraId="4CA015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421" w:type="pct"/>
            <w:tcBorders>
              <w:top w:val="nil"/>
              <w:left w:val="nil"/>
              <w:bottom w:val="single" w:sz="4" w:space="0" w:color="auto"/>
              <w:right w:val="single" w:sz="4" w:space="0" w:color="auto"/>
            </w:tcBorders>
            <w:shd w:val="clear" w:color="auto" w:fill="auto"/>
            <w:vAlign w:val="center"/>
            <w:hideMark/>
          </w:tcPr>
          <w:p w14:paraId="3477B0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4" w:type="pct"/>
            <w:tcBorders>
              <w:top w:val="nil"/>
              <w:left w:val="nil"/>
              <w:bottom w:val="single" w:sz="4" w:space="0" w:color="auto"/>
              <w:right w:val="single" w:sz="4" w:space="0" w:color="auto"/>
            </w:tcBorders>
            <w:shd w:val="clear" w:color="auto" w:fill="auto"/>
            <w:vAlign w:val="center"/>
            <w:hideMark/>
          </w:tcPr>
          <w:p w14:paraId="6EB9E2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4" w:type="pct"/>
            <w:tcBorders>
              <w:top w:val="nil"/>
              <w:left w:val="nil"/>
              <w:bottom w:val="single" w:sz="4" w:space="0" w:color="auto"/>
              <w:right w:val="single" w:sz="4" w:space="0" w:color="auto"/>
            </w:tcBorders>
            <w:shd w:val="clear" w:color="auto" w:fill="auto"/>
            <w:vAlign w:val="center"/>
            <w:hideMark/>
          </w:tcPr>
          <w:p w14:paraId="6C3632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405" w:type="pct"/>
            <w:tcBorders>
              <w:top w:val="nil"/>
              <w:left w:val="nil"/>
              <w:bottom w:val="single" w:sz="4" w:space="0" w:color="auto"/>
              <w:right w:val="single" w:sz="4" w:space="0" w:color="auto"/>
            </w:tcBorders>
            <w:shd w:val="clear" w:color="auto" w:fill="auto"/>
            <w:vAlign w:val="center"/>
            <w:hideMark/>
          </w:tcPr>
          <w:p w14:paraId="76436B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4" w:type="pct"/>
            <w:tcBorders>
              <w:top w:val="nil"/>
              <w:left w:val="nil"/>
              <w:bottom w:val="single" w:sz="4" w:space="0" w:color="auto"/>
              <w:right w:val="single" w:sz="4" w:space="0" w:color="auto"/>
            </w:tcBorders>
            <w:shd w:val="clear" w:color="auto" w:fill="auto"/>
            <w:vAlign w:val="center"/>
            <w:hideMark/>
          </w:tcPr>
          <w:p w14:paraId="13828D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7" w:type="pct"/>
            <w:tcBorders>
              <w:top w:val="nil"/>
              <w:left w:val="nil"/>
              <w:bottom w:val="single" w:sz="4" w:space="0" w:color="auto"/>
              <w:right w:val="single" w:sz="4" w:space="0" w:color="auto"/>
            </w:tcBorders>
            <w:shd w:val="clear" w:color="auto" w:fill="auto"/>
            <w:vAlign w:val="center"/>
            <w:hideMark/>
          </w:tcPr>
          <w:p w14:paraId="127EB3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c>
          <w:tcPr>
            <w:tcW w:w="398" w:type="pct"/>
            <w:tcBorders>
              <w:top w:val="nil"/>
              <w:left w:val="nil"/>
              <w:bottom w:val="single" w:sz="4" w:space="0" w:color="auto"/>
              <w:right w:val="single" w:sz="4" w:space="0" w:color="auto"/>
            </w:tcBorders>
            <w:shd w:val="clear" w:color="auto" w:fill="auto"/>
            <w:vAlign w:val="center"/>
            <w:hideMark/>
          </w:tcPr>
          <w:p w14:paraId="21C085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40,89</w:t>
            </w:r>
          </w:p>
        </w:tc>
      </w:tr>
      <w:tr w:rsidR="00467A3E" w:rsidRPr="00F63AC5" w14:paraId="7AEF0F7E"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22BFCE1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3351A1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D9B08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4" w:type="pct"/>
            <w:tcBorders>
              <w:top w:val="nil"/>
              <w:left w:val="nil"/>
              <w:bottom w:val="single" w:sz="4" w:space="0" w:color="auto"/>
              <w:right w:val="single" w:sz="4" w:space="0" w:color="auto"/>
            </w:tcBorders>
            <w:shd w:val="clear" w:color="auto" w:fill="auto"/>
            <w:vAlign w:val="center"/>
            <w:hideMark/>
          </w:tcPr>
          <w:p w14:paraId="1FAD34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421" w:type="pct"/>
            <w:tcBorders>
              <w:top w:val="nil"/>
              <w:left w:val="nil"/>
              <w:bottom w:val="single" w:sz="4" w:space="0" w:color="auto"/>
              <w:right w:val="single" w:sz="4" w:space="0" w:color="auto"/>
            </w:tcBorders>
            <w:shd w:val="clear" w:color="auto" w:fill="auto"/>
            <w:vAlign w:val="center"/>
            <w:hideMark/>
          </w:tcPr>
          <w:p w14:paraId="52C8D9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4" w:type="pct"/>
            <w:tcBorders>
              <w:top w:val="nil"/>
              <w:left w:val="nil"/>
              <w:bottom w:val="single" w:sz="4" w:space="0" w:color="auto"/>
              <w:right w:val="single" w:sz="4" w:space="0" w:color="auto"/>
            </w:tcBorders>
            <w:shd w:val="clear" w:color="auto" w:fill="auto"/>
            <w:vAlign w:val="center"/>
            <w:hideMark/>
          </w:tcPr>
          <w:p w14:paraId="7E39F7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4" w:type="pct"/>
            <w:tcBorders>
              <w:top w:val="nil"/>
              <w:left w:val="nil"/>
              <w:bottom w:val="single" w:sz="4" w:space="0" w:color="auto"/>
              <w:right w:val="single" w:sz="4" w:space="0" w:color="auto"/>
            </w:tcBorders>
            <w:shd w:val="clear" w:color="auto" w:fill="auto"/>
            <w:vAlign w:val="center"/>
            <w:hideMark/>
          </w:tcPr>
          <w:p w14:paraId="10D3C2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405" w:type="pct"/>
            <w:tcBorders>
              <w:top w:val="nil"/>
              <w:left w:val="nil"/>
              <w:bottom w:val="single" w:sz="4" w:space="0" w:color="auto"/>
              <w:right w:val="single" w:sz="4" w:space="0" w:color="auto"/>
            </w:tcBorders>
            <w:shd w:val="clear" w:color="auto" w:fill="auto"/>
            <w:vAlign w:val="center"/>
            <w:hideMark/>
          </w:tcPr>
          <w:p w14:paraId="26DCF4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4" w:type="pct"/>
            <w:tcBorders>
              <w:top w:val="nil"/>
              <w:left w:val="nil"/>
              <w:bottom w:val="single" w:sz="4" w:space="0" w:color="auto"/>
              <w:right w:val="single" w:sz="4" w:space="0" w:color="auto"/>
            </w:tcBorders>
            <w:shd w:val="clear" w:color="auto" w:fill="auto"/>
            <w:vAlign w:val="center"/>
            <w:hideMark/>
          </w:tcPr>
          <w:p w14:paraId="05AFA1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7" w:type="pct"/>
            <w:tcBorders>
              <w:top w:val="nil"/>
              <w:left w:val="nil"/>
              <w:bottom w:val="single" w:sz="4" w:space="0" w:color="auto"/>
              <w:right w:val="single" w:sz="4" w:space="0" w:color="auto"/>
            </w:tcBorders>
            <w:shd w:val="clear" w:color="auto" w:fill="auto"/>
            <w:vAlign w:val="center"/>
            <w:hideMark/>
          </w:tcPr>
          <w:p w14:paraId="3DDFBE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c>
          <w:tcPr>
            <w:tcW w:w="398" w:type="pct"/>
            <w:tcBorders>
              <w:top w:val="nil"/>
              <w:left w:val="nil"/>
              <w:bottom w:val="single" w:sz="4" w:space="0" w:color="auto"/>
              <w:right w:val="single" w:sz="4" w:space="0" w:color="auto"/>
            </w:tcBorders>
            <w:shd w:val="clear" w:color="auto" w:fill="auto"/>
            <w:vAlign w:val="center"/>
            <w:hideMark/>
          </w:tcPr>
          <w:p w14:paraId="4B9053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83,50%</w:t>
            </w:r>
          </w:p>
        </w:tc>
      </w:tr>
      <w:tr w:rsidR="00467A3E" w:rsidRPr="00F63AC5" w14:paraId="301593B1"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032416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3048E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0D7A1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B5943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A7951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B47B09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84F122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C787F4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5B836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70696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2BF4D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139C466"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46CFACE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28296F0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94B66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C2698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FAEEB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49E481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74004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E01344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F3F34D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6DA62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312545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D72642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0306B80" w14:textId="77777777" w:rsidR="00916711" w:rsidRPr="00F63AC5" w:rsidRDefault="00916711" w:rsidP="00916711">
            <w:pPr>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6C98F460"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7</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42E3EFC6"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Котельная ФГБНУ «ВНИИРАЭ» - ФГБНУ «ВНИИРАЭ»</w:t>
            </w:r>
          </w:p>
        </w:tc>
      </w:tr>
      <w:tr w:rsidR="00467A3E" w:rsidRPr="00F63AC5" w14:paraId="0DEF8FEF"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8793B94"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67A3E" w:rsidRPr="00F63AC5" w14:paraId="244EC2F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A717E4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2F05EA9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106892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42C8DA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421" w:type="pct"/>
            <w:tcBorders>
              <w:top w:val="nil"/>
              <w:left w:val="nil"/>
              <w:bottom w:val="single" w:sz="4" w:space="0" w:color="auto"/>
              <w:right w:val="single" w:sz="4" w:space="0" w:color="auto"/>
            </w:tcBorders>
            <w:shd w:val="clear" w:color="auto" w:fill="auto"/>
            <w:vAlign w:val="center"/>
            <w:hideMark/>
          </w:tcPr>
          <w:p w14:paraId="2E84ECE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3C8041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1F610D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405" w:type="pct"/>
            <w:tcBorders>
              <w:top w:val="nil"/>
              <w:left w:val="nil"/>
              <w:bottom w:val="single" w:sz="4" w:space="0" w:color="auto"/>
              <w:right w:val="single" w:sz="4" w:space="0" w:color="auto"/>
            </w:tcBorders>
            <w:shd w:val="clear" w:color="auto" w:fill="auto"/>
            <w:vAlign w:val="center"/>
            <w:hideMark/>
          </w:tcPr>
          <w:p w14:paraId="69418B9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12943F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7" w:type="pct"/>
            <w:tcBorders>
              <w:top w:val="nil"/>
              <w:left w:val="nil"/>
              <w:bottom w:val="single" w:sz="4" w:space="0" w:color="auto"/>
              <w:right w:val="single" w:sz="4" w:space="0" w:color="auto"/>
            </w:tcBorders>
            <w:shd w:val="clear" w:color="auto" w:fill="auto"/>
            <w:vAlign w:val="center"/>
            <w:hideMark/>
          </w:tcPr>
          <w:p w14:paraId="5C4395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8" w:type="pct"/>
            <w:tcBorders>
              <w:top w:val="nil"/>
              <w:left w:val="nil"/>
              <w:bottom w:val="single" w:sz="4" w:space="0" w:color="auto"/>
              <w:right w:val="single" w:sz="4" w:space="0" w:color="auto"/>
            </w:tcBorders>
            <w:shd w:val="clear" w:color="auto" w:fill="auto"/>
            <w:vAlign w:val="center"/>
            <w:hideMark/>
          </w:tcPr>
          <w:p w14:paraId="27CAA5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r>
      <w:tr w:rsidR="00467A3E" w:rsidRPr="00F63AC5" w14:paraId="490934E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C9B22D9"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6694CE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5D049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52B1D7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421" w:type="pct"/>
            <w:tcBorders>
              <w:top w:val="nil"/>
              <w:left w:val="nil"/>
              <w:bottom w:val="single" w:sz="4" w:space="0" w:color="auto"/>
              <w:right w:val="single" w:sz="4" w:space="0" w:color="auto"/>
            </w:tcBorders>
            <w:shd w:val="clear" w:color="auto" w:fill="auto"/>
            <w:vAlign w:val="center"/>
            <w:hideMark/>
          </w:tcPr>
          <w:p w14:paraId="0BA25D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6ED75C4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56FC43B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405" w:type="pct"/>
            <w:tcBorders>
              <w:top w:val="nil"/>
              <w:left w:val="nil"/>
              <w:bottom w:val="single" w:sz="4" w:space="0" w:color="auto"/>
              <w:right w:val="single" w:sz="4" w:space="0" w:color="auto"/>
            </w:tcBorders>
            <w:shd w:val="clear" w:color="auto" w:fill="auto"/>
            <w:vAlign w:val="center"/>
            <w:hideMark/>
          </w:tcPr>
          <w:p w14:paraId="26BDE2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4" w:type="pct"/>
            <w:tcBorders>
              <w:top w:val="nil"/>
              <w:left w:val="nil"/>
              <w:bottom w:val="single" w:sz="4" w:space="0" w:color="auto"/>
              <w:right w:val="single" w:sz="4" w:space="0" w:color="auto"/>
            </w:tcBorders>
            <w:shd w:val="clear" w:color="auto" w:fill="auto"/>
            <w:vAlign w:val="center"/>
            <w:hideMark/>
          </w:tcPr>
          <w:p w14:paraId="5D99A7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7" w:type="pct"/>
            <w:tcBorders>
              <w:top w:val="nil"/>
              <w:left w:val="nil"/>
              <w:bottom w:val="single" w:sz="4" w:space="0" w:color="auto"/>
              <w:right w:val="single" w:sz="4" w:space="0" w:color="auto"/>
            </w:tcBorders>
            <w:shd w:val="clear" w:color="auto" w:fill="auto"/>
            <w:vAlign w:val="center"/>
            <w:hideMark/>
          </w:tcPr>
          <w:p w14:paraId="6ABC59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c>
          <w:tcPr>
            <w:tcW w:w="398" w:type="pct"/>
            <w:tcBorders>
              <w:top w:val="nil"/>
              <w:left w:val="nil"/>
              <w:bottom w:val="single" w:sz="4" w:space="0" w:color="auto"/>
              <w:right w:val="single" w:sz="4" w:space="0" w:color="auto"/>
            </w:tcBorders>
            <w:shd w:val="clear" w:color="auto" w:fill="auto"/>
            <w:vAlign w:val="center"/>
            <w:hideMark/>
          </w:tcPr>
          <w:p w14:paraId="56BDC3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w:t>
            </w:r>
          </w:p>
        </w:tc>
      </w:tr>
      <w:tr w:rsidR="00467A3E" w:rsidRPr="00F63AC5" w14:paraId="2473000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13EF5A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6762036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362A093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05B09D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21" w:type="pct"/>
            <w:tcBorders>
              <w:top w:val="nil"/>
              <w:left w:val="nil"/>
              <w:bottom w:val="single" w:sz="4" w:space="0" w:color="auto"/>
              <w:right w:val="single" w:sz="4" w:space="0" w:color="auto"/>
            </w:tcBorders>
            <w:shd w:val="clear" w:color="auto" w:fill="auto"/>
            <w:vAlign w:val="center"/>
            <w:hideMark/>
          </w:tcPr>
          <w:p w14:paraId="639666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1BE16F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327B7A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405" w:type="pct"/>
            <w:tcBorders>
              <w:top w:val="nil"/>
              <w:left w:val="nil"/>
              <w:bottom w:val="single" w:sz="4" w:space="0" w:color="auto"/>
              <w:right w:val="single" w:sz="4" w:space="0" w:color="auto"/>
            </w:tcBorders>
            <w:shd w:val="clear" w:color="auto" w:fill="auto"/>
            <w:vAlign w:val="center"/>
            <w:hideMark/>
          </w:tcPr>
          <w:p w14:paraId="461E9B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4" w:type="pct"/>
            <w:tcBorders>
              <w:top w:val="nil"/>
              <w:left w:val="nil"/>
              <w:bottom w:val="single" w:sz="4" w:space="0" w:color="auto"/>
              <w:right w:val="single" w:sz="4" w:space="0" w:color="auto"/>
            </w:tcBorders>
            <w:shd w:val="clear" w:color="auto" w:fill="auto"/>
            <w:vAlign w:val="center"/>
            <w:hideMark/>
          </w:tcPr>
          <w:p w14:paraId="1F43A7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7" w:type="pct"/>
            <w:tcBorders>
              <w:top w:val="nil"/>
              <w:left w:val="nil"/>
              <w:bottom w:val="single" w:sz="4" w:space="0" w:color="auto"/>
              <w:right w:val="single" w:sz="4" w:space="0" w:color="auto"/>
            </w:tcBorders>
            <w:shd w:val="clear" w:color="auto" w:fill="auto"/>
            <w:vAlign w:val="center"/>
            <w:hideMark/>
          </w:tcPr>
          <w:p w14:paraId="01847E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c>
          <w:tcPr>
            <w:tcW w:w="398" w:type="pct"/>
            <w:tcBorders>
              <w:top w:val="nil"/>
              <w:left w:val="nil"/>
              <w:bottom w:val="single" w:sz="4" w:space="0" w:color="auto"/>
              <w:right w:val="single" w:sz="4" w:space="0" w:color="auto"/>
            </w:tcBorders>
            <w:shd w:val="clear" w:color="auto" w:fill="auto"/>
            <w:vAlign w:val="center"/>
            <w:hideMark/>
          </w:tcPr>
          <w:p w14:paraId="52E4894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0,00%</w:t>
            </w:r>
          </w:p>
        </w:tc>
      </w:tr>
      <w:tr w:rsidR="00467A3E" w:rsidRPr="00F63AC5" w14:paraId="42363C9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AD4B0F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7C958B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014DD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0B8FCAE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421" w:type="pct"/>
            <w:tcBorders>
              <w:top w:val="nil"/>
              <w:left w:val="nil"/>
              <w:bottom w:val="single" w:sz="4" w:space="0" w:color="auto"/>
              <w:right w:val="single" w:sz="4" w:space="0" w:color="auto"/>
            </w:tcBorders>
            <w:shd w:val="clear" w:color="auto" w:fill="auto"/>
            <w:vAlign w:val="center"/>
            <w:hideMark/>
          </w:tcPr>
          <w:p w14:paraId="266746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630397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1BD921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405" w:type="pct"/>
            <w:tcBorders>
              <w:top w:val="nil"/>
              <w:left w:val="nil"/>
              <w:bottom w:val="single" w:sz="4" w:space="0" w:color="auto"/>
              <w:right w:val="single" w:sz="4" w:space="0" w:color="auto"/>
            </w:tcBorders>
            <w:shd w:val="clear" w:color="auto" w:fill="auto"/>
            <w:vAlign w:val="center"/>
            <w:hideMark/>
          </w:tcPr>
          <w:p w14:paraId="73DDCD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4" w:type="pct"/>
            <w:tcBorders>
              <w:top w:val="nil"/>
              <w:left w:val="nil"/>
              <w:bottom w:val="single" w:sz="4" w:space="0" w:color="auto"/>
              <w:right w:val="single" w:sz="4" w:space="0" w:color="auto"/>
            </w:tcBorders>
            <w:shd w:val="clear" w:color="auto" w:fill="auto"/>
            <w:vAlign w:val="center"/>
            <w:hideMark/>
          </w:tcPr>
          <w:p w14:paraId="1F23554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7" w:type="pct"/>
            <w:tcBorders>
              <w:top w:val="nil"/>
              <w:left w:val="nil"/>
              <w:bottom w:val="single" w:sz="4" w:space="0" w:color="auto"/>
              <w:right w:val="single" w:sz="4" w:space="0" w:color="auto"/>
            </w:tcBorders>
            <w:shd w:val="clear" w:color="auto" w:fill="auto"/>
            <w:vAlign w:val="center"/>
            <w:hideMark/>
          </w:tcPr>
          <w:p w14:paraId="298AF0A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398" w:type="pct"/>
            <w:tcBorders>
              <w:top w:val="nil"/>
              <w:left w:val="nil"/>
              <w:bottom w:val="single" w:sz="4" w:space="0" w:color="auto"/>
              <w:right w:val="single" w:sz="4" w:space="0" w:color="auto"/>
            </w:tcBorders>
            <w:shd w:val="clear" w:color="auto" w:fill="auto"/>
            <w:vAlign w:val="center"/>
            <w:hideMark/>
          </w:tcPr>
          <w:p w14:paraId="523E7C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r>
      <w:tr w:rsidR="00467A3E" w:rsidRPr="00F63AC5" w14:paraId="3C29D3A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5BEBB1B"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711CBD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695DE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4" w:type="pct"/>
            <w:tcBorders>
              <w:top w:val="nil"/>
              <w:left w:val="nil"/>
              <w:bottom w:val="single" w:sz="4" w:space="0" w:color="auto"/>
              <w:right w:val="single" w:sz="4" w:space="0" w:color="auto"/>
            </w:tcBorders>
            <w:shd w:val="clear" w:color="auto" w:fill="auto"/>
            <w:vAlign w:val="center"/>
            <w:hideMark/>
          </w:tcPr>
          <w:p w14:paraId="6E7F03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421" w:type="pct"/>
            <w:tcBorders>
              <w:top w:val="nil"/>
              <w:left w:val="nil"/>
              <w:bottom w:val="single" w:sz="4" w:space="0" w:color="auto"/>
              <w:right w:val="single" w:sz="4" w:space="0" w:color="auto"/>
            </w:tcBorders>
            <w:shd w:val="clear" w:color="auto" w:fill="auto"/>
            <w:vAlign w:val="center"/>
            <w:hideMark/>
          </w:tcPr>
          <w:p w14:paraId="19B513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4" w:type="pct"/>
            <w:tcBorders>
              <w:top w:val="nil"/>
              <w:left w:val="nil"/>
              <w:bottom w:val="single" w:sz="4" w:space="0" w:color="auto"/>
              <w:right w:val="single" w:sz="4" w:space="0" w:color="auto"/>
            </w:tcBorders>
            <w:shd w:val="clear" w:color="auto" w:fill="auto"/>
            <w:vAlign w:val="center"/>
            <w:hideMark/>
          </w:tcPr>
          <w:p w14:paraId="52B5EC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4" w:type="pct"/>
            <w:tcBorders>
              <w:top w:val="nil"/>
              <w:left w:val="nil"/>
              <w:bottom w:val="single" w:sz="4" w:space="0" w:color="auto"/>
              <w:right w:val="single" w:sz="4" w:space="0" w:color="auto"/>
            </w:tcBorders>
            <w:shd w:val="clear" w:color="auto" w:fill="auto"/>
            <w:vAlign w:val="center"/>
            <w:hideMark/>
          </w:tcPr>
          <w:p w14:paraId="284B1A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405" w:type="pct"/>
            <w:tcBorders>
              <w:top w:val="nil"/>
              <w:left w:val="nil"/>
              <w:bottom w:val="single" w:sz="4" w:space="0" w:color="auto"/>
              <w:right w:val="single" w:sz="4" w:space="0" w:color="auto"/>
            </w:tcBorders>
            <w:shd w:val="clear" w:color="auto" w:fill="auto"/>
            <w:vAlign w:val="center"/>
            <w:hideMark/>
          </w:tcPr>
          <w:p w14:paraId="6432E5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4" w:type="pct"/>
            <w:tcBorders>
              <w:top w:val="nil"/>
              <w:left w:val="nil"/>
              <w:bottom w:val="single" w:sz="4" w:space="0" w:color="auto"/>
              <w:right w:val="single" w:sz="4" w:space="0" w:color="auto"/>
            </w:tcBorders>
            <w:shd w:val="clear" w:color="auto" w:fill="auto"/>
            <w:vAlign w:val="center"/>
            <w:hideMark/>
          </w:tcPr>
          <w:p w14:paraId="0F8BC6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7" w:type="pct"/>
            <w:tcBorders>
              <w:top w:val="nil"/>
              <w:left w:val="nil"/>
              <w:bottom w:val="single" w:sz="4" w:space="0" w:color="auto"/>
              <w:right w:val="single" w:sz="4" w:space="0" w:color="auto"/>
            </w:tcBorders>
            <w:shd w:val="clear" w:color="auto" w:fill="auto"/>
            <w:vAlign w:val="center"/>
            <w:hideMark/>
          </w:tcPr>
          <w:p w14:paraId="00471A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c>
          <w:tcPr>
            <w:tcW w:w="398" w:type="pct"/>
            <w:tcBorders>
              <w:top w:val="nil"/>
              <w:left w:val="nil"/>
              <w:bottom w:val="single" w:sz="4" w:space="0" w:color="auto"/>
              <w:right w:val="single" w:sz="4" w:space="0" w:color="auto"/>
            </w:tcBorders>
            <w:shd w:val="clear" w:color="auto" w:fill="auto"/>
            <w:vAlign w:val="center"/>
            <w:hideMark/>
          </w:tcPr>
          <w:p w14:paraId="42CFE2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27,8</w:t>
            </w:r>
          </w:p>
        </w:tc>
      </w:tr>
      <w:tr w:rsidR="00467A3E" w:rsidRPr="00F63AC5" w14:paraId="111D4C7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BAAA06A"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мощности в тепловой сети</w:t>
            </w:r>
          </w:p>
        </w:tc>
        <w:tc>
          <w:tcPr>
            <w:tcW w:w="462" w:type="pct"/>
            <w:tcBorders>
              <w:top w:val="nil"/>
              <w:left w:val="nil"/>
              <w:bottom w:val="single" w:sz="4" w:space="0" w:color="auto"/>
              <w:right w:val="single" w:sz="4" w:space="0" w:color="auto"/>
            </w:tcBorders>
            <w:shd w:val="clear" w:color="auto" w:fill="auto"/>
            <w:vAlign w:val="center"/>
            <w:hideMark/>
          </w:tcPr>
          <w:p w14:paraId="4BD8D30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25A4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3712F9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6DF338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6BFB09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2E6E7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0F3BA9A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7EE85F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339671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2D93908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r>
      <w:tr w:rsidR="00467A3E" w:rsidRPr="00F63AC5" w14:paraId="5CE5A9B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0C1407"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666928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3E26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A6202C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2D112A3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68C5F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237EF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46DA28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A3F57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2B0365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3C5326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2AB849E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1AC918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045866F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7250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4" w:type="pct"/>
            <w:tcBorders>
              <w:top w:val="nil"/>
              <w:left w:val="nil"/>
              <w:bottom w:val="single" w:sz="4" w:space="0" w:color="auto"/>
              <w:right w:val="single" w:sz="4" w:space="0" w:color="auto"/>
            </w:tcBorders>
            <w:shd w:val="clear" w:color="auto" w:fill="auto"/>
            <w:vAlign w:val="center"/>
            <w:hideMark/>
          </w:tcPr>
          <w:p w14:paraId="12749E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421" w:type="pct"/>
            <w:tcBorders>
              <w:top w:val="nil"/>
              <w:left w:val="nil"/>
              <w:bottom w:val="single" w:sz="4" w:space="0" w:color="auto"/>
              <w:right w:val="single" w:sz="4" w:space="0" w:color="auto"/>
            </w:tcBorders>
            <w:shd w:val="clear" w:color="auto" w:fill="auto"/>
            <w:vAlign w:val="center"/>
            <w:hideMark/>
          </w:tcPr>
          <w:p w14:paraId="1EE5977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4" w:type="pct"/>
            <w:tcBorders>
              <w:top w:val="nil"/>
              <w:left w:val="nil"/>
              <w:bottom w:val="single" w:sz="4" w:space="0" w:color="auto"/>
              <w:right w:val="single" w:sz="4" w:space="0" w:color="auto"/>
            </w:tcBorders>
            <w:shd w:val="clear" w:color="auto" w:fill="auto"/>
            <w:vAlign w:val="center"/>
            <w:hideMark/>
          </w:tcPr>
          <w:p w14:paraId="68F180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4" w:type="pct"/>
            <w:tcBorders>
              <w:top w:val="nil"/>
              <w:left w:val="nil"/>
              <w:bottom w:val="single" w:sz="4" w:space="0" w:color="auto"/>
              <w:right w:val="single" w:sz="4" w:space="0" w:color="auto"/>
            </w:tcBorders>
            <w:shd w:val="clear" w:color="auto" w:fill="auto"/>
            <w:vAlign w:val="center"/>
            <w:hideMark/>
          </w:tcPr>
          <w:p w14:paraId="13DBDCD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405" w:type="pct"/>
            <w:tcBorders>
              <w:top w:val="nil"/>
              <w:left w:val="nil"/>
              <w:bottom w:val="single" w:sz="4" w:space="0" w:color="auto"/>
              <w:right w:val="single" w:sz="4" w:space="0" w:color="auto"/>
            </w:tcBorders>
            <w:shd w:val="clear" w:color="auto" w:fill="auto"/>
            <w:vAlign w:val="center"/>
            <w:hideMark/>
          </w:tcPr>
          <w:p w14:paraId="74B4B16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4" w:type="pct"/>
            <w:tcBorders>
              <w:top w:val="nil"/>
              <w:left w:val="nil"/>
              <w:bottom w:val="single" w:sz="4" w:space="0" w:color="auto"/>
              <w:right w:val="single" w:sz="4" w:space="0" w:color="auto"/>
            </w:tcBorders>
            <w:shd w:val="clear" w:color="auto" w:fill="auto"/>
            <w:vAlign w:val="center"/>
            <w:hideMark/>
          </w:tcPr>
          <w:p w14:paraId="530668D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7" w:type="pct"/>
            <w:tcBorders>
              <w:top w:val="nil"/>
              <w:left w:val="nil"/>
              <w:bottom w:val="single" w:sz="4" w:space="0" w:color="auto"/>
              <w:right w:val="single" w:sz="4" w:space="0" w:color="auto"/>
            </w:tcBorders>
            <w:shd w:val="clear" w:color="auto" w:fill="auto"/>
            <w:vAlign w:val="center"/>
            <w:hideMark/>
          </w:tcPr>
          <w:p w14:paraId="37F142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c>
          <w:tcPr>
            <w:tcW w:w="398" w:type="pct"/>
            <w:tcBorders>
              <w:top w:val="nil"/>
              <w:left w:val="nil"/>
              <w:bottom w:val="single" w:sz="4" w:space="0" w:color="auto"/>
              <w:right w:val="single" w:sz="4" w:space="0" w:color="auto"/>
            </w:tcBorders>
            <w:shd w:val="clear" w:color="auto" w:fill="auto"/>
            <w:vAlign w:val="center"/>
            <w:hideMark/>
          </w:tcPr>
          <w:p w14:paraId="3D8176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12,97</w:t>
            </w:r>
          </w:p>
        </w:tc>
      </w:tr>
      <w:tr w:rsidR="00467A3E" w:rsidRPr="00F63AC5" w14:paraId="4E04C4F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F8072B"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1837FE2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71EBA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4" w:type="pct"/>
            <w:tcBorders>
              <w:top w:val="nil"/>
              <w:left w:val="nil"/>
              <w:bottom w:val="single" w:sz="4" w:space="0" w:color="auto"/>
              <w:right w:val="single" w:sz="4" w:space="0" w:color="auto"/>
            </w:tcBorders>
            <w:shd w:val="clear" w:color="auto" w:fill="auto"/>
            <w:vAlign w:val="center"/>
            <w:hideMark/>
          </w:tcPr>
          <w:p w14:paraId="30D527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421" w:type="pct"/>
            <w:tcBorders>
              <w:top w:val="nil"/>
              <w:left w:val="nil"/>
              <w:bottom w:val="single" w:sz="4" w:space="0" w:color="auto"/>
              <w:right w:val="single" w:sz="4" w:space="0" w:color="auto"/>
            </w:tcBorders>
            <w:shd w:val="clear" w:color="auto" w:fill="auto"/>
            <w:vAlign w:val="center"/>
            <w:hideMark/>
          </w:tcPr>
          <w:p w14:paraId="7C5711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4" w:type="pct"/>
            <w:tcBorders>
              <w:top w:val="nil"/>
              <w:left w:val="nil"/>
              <w:bottom w:val="single" w:sz="4" w:space="0" w:color="auto"/>
              <w:right w:val="single" w:sz="4" w:space="0" w:color="auto"/>
            </w:tcBorders>
            <w:shd w:val="clear" w:color="auto" w:fill="auto"/>
            <w:vAlign w:val="center"/>
            <w:hideMark/>
          </w:tcPr>
          <w:p w14:paraId="333E10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4" w:type="pct"/>
            <w:tcBorders>
              <w:top w:val="nil"/>
              <w:left w:val="nil"/>
              <w:bottom w:val="single" w:sz="4" w:space="0" w:color="auto"/>
              <w:right w:val="single" w:sz="4" w:space="0" w:color="auto"/>
            </w:tcBorders>
            <w:shd w:val="clear" w:color="auto" w:fill="auto"/>
            <w:vAlign w:val="center"/>
            <w:hideMark/>
          </w:tcPr>
          <w:p w14:paraId="6F17842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405" w:type="pct"/>
            <w:tcBorders>
              <w:top w:val="nil"/>
              <w:left w:val="nil"/>
              <w:bottom w:val="single" w:sz="4" w:space="0" w:color="auto"/>
              <w:right w:val="single" w:sz="4" w:space="0" w:color="auto"/>
            </w:tcBorders>
            <w:shd w:val="clear" w:color="auto" w:fill="auto"/>
            <w:vAlign w:val="center"/>
            <w:hideMark/>
          </w:tcPr>
          <w:p w14:paraId="7436AE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4" w:type="pct"/>
            <w:tcBorders>
              <w:top w:val="nil"/>
              <w:left w:val="nil"/>
              <w:bottom w:val="single" w:sz="4" w:space="0" w:color="auto"/>
              <w:right w:val="single" w:sz="4" w:space="0" w:color="auto"/>
            </w:tcBorders>
            <w:shd w:val="clear" w:color="auto" w:fill="auto"/>
            <w:vAlign w:val="center"/>
            <w:hideMark/>
          </w:tcPr>
          <w:p w14:paraId="70C8C4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7" w:type="pct"/>
            <w:tcBorders>
              <w:top w:val="nil"/>
              <w:left w:val="nil"/>
              <w:bottom w:val="single" w:sz="4" w:space="0" w:color="auto"/>
              <w:right w:val="single" w:sz="4" w:space="0" w:color="auto"/>
            </w:tcBorders>
            <w:shd w:val="clear" w:color="auto" w:fill="auto"/>
            <w:vAlign w:val="center"/>
            <w:hideMark/>
          </w:tcPr>
          <w:p w14:paraId="612402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398" w:type="pct"/>
            <w:tcBorders>
              <w:top w:val="nil"/>
              <w:left w:val="nil"/>
              <w:bottom w:val="single" w:sz="4" w:space="0" w:color="auto"/>
              <w:right w:val="single" w:sz="4" w:space="0" w:color="auto"/>
            </w:tcBorders>
            <w:shd w:val="clear" w:color="auto" w:fill="auto"/>
            <w:vAlign w:val="center"/>
            <w:hideMark/>
          </w:tcPr>
          <w:p w14:paraId="3D85B88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r>
      <w:tr w:rsidR="00467A3E" w:rsidRPr="00F63AC5" w14:paraId="7F23F4C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80450B5"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4898EC9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DB96F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3E0839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421" w:type="pct"/>
            <w:tcBorders>
              <w:top w:val="nil"/>
              <w:left w:val="nil"/>
              <w:bottom w:val="single" w:sz="4" w:space="0" w:color="auto"/>
              <w:right w:val="single" w:sz="4" w:space="0" w:color="auto"/>
            </w:tcBorders>
            <w:shd w:val="clear" w:color="auto" w:fill="auto"/>
            <w:vAlign w:val="center"/>
            <w:hideMark/>
          </w:tcPr>
          <w:p w14:paraId="5C93ED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31FBB7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20CE51E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405" w:type="pct"/>
            <w:tcBorders>
              <w:top w:val="nil"/>
              <w:left w:val="nil"/>
              <w:bottom w:val="single" w:sz="4" w:space="0" w:color="auto"/>
              <w:right w:val="single" w:sz="4" w:space="0" w:color="auto"/>
            </w:tcBorders>
            <w:shd w:val="clear" w:color="auto" w:fill="auto"/>
            <w:vAlign w:val="center"/>
            <w:hideMark/>
          </w:tcPr>
          <w:p w14:paraId="2629FC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33C175A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7" w:type="pct"/>
            <w:tcBorders>
              <w:top w:val="nil"/>
              <w:left w:val="nil"/>
              <w:bottom w:val="single" w:sz="4" w:space="0" w:color="auto"/>
              <w:right w:val="single" w:sz="4" w:space="0" w:color="auto"/>
            </w:tcBorders>
            <w:shd w:val="clear" w:color="auto" w:fill="auto"/>
            <w:vAlign w:val="center"/>
            <w:hideMark/>
          </w:tcPr>
          <w:p w14:paraId="1FCAA9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8" w:type="pct"/>
            <w:tcBorders>
              <w:top w:val="nil"/>
              <w:left w:val="nil"/>
              <w:bottom w:val="single" w:sz="4" w:space="0" w:color="auto"/>
              <w:right w:val="single" w:sz="4" w:space="0" w:color="auto"/>
            </w:tcBorders>
            <w:shd w:val="clear" w:color="auto" w:fill="auto"/>
            <w:vAlign w:val="center"/>
            <w:hideMark/>
          </w:tcPr>
          <w:p w14:paraId="3CCC27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r>
      <w:tr w:rsidR="00467A3E" w:rsidRPr="00F63AC5" w14:paraId="057BD28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173508A"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5FE57F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25AE7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467DC0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F7099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DB864C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5FEA73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6560E3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105C5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6570EB9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380A7D7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73456ED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48B43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5236E2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E9B07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C895CD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7CBB56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9EDC2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159B3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952160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D2320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479DA7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063326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4BA8924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B9373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18748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E06F0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B4008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328BA7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2A3BE1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EBF83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24235E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BF2C7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2BE787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6C386C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33A9103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D012EE0"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517002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12AE10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507B6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43EAF78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2827D53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B2C1FB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06C861F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0629E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725E5B4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28DFFA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112754C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7DFCC78"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5FB4042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810A0B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0F358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229967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721EB5C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1F302A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15E4B5A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021ABB5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5690C38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0AA904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7E843EE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EB02E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4EDBE1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476A1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60F4D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21" w:type="pct"/>
            <w:tcBorders>
              <w:top w:val="nil"/>
              <w:left w:val="nil"/>
              <w:bottom w:val="single" w:sz="4" w:space="0" w:color="auto"/>
              <w:right w:val="single" w:sz="4" w:space="0" w:color="auto"/>
            </w:tcBorders>
            <w:shd w:val="clear" w:color="auto" w:fill="auto"/>
            <w:vAlign w:val="center"/>
            <w:hideMark/>
          </w:tcPr>
          <w:p w14:paraId="040F51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5AA6D8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4DCFEE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405" w:type="pct"/>
            <w:tcBorders>
              <w:top w:val="nil"/>
              <w:left w:val="nil"/>
              <w:bottom w:val="single" w:sz="4" w:space="0" w:color="auto"/>
              <w:right w:val="single" w:sz="4" w:space="0" w:color="auto"/>
            </w:tcBorders>
            <w:shd w:val="clear" w:color="auto" w:fill="auto"/>
            <w:vAlign w:val="center"/>
            <w:hideMark/>
          </w:tcPr>
          <w:p w14:paraId="3D032F5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4" w:type="pct"/>
            <w:tcBorders>
              <w:top w:val="nil"/>
              <w:left w:val="nil"/>
              <w:bottom w:val="single" w:sz="4" w:space="0" w:color="auto"/>
              <w:right w:val="single" w:sz="4" w:space="0" w:color="auto"/>
            </w:tcBorders>
            <w:shd w:val="clear" w:color="auto" w:fill="auto"/>
            <w:vAlign w:val="center"/>
            <w:hideMark/>
          </w:tcPr>
          <w:p w14:paraId="3E3B2E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7" w:type="pct"/>
            <w:tcBorders>
              <w:top w:val="nil"/>
              <w:left w:val="nil"/>
              <w:bottom w:val="single" w:sz="4" w:space="0" w:color="auto"/>
              <w:right w:val="single" w:sz="4" w:space="0" w:color="auto"/>
            </w:tcBorders>
            <w:shd w:val="clear" w:color="auto" w:fill="auto"/>
            <w:vAlign w:val="center"/>
            <w:hideMark/>
          </w:tcPr>
          <w:p w14:paraId="7F751E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398" w:type="pct"/>
            <w:tcBorders>
              <w:top w:val="nil"/>
              <w:left w:val="nil"/>
              <w:bottom w:val="single" w:sz="4" w:space="0" w:color="auto"/>
              <w:right w:val="single" w:sz="4" w:space="0" w:color="auto"/>
            </w:tcBorders>
            <w:shd w:val="clear" w:color="auto" w:fill="auto"/>
            <w:vAlign w:val="center"/>
            <w:hideMark/>
          </w:tcPr>
          <w:p w14:paraId="4B11A2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r>
      <w:tr w:rsidR="00467A3E" w:rsidRPr="00F63AC5" w14:paraId="0B9D0B80"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326EB329"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5BDBF40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202E6D7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302B3B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058E48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3E7D16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FC5A6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3C8333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104E3F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24F927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056841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B24621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CEE4A6"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762682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E5C07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A44A9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8CD89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2576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4B48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B2463A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E1053F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371F11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53AC85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9B3B04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DD3AD8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CB5BFA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3875E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B4A3B1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9CAF28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9C6C57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99318E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B2F8E0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6814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5E5A0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550D9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5CC5837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D7E6BE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45FE94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293B79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7F6BB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F74A4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D669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8C19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DBBA0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207C1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EA8ADD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822092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44CB61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05160D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6CFC240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000000" w:fill="FFFFFF"/>
            <w:vAlign w:val="center"/>
            <w:hideMark/>
          </w:tcPr>
          <w:p w14:paraId="1FFF85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28C3827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000000" w:fill="FFFFFF"/>
            <w:vAlign w:val="center"/>
            <w:hideMark/>
          </w:tcPr>
          <w:p w14:paraId="6F71D7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7D732D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469417A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000000" w:fill="FFFFFF"/>
            <w:vAlign w:val="center"/>
            <w:hideMark/>
          </w:tcPr>
          <w:p w14:paraId="3A5B2F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000000" w:fill="FFFFFF"/>
            <w:vAlign w:val="center"/>
            <w:hideMark/>
          </w:tcPr>
          <w:p w14:paraId="572B4B2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000000" w:fill="FFFFFF"/>
            <w:vAlign w:val="center"/>
            <w:hideMark/>
          </w:tcPr>
          <w:p w14:paraId="32EE9B9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000000" w:fill="FFFFFF"/>
            <w:vAlign w:val="center"/>
            <w:hideMark/>
          </w:tcPr>
          <w:p w14:paraId="06D3BE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8880CB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DF2597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255FCEA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7889A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4" w:type="pct"/>
            <w:tcBorders>
              <w:top w:val="nil"/>
              <w:left w:val="nil"/>
              <w:bottom w:val="single" w:sz="4" w:space="0" w:color="auto"/>
              <w:right w:val="single" w:sz="4" w:space="0" w:color="auto"/>
            </w:tcBorders>
            <w:shd w:val="clear" w:color="auto" w:fill="auto"/>
            <w:vAlign w:val="center"/>
            <w:hideMark/>
          </w:tcPr>
          <w:p w14:paraId="7E9C81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421" w:type="pct"/>
            <w:tcBorders>
              <w:top w:val="nil"/>
              <w:left w:val="nil"/>
              <w:bottom w:val="single" w:sz="4" w:space="0" w:color="auto"/>
              <w:right w:val="single" w:sz="4" w:space="0" w:color="auto"/>
            </w:tcBorders>
            <w:shd w:val="clear" w:color="auto" w:fill="auto"/>
            <w:vAlign w:val="center"/>
            <w:hideMark/>
          </w:tcPr>
          <w:p w14:paraId="551B843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4" w:type="pct"/>
            <w:tcBorders>
              <w:top w:val="nil"/>
              <w:left w:val="nil"/>
              <w:bottom w:val="single" w:sz="4" w:space="0" w:color="auto"/>
              <w:right w:val="single" w:sz="4" w:space="0" w:color="auto"/>
            </w:tcBorders>
            <w:shd w:val="clear" w:color="auto" w:fill="auto"/>
            <w:vAlign w:val="center"/>
            <w:hideMark/>
          </w:tcPr>
          <w:p w14:paraId="1BACB52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4" w:type="pct"/>
            <w:tcBorders>
              <w:top w:val="nil"/>
              <w:left w:val="nil"/>
              <w:bottom w:val="single" w:sz="4" w:space="0" w:color="auto"/>
              <w:right w:val="single" w:sz="4" w:space="0" w:color="auto"/>
            </w:tcBorders>
            <w:shd w:val="clear" w:color="auto" w:fill="auto"/>
            <w:vAlign w:val="center"/>
            <w:hideMark/>
          </w:tcPr>
          <w:p w14:paraId="4BAEA4A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405" w:type="pct"/>
            <w:tcBorders>
              <w:top w:val="nil"/>
              <w:left w:val="nil"/>
              <w:bottom w:val="single" w:sz="4" w:space="0" w:color="auto"/>
              <w:right w:val="single" w:sz="4" w:space="0" w:color="auto"/>
            </w:tcBorders>
            <w:shd w:val="clear" w:color="auto" w:fill="auto"/>
            <w:vAlign w:val="center"/>
            <w:hideMark/>
          </w:tcPr>
          <w:p w14:paraId="05F0AFA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4" w:type="pct"/>
            <w:tcBorders>
              <w:top w:val="nil"/>
              <w:left w:val="nil"/>
              <w:bottom w:val="single" w:sz="4" w:space="0" w:color="auto"/>
              <w:right w:val="single" w:sz="4" w:space="0" w:color="auto"/>
            </w:tcBorders>
            <w:shd w:val="clear" w:color="auto" w:fill="auto"/>
            <w:vAlign w:val="center"/>
            <w:hideMark/>
          </w:tcPr>
          <w:p w14:paraId="7D8F90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7" w:type="pct"/>
            <w:tcBorders>
              <w:top w:val="nil"/>
              <w:left w:val="nil"/>
              <w:bottom w:val="single" w:sz="4" w:space="0" w:color="auto"/>
              <w:right w:val="single" w:sz="4" w:space="0" w:color="auto"/>
            </w:tcBorders>
            <w:shd w:val="clear" w:color="auto" w:fill="auto"/>
            <w:vAlign w:val="center"/>
            <w:hideMark/>
          </w:tcPr>
          <w:p w14:paraId="07B8C1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c>
          <w:tcPr>
            <w:tcW w:w="398" w:type="pct"/>
            <w:tcBorders>
              <w:top w:val="nil"/>
              <w:left w:val="nil"/>
              <w:bottom w:val="single" w:sz="4" w:space="0" w:color="auto"/>
              <w:right w:val="single" w:sz="4" w:space="0" w:color="auto"/>
            </w:tcBorders>
            <w:shd w:val="clear" w:color="auto" w:fill="auto"/>
            <w:vAlign w:val="center"/>
            <w:hideMark/>
          </w:tcPr>
          <w:p w14:paraId="55D3C7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14,53</w:t>
            </w:r>
          </w:p>
        </w:tc>
      </w:tr>
      <w:tr w:rsidR="00467A3E" w:rsidRPr="00F63AC5" w14:paraId="33CEDE3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65BF3BC"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20A262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10B4C40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4" w:type="pct"/>
            <w:tcBorders>
              <w:top w:val="nil"/>
              <w:left w:val="nil"/>
              <w:bottom w:val="single" w:sz="4" w:space="0" w:color="auto"/>
              <w:right w:val="single" w:sz="4" w:space="0" w:color="auto"/>
            </w:tcBorders>
            <w:shd w:val="clear" w:color="auto" w:fill="auto"/>
            <w:vAlign w:val="center"/>
            <w:hideMark/>
          </w:tcPr>
          <w:p w14:paraId="01D07E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421" w:type="pct"/>
            <w:tcBorders>
              <w:top w:val="nil"/>
              <w:left w:val="nil"/>
              <w:bottom w:val="single" w:sz="4" w:space="0" w:color="auto"/>
              <w:right w:val="single" w:sz="4" w:space="0" w:color="auto"/>
            </w:tcBorders>
            <w:shd w:val="clear" w:color="auto" w:fill="auto"/>
            <w:vAlign w:val="center"/>
            <w:hideMark/>
          </w:tcPr>
          <w:p w14:paraId="369B9F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4" w:type="pct"/>
            <w:tcBorders>
              <w:top w:val="nil"/>
              <w:left w:val="nil"/>
              <w:bottom w:val="single" w:sz="4" w:space="0" w:color="auto"/>
              <w:right w:val="single" w:sz="4" w:space="0" w:color="auto"/>
            </w:tcBorders>
            <w:shd w:val="clear" w:color="auto" w:fill="auto"/>
            <w:vAlign w:val="center"/>
            <w:hideMark/>
          </w:tcPr>
          <w:p w14:paraId="0B517E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4" w:type="pct"/>
            <w:tcBorders>
              <w:top w:val="nil"/>
              <w:left w:val="nil"/>
              <w:bottom w:val="single" w:sz="4" w:space="0" w:color="auto"/>
              <w:right w:val="single" w:sz="4" w:space="0" w:color="auto"/>
            </w:tcBorders>
            <w:shd w:val="clear" w:color="auto" w:fill="auto"/>
            <w:vAlign w:val="center"/>
            <w:hideMark/>
          </w:tcPr>
          <w:p w14:paraId="507EB15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405" w:type="pct"/>
            <w:tcBorders>
              <w:top w:val="nil"/>
              <w:left w:val="nil"/>
              <w:bottom w:val="single" w:sz="4" w:space="0" w:color="auto"/>
              <w:right w:val="single" w:sz="4" w:space="0" w:color="auto"/>
            </w:tcBorders>
            <w:shd w:val="clear" w:color="auto" w:fill="auto"/>
            <w:vAlign w:val="center"/>
            <w:hideMark/>
          </w:tcPr>
          <w:p w14:paraId="2767659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4" w:type="pct"/>
            <w:tcBorders>
              <w:top w:val="nil"/>
              <w:left w:val="nil"/>
              <w:bottom w:val="single" w:sz="4" w:space="0" w:color="auto"/>
              <w:right w:val="single" w:sz="4" w:space="0" w:color="auto"/>
            </w:tcBorders>
            <w:shd w:val="clear" w:color="auto" w:fill="auto"/>
            <w:vAlign w:val="center"/>
            <w:hideMark/>
          </w:tcPr>
          <w:p w14:paraId="44B1817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7" w:type="pct"/>
            <w:tcBorders>
              <w:top w:val="nil"/>
              <w:left w:val="nil"/>
              <w:bottom w:val="single" w:sz="4" w:space="0" w:color="auto"/>
              <w:right w:val="single" w:sz="4" w:space="0" w:color="auto"/>
            </w:tcBorders>
            <w:shd w:val="clear" w:color="auto" w:fill="auto"/>
            <w:vAlign w:val="center"/>
            <w:hideMark/>
          </w:tcPr>
          <w:p w14:paraId="68C169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c>
          <w:tcPr>
            <w:tcW w:w="398" w:type="pct"/>
            <w:tcBorders>
              <w:top w:val="nil"/>
              <w:left w:val="nil"/>
              <w:bottom w:val="single" w:sz="4" w:space="0" w:color="auto"/>
              <w:right w:val="single" w:sz="4" w:space="0" w:color="auto"/>
            </w:tcBorders>
            <w:shd w:val="clear" w:color="auto" w:fill="auto"/>
            <w:vAlign w:val="center"/>
            <w:hideMark/>
          </w:tcPr>
          <w:p w14:paraId="5EEFE2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52,30%</w:t>
            </w:r>
          </w:p>
        </w:tc>
      </w:tr>
      <w:tr w:rsidR="00467A3E" w:rsidRPr="00F63AC5" w14:paraId="5A62DC2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30DE8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47D560A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FEA5D7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111DF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4B73D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4CDE6F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A2144E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95C2E5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06AF88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2CD37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5E918A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173E64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DA40A07"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392163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50FF28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7BD21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DAE92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D3988A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3BA5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244AE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FE4F9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E330C9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776BE6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1A1656B"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065763EE"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580C8AF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7BCB069"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Располагаемая мощность </w:t>
            </w:r>
            <w:r w:rsidRPr="00F63AC5">
              <w:rPr>
                <w:rFonts w:ascii="Times New Roman" w:eastAsia="Times New Roman" w:hAnsi="Times New Roman" w:cs="Times New Roman"/>
                <w:color w:val="000000" w:themeColor="text1"/>
                <w:sz w:val="20"/>
                <w:szCs w:val="20"/>
                <w:lang w:eastAsia="ru-RU"/>
              </w:rPr>
              <w:lastRenderedPageBreak/>
              <w:t>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CC86D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601450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4" w:type="pct"/>
            <w:tcBorders>
              <w:top w:val="nil"/>
              <w:left w:val="nil"/>
              <w:bottom w:val="single" w:sz="4" w:space="0" w:color="auto"/>
              <w:right w:val="single" w:sz="4" w:space="0" w:color="auto"/>
            </w:tcBorders>
            <w:shd w:val="clear" w:color="auto" w:fill="auto"/>
            <w:vAlign w:val="center"/>
            <w:hideMark/>
          </w:tcPr>
          <w:p w14:paraId="06704BD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421" w:type="pct"/>
            <w:tcBorders>
              <w:top w:val="nil"/>
              <w:left w:val="nil"/>
              <w:bottom w:val="single" w:sz="4" w:space="0" w:color="auto"/>
              <w:right w:val="single" w:sz="4" w:space="0" w:color="auto"/>
            </w:tcBorders>
            <w:shd w:val="clear" w:color="auto" w:fill="auto"/>
            <w:vAlign w:val="center"/>
            <w:hideMark/>
          </w:tcPr>
          <w:p w14:paraId="1D1956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4" w:type="pct"/>
            <w:tcBorders>
              <w:top w:val="nil"/>
              <w:left w:val="nil"/>
              <w:bottom w:val="single" w:sz="4" w:space="0" w:color="auto"/>
              <w:right w:val="single" w:sz="4" w:space="0" w:color="auto"/>
            </w:tcBorders>
            <w:shd w:val="clear" w:color="auto" w:fill="auto"/>
            <w:vAlign w:val="center"/>
            <w:hideMark/>
          </w:tcPr>
          <w:p w14:paraId="701C75A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4" w:type="pct"/>
            <w:tcBorders>
              <w:top w:val="nil"/>
              <w:left w:val="nil"/>
              <w:bottom w:val="single" w:sz="4" w:space="0" w:color="auto"/>
              <w:right w:val="single" w:sz="4" w:space="0" w:color="auto"/>
            </w:tcBorders>
            <w:shd w:val="clear" w:color="auto" w:fill="auto"/>
            <w:vAlign w:val="center"/>
            <w:hideMark/>
          </w:tcPr>
          <w:p w14:paraId="0EDAD0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405" w:type="pct"/>
            <w:tcBorders>
              <w:top w:val="nil"/>
              <w:left w:val="nil"/>
              <w:bottom w:val="single" w:sz="4" w:space="0" w:color="auto"/>
              <w:right w:val="single" w:sz="4" w:space="0" w:color="auto"/>
            </w:tcBorders>
            <w:shd w:val="clear" w:color="auto" w:fill="auto"/>
            <w:vAlign w:val="center"/>
            <w:hideMark/>
          </w:tcPr>
          <w:p w14:paraId="7B712AE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4" w:type="pct"/>
            <w:tcBorders>
              <w:top w:val="nil"/>
              <w:left w:val="nil"/>
              <w:bottom w:val="single" w:sz="4" w:space="0" w:color="auto"/>
              <w:right w:val="single" w:sz="4" w:space="0" w:color="auto"/>
            </w:tcBorders>
            <w:shd w:val="clear" w:color="auto" w:fill="auto"/>
            <w:vAlign w:val="center"/>
            <w:hideMark/>
          </w:tcPr>
          <w:p w14:paraId="3F87067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7" w:type="pct"/>
            <w:tcBorders>
              <w:top w:val="nil"/>
              <w:left w:val="nil"/>
              <w:bottom w:val="single" w:sz="4" w:space="0" w:color="auto"/>
              <w:right w:val="single" w:sz="4" w:space="0" w:color="auto"/>
            </w:tcBorders>
            <w:shd w:val="clear" w:color="auto" w:fill="auto"/>
            <w:vAlign w:val="center"/>
            <w:hideMark/>
          </w:tcPr>
          <w:p w14:paraId="3A0F6EC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398" w:type="pct"/>
            <w:tcBorders>
              <w:top w:val="nil"/>
              <w:left w:val="nil"/>
              <w:bottom w:val="single" w:sz="4" w:space="0" w:color="auto"/>
              <w:right w:val="single" w:sz="4" w:space="0" w:color="auto"/>
            </w:tcBorders>
            <w:shd w:val="clear" w:color="auto" w:fill="auto"/>
            <w:vAlign w:val="center"/>
            <w:hideMark/>
          </w:tcPr>
          <w:p w14:paraId="7D198B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r>
      <w:tr w:rsidR="00467A3E" w:rsidRPr="00F63AC5" w14:paraId="2ACB2A5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43B728D"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7A689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AE68A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4" w:type="pct"/>
            <w:tcBorders>
              <w:top w:val="nil"/>
              <w:left w:val="nil"/>
              <w:bottom w:val="single" w:sz="4" w:space="0" w:color="auto"/>
              <w:right w:val="single" w:sz="4" w:space="0" w:color="auto"/>
            </w:tcBorders>
            <w:shd w:val="clear" w:color="auto" w:fill="auto"/>
            <w:vAlign w:val="center"/>
            <w:hideMark/>
          </w:tcPr>
          <w:p w14:paraId="3953ABD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421" w:type="pct"/>
            <w:tcBorders>
              <w:top w:val="nil"/>
              <w:left w:val="nil"/>
              <w:bottom w:val="single" w:sz="4" w:space="0" w:color="auto"/>
              <w:right w:val="single" w:sz="4" w:space="0" w:color="auto"/>
            </w:tcBorders>
            <w:shd w:val="clear" w:color="auto" w:fill="auto"/>
            <w:vAlign w:val="center"/>
            <w:hideMark/>
          </w:tcPr>
          <w:p w14:paraId="59F466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4" w:type="pct"/>
            <w:tcBorders>
              <w:top w:val="nil"/>
              <w:left w:val="nil"/>
              <w:bottom w:val="single" w:sz="4" w:space="0" w:color="auto"/>
              <w:right w:val="single" w:sz="4" w:space="0" w:color="auto"/>
            </w:tcBorders>
            <w:shd w:val="clear" w:color="auto" w:fill="auto"/>
            <w:vAlign w:val="center"/>
            <w:hideMark/>
          </w:tcPr>
          <w:p w14:paraId="100AE94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4" w:type="pct"/>
            <w:tcBorders>
              <w:top w:val="nil"/>
              <w:left w:val="nil"/>
              <w:bottom w:val="single" w:sz="4" w:space="0" w:color="auto"/>
              <w:right w:val="single" w:sz="4" w:space="0" w:color="auto"/>
            </w:tcBorders>
            <w:shd w:val="clear" w:color="auto" w:fill="auto"/>
            <w:vAlign w:val="center"/>
            <w:hideMark/>
          </w:tcPr>
          <w:p w14:paraId="0DA2FA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405" w:type="pct"/>
            <w:tcBorders>
              <w:top w:val="nil"/>
              <w:left w:val="nil"/>
              <w:bottom w:val="single" w:sz="4" w:space="0" w:color="auto"/>
              <w:right w:val="single" w:sz="4" w:space="0" w:color="auto"/>
            </w:tcBorders>
            <w:shd w:val="clear" w:color="auto" w:fill="auto"/>
            <w:vAlign w:val="center"/>
            <w:hideMark/>
          </w:tcPr>
          <w:p w14:paraId="407CF1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4" w:type="pct"/>
            <w:tcBorders>
              <w:top w:val="nil"/>
              <w:left w:val="nil"/>
              <w:bottom w:val="single" w:sz="4" w:space="0" w:color="auto"/>
              <w:right w:val="single" w:sz="4" w:space="0" w:color="auto"/>
            </w:tcBorders>
            <w:shd w:val="clear" w:color="auto" w:fill="auto"/>
            <w:vAlign w:val="center"/>
            <w:hideMark/>
          </w:tcPr>
          <w:p w14:paraId="143A4F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7" w:type="pct"/>
            <w:tcBorders>
              <w:top w:val="nil"/>
              <w:left w:val="nil"/>
              <w:bottom w:val="single" w:sz="4" w:space="0" w:color="auto"/>
              <w:right w:val="single" w:sz="4" w:space="0" w:color="auto"/>
            </w:tcBorders>
            <w:shd w:val="clear" w:color="auto" w:fill="auto"/>
            <w:vAlign w:val="center"/>
            <w:hideMark/>
          </w:tcPr>
          <w:p w14:paraId="1C11983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398" w:type="pct"/>
            <w:tcBorders>
              <w:top w:val="nil"/>
              <w:left w:val="nil"/>
              <w:bottom w:val="single" w:sz="4" w:space="0" w:color="auto"/>
              <w:right w:val="single" w:sz="4" w:space="0" w:color="auto"/>
            </w:tcBorders>
            <w:shd w:val="clear" w:color="auto" w:fill="auto"/>
            <w:vAlign w:val="center"/>
            <w:hideMark/>
          </w:tcPr>
          <w:p w14:paraId="6A0A5E2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r>
      <w:tr w:rsidR="00467A3E" w:rsidRPr="00F63AC5" w14:paraId="34F772A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F24A84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4C5836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F27527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4" w:type="pct"/>
            <w:tcBorders>
              <w:top w:val="nil"/>
              <w:left w:val="nil"/>
              <w:bottom w:val="single" w:sz="4" w:space="0" w:color="auto"/>
              <w:right w:val="single" w:sz="4" w:space="0" w:color="auto"/>
            </w:tcBorders>
            <w:shd w:val="clear" w:color="auto" w:fill="auto"/>
            <w:vAlign w:val="center"/>
            <w:hideMark/>
          </w:tcPr>
          <w:p w14:paraId="529408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421" w:type="pct"/>
            <w:tcBorders>
              <w:top w:val="nil"/>
              <w:left w:val="nil"/>
              <w:bottom w:val="single" w:sz="4" w:space="0" w:color="auto"/>
              <w:right w:val="single" w:sz="4" w:space="0" w:color="auto"/>
            </w:tcBorders>
            <w:shd w:val="clear" w:color="auto" w:fill="auto"/>
            <w:vAlign w:val="center"/>
            <w:hideMark/>
          </w:tcPr>
          <w:p w14:paraId="1424A1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4" w:type="pct"/>
            <w:tcBorders>
              <w:top w:val="nil"/>
              <w:left w:val="nil"/>
              <w:bottom w:val="single" w:sz="4" w:space="0" w:color="auto"/>
              <w:right w:val="single" w:sz="4" w:space="0" w:color="auto"/>
            </w:tcBorders>
            <w:shd w:val="clear" w:color="auto" w:fill="auto"/>
            <w:vAlign w:val="center"/>
            <w:hideMark/>
          </w:tcPr>
          <w:p w14:paraId="5C4869E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4" w:type="pct"/>
            <w:tcBorders>
              <w:top w:val="nil"/>
              <w:left w:val="nil"/>
              <w:bottom w:val="single" w:sz="4" w:space="0" w:color="auto"/>
              <w:right w:val="single" w:sz="4" w:space="0" w:color="auto"/>
            </w:tcBorders>
            <w:shd w:val="clear" w:color="auto" w:fill="auto"/>
            <w:vAlign w:val="center"/>
            <w:hideMark/>
          </w:tcPr>
          <w:p w14:paraId="6114B1D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405" w:type="pct"/>
            <w:tcBorders>
              <w:top w:val="nil"/>
              <w:left w:val="nil"/>
              <w:bottom w:val="single" w:sz="4" w:space="0" w:color="auto"/>
              <w:right w:val="single" w:sz="4" w:space="0" w:color="auto"/>
            </w:tcBorders>
            <w:shd w:val="clear" w:color="auto" w:fill="auto"/>
            <w:vAlign w:val="center"/>
            <w:hideMark/>
          </w:tcPr>
          <w:p w14:paraId="71F771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4" w:type="pct"/>
            <w:tcBorders>
              <w:top w:val="nil"/>
              <w:left w:val="nil"/>
              <w:bottom w:val="single" w:sz="4" w:space="0" w:color="auto"/>
              <w:right w:val="single" w:sz="4" w:space="0" w:color="auto"/>
            </w:tcBorders>
            <w:shd w:val="clear" w:color="auto" w:fill="auto"/>
            <w:vAlign w:val="center"/>
            <w:hideMark/>
          </w:tcPr>
          <w:p w14:paraId="3CD97AD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7" w:type="pct"/>
            <w:tcBorders>
              <w:top w:val="nil"/>
              <w:left w:val="nil"/>
              <w:bottom w:val="single" w:sz="4" w:space="0" w:color="auto"/>
              <w:right w:val="single" w:sz="4" w:space="0" w:color="auto"/>
            </w:tcBorders>
            <w:shd w:val="clear" w:color="auto" w:fill="auto"/>
            <w:vAlign w:val="center"/>
            <w:hideMark/>
          </w:tcPr>
          <w:p w14:paraId="7E4B69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c>
          <w:tcPr>
            <w:tcW w:w="398" w:type="pct"/>
            <w:tcBorders>
              <w:top w:val="nil"/>
              <w:left w:val="nil"/>
              <w:bottom w:val="single" w:sz="4" w:space="0" w:color="auto"/>
              <w:right w:val="single" w:sz="4" w:space="0" w:color="auto"/>
            </w:tcBorders>
            <w:shd w:val="clear" w:color="auto" w:fill="auto"/>
            <w:vAlign w:val="center"/>
            <w:hideMark/>
          </w:tcPr>
          <w:p w14:paraId="2E13498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8,91</w:t>
            </w:r>
          </w:p>
        </w:tc>
      </w:tr>
      <w:tr w:rsidR="00467A3E" w:rsidRPr="00F63AC5" w14:paraId="6B45C87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F6C252"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7C8980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2046E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4" w:type="pct"/>
            <w:tcBorders>
              <w:top w:val="nil"/>
              <w:left w:val="nil"/>
              <w:bottom w:val="single" w:sz="4" w:space="0" w:color="auto"/>
              <w:right w:val="single" w:sz="4" w:space="0" w:color="auto"/>
            </w:tcBorders>
            <w:shd w:val="clear" w:color="auto" w:fill="auto"/>
            <w:vAlign w:val="center"/>
            <w:hideMark/>
          </w:tcPr>
          <w:p w14:paraId="3F0134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421" w:type="pct"/>
            <w:tcBorders>
              <w:top w:val="nil"/>
              <w:left w:val="nil"/>
              <w:bottom w:val="single" w:sz="4" w:space="0" w:color="auto"/>
              <w:right w:val="single" w:sz="4" w:space="0" w:color="auto"/>
            </w:tcBorders>
            <w:shd w:val="clear" w:color="auto" w:fill="auto"/>
            <w:vAlign w:val="center"/>
            <w:hideMark/>
          </w:tcPr>
          <w:p w14:paraId="2C42A7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4" w:type="pct"/>
            <w:tcBorders>
              <w:top w:val="nil"/>
              <w:left w:val="nil"/>
              <w:bottom w:val="single" w:sz="4" w:space="0" w:color="auto"/>
              <w:right w:val="single" w:sz="4" w:space="0" w:color="auto"/>
            </w:tcBorders>
            <w:shd w:val="clear" w:color="auto" w:fill="auto"/>
            <w:vAlign w:val="center"/>
            <w:hideMark/>
          </w:tcPr>
          <w:p w14:paraId="142E4E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4" w:type="pct"/>
            <w:tcBorders>
              <w:top w:val="nil"/>
              <w:left w:val="nil"/>
              <w:bottom w:val="single" w:sz="4" w:space="0" w:color="auto"/>
              <w:right w:val="single" w:sz="4" w:space="0" w:color="auto"/>
            </w:tcBorders>
            <w:shd w:val="clear" w:color="auto" w:fill="auto"/>
            <w:vAlign w:val="center"/>
            <w:hideMark/>
          </w:tcPr>
          <w:p w14:paraId="4F9025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405" w:type="pct"/>
            <w:tcBorders>
              <w:top w:val="nil"/>
              <w:left w:val="nil"/>
              <w:bottom w:val="single" w:sz="4" w:space="0" w:color="auto"/>
              <w:right w:val="single" w:sz="4" w:space="0" w:color="auto"/>
            </w:tcBorders>
            <w:shd w:val="clear" w:color="auto" w:fill="auto"/>
            <w:vAlign w:val="center"/>
            <w:hideMark/>
          </w:tcPr>
          <w:p w14:paraId="680B801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4" w:type="pct"/>
            <w:tcBorders>
              <w:top w:val="nil"/>
              <w:left w:val="nil"/>
              <w:bottom w:val="single" w:sz="4" w:space="0" w:color="auto"/>
              <w:right w:val="single" w:sz="4" w:space="0" w:color="auto"/>
            </w:tcBorders>
            <w:shd w:val="clear" w:color="auto" w:fill="auto"/>
            <w:vAlign w:val="center"/>
            <w:hideMark/>
          </w:tcPr>
          <w:p w14:paraId="1C3EA6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7" w:type="pct"/>
            <w:tcBorders>
              <w:top w:val="nil"/>
              <w:left w:val="nil"/>
              <w:bottom w:val="single" w:sz="4" w:space="0" w:color="auto"/>
              <w:right w:val="single" w:sz="4" w:space="0" w:color="auto"/>
            </w:tcBorders>
            <w:shd w:val="clear" w:color="auto" w:fill="auto"/>
            <w:vAlign w:val="center"/>
            <w:hideMark/>
          </w:tcPr>
          <w:p w14:paraId="2A9612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c>
          <w:tcPr>
            <w:tcW w:w="398" w:type="pct"/>
            <w:tcBorders>
              <w:top w:val="nil"/>
              <w:left w:val="nil"/>
              <w:bottom w:val="single" w:sz="4" w:space="0" w:color="auto"/>
              <w:right w:val="single" w:sz="4" w:space="0" w:color="auto"/>
            </w:tcBorders>
            <w:shd w:val="clear" w:color="auto" w:fill="auto"/>
            <w:vAlign w:val="center"/>
            <w:hideMark/>
          </w:tcPr>
          <w:p w14:paraId="5A4A30F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7,25</w:t>
            </w:r>
          </w:p>
        </w:tc>
      </w:tr>
      <w:tr w:rsidR="00467A3E" w:rsidRPr="00F63AC5" w14:paraId="3C03E69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F27D79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66879B5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B5F5B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1451C9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421" w:type="pct"/>
            <w:tcBorders>
              <w:top w:val="nil"/>
              <w:left w:val="nil"/>
              <w:bottom w:val="single" w:sz="4" w:space="0" w:color="auto"/>
              <w:right w:val="single" w:sz="4" w:space="0" w:color="auto"/>
            </w:tcBorders>
            <w:shd w:val="clear" w:color="auto" w:fill="auto"/>
            <w:vAlign w:val="center"/>
            <w:hideMark/>
          </w:tcPr>
          <w:p w14:paraId="20B3A62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26FAF7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04F5933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405" w:type="pct"/>
            <w:tcBorders>
              <w:top w:val="nil"/>
              <w:left w:val="nil"/>
              <w:bottom w:val="single" w:sz="4" w:space="0" w:color="auto"/>
              <w:right w:val="single" w:sz="4" w:space="0" w:color="auto"/>
            </w:tcBorders>
            <w:shd w:val="clear" w:color="auto" w:fill="auto"/>
            <w:vAlign w:val="center"/>
            <w:hideMark/>
          </w:tcPr>
          <w:p w14:paraId="5C1E454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4" w:type="pct"/>
            <w:tcBorders>
              <w:top w:val="nil"/>
              <w:left w:val="nil"/>
              <w:bottom w:val="single" w:sz="4" w:space="0" w:color="auto"/>
              <w:right w:val="single" w:sz="4" w:space="0" w:color="auto"/>
            </w:tcBorders>
            <w:shd w:val="clear" w:color="auto" w:fill="auto"/>
            <w:vAlign w:val="center"/>
            <w:hideMark/>
          </w:tcPr>
          <w:p w14:paraId="1055996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7" w:type="pct"/>
            <w:tcBorders>
              <w:top w:val="nil"/>
              <w:left w:val="nil"/>
              <w:bottom w:val="single" w:sz="4" w:space="0" w:color="auto"/>
              <w:right w:val="single" w:sz="4" w:space="0" w:color="auto"/>
            </w:tcBorders>
            <w:shd w:val="clear" w:color="auto" w:fill="auto"/>
            <w:vAlign w:val="center"/>
            <w:hideMark/>
          </w:tcPr>
          <w:p w14:paraId="3EE9E22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398" w:type="pct"/>
            <w:tcBorders>
              <w:top w:val="nil"/>
              <w:left w:val="nil"/>
              <w:bottom w:val="single" w:sz="4" w:space="0" w:color="auto"/>
              <w:right w:val="single" w:sz="4" w:space="0" w:color="auto"/>
            </w:tcBorders>
            <w:shd w:val="clear" w:color="auto" w:fill="auto"/>
            <w:vAlign w:val="center"/>
            <w:hideMark/>
          </w:tcPr>
          <w:p w14:paraId="2D94AED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r>
      <w:tr w:rsidR="00467A3E" w:rsidRPr="00F63AC5" w14:paraId="5D44C9D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CB2E89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769163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2B2BC1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5DE654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21" w:type="pct"/>
            <w:tcBorders>
              <w:top w:val="nil"/>
              <w:left w:val="nil"/>
              <w:bottom w:val="single" w:sz="4" w:space="0" w:color="auto"/>
              <w:right w:val="single" w:sz="4" w:space="0" w:color="auto"/>
            </w:tcBorders>
            <w:shd w:val="clear" w:color="auto" w:fill="auto"/>
            <w:vAlign w:val="center"/>
            <w:hideMark/>
          </w:tcPr>
          <w:p w14:paraId="684E7C3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2600B08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03814E1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405" w:type="pct"/>
            <w:tcBorders>
              <w:top w:val="nil"/>
              <w:left w:val="nil"/>
              <w:bottom w:val="single" w:sz="4" w:space="0" w:color="auto"/>
              <w:right w:val="single" w:sz="4" w:space="0" w:color="auto"/>
            </w:tcBorders>
            <w:shd w:val="clear" w:color="auto" w:fill="auto"/>
            <w:vAlign w:val="center"/>
            <w:hideMark/>
          </w:tcPr>
          <w:p w14:paraId="129D85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4" w:type="pct"/>
            <w:tcBorders>
              <w:top w:val="nil"/>
              <w:left w:val="nil"/>
              <w:bottom w:val="single" w:sz="4" w:space="0" w:color="auto"/>
              <w:right w:val="single" w:sz="4" w:space="0" w:color="auto"/>
            </w:tcBorders>
            <w:shd w:val="clear" w:color="auto" w:fill="auto"/>
            <w:vAlign w:val="center"/>
            <w:hideMark/>
          </w:tcPr>
          <w:p w14:paraId="40145B7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7" w:type="pct"/>
            <w:tcBorders>
              <w:top w:val="nil"/>
              <w:left w:val="nil"/>
              <w:bottom w:val="single" w:sz="4" w:space="0" w:color="auto"/>
              <w:right w:val="single" w:sz="4" w:space="0" w:color="auto"/>
            </w:tcBorders>
            <w:shd w:val="clear" w:color="auto" w:fill="auto"/>
            <w:vAlign w:val="center"/>
            <w:hideMark/>
          </w:tcPr>
          <w:p w14:paraId="6806FA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398" w:type="pct"/>
            <w:tcBorders>
              <w:top w:val="nil"/>
              <w:left w:val="nil"/>
              <w:bottom w:val="single" w:sz="4" w:space="0" w:color="auto"/>
              <w:right w:val="single" w:sz="4" w:space="0" w:color="auto"/>
            </w:tcBorders>
            <w:shd w:val="clear" w:color="auto" w:fill="auto"/>
            <w:vAlign w:val="center"/>
            <w:hideMark/>
          </w:tcPr>
          <w:p w14:paraId="6EB628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r>
      <w:tr w:rsidR="00467A3E" w:rsidRPr="00F63AC5" w14:paraId="0204A6C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2FF794C"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0DDD23B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7AEF0E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D5D93B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9F857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75107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A8A0E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231870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116BB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036B09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D20E52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1A2D15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77FB1D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48D6FEE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AFE5E7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B7AFBB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818228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F271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FF7877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614EB0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B8821C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084099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47182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496D290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E46250B"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3407C51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9205EF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9E712C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0C729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38AB7E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BBE71C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41F12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7267DD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AB7911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F45878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1BC14A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BCBA2FE"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4E38E5F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7DBA3D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028C71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76ABDD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502681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609CD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D6EA7F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92DCAB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CC6226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8236A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29D976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770BB0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2AC316F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955E1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EC7DCF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473DFB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C5A6B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3D4A5C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FE772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24F64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E081A2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7E0B57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0108A66B"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22C52A39"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00F1995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F95314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4" w:type="pct"/>
            <w:tcBorders>
              <w:top w:val="nil"/>
              <w:left w:val="nil"/>
              <w:bottom w:val="single" w:sz="4" w:space="0" w:color="auto"/>
              <w:right w:val="single" w:sz="4" w:space="0" w:color="auto"/>
            </w:tcBorders>
            <w:shd w:val="clear" w:color="auto" w:fill="auto"/>
            <w:vAlign w:val="center"/>
            <w:hideMark/>
          </w:tcPr>
          <w:p w14:paraId="2990E00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421" w:type="pct"/>
            <w:tcBorders>
              <w:top w:val="nil"/>
              <w:left w:val="nil"/>
              <w:bottom w:val="single" w:sz="4" w:space="0" w:color="auto"/>
              <w:right w:val="single" w:sz="4" w:space="0" w:color="auto"/>
            </w:tcBorders>
            <w:shd w:val="clear" w:color="auto" w:fill="auto"/>
            <w:vAlign w:val="center"/>
            <w:hideMark/>
          </w:tcPr>
          <w:p w14:paraId="35EFC4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4" w:type="pct"/>
            <w:tcBorders>
              <w:top w:val="nil"/>
              <w:left w:val="nil"/>
              <w:bottom w:val="single" w:sz="4" w:space="0" w:color="auto"/>
              <w:right w:val="single" w:sz="4" w:space="0" w:color="auto"/>
            </w:tcBorders>
            <w:shd w:val="clear" w:color="auto" w:fill="auto"/>
            <w:vAlign w:val="center"/>
            <w:hideMark/>
          </w:tcPr>
          <w:p w14:paraId="4A4356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4" w:type="pct"/>
            <w:tcBorders>
              <w:top w:val="nil"/>
              <w:left w:val="nil"/>
              <w:bottom w:val="single" w:sz="4" w:space="0" w:color="auto"/>
              <w:right w:val="single" w:sz="4" w:space="0" w:color="auto"/>
            </w:tcBorders>
            <w:shd w:val="clear" w:color="auto" w:fill="auto"/>
            <w:vAlign w:val="center"/>
            <w:hideMark/>
          </w:tcPr>
          <w:p w14:paraId="14513E5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405" w:type="pct"/>
            <w:tcBorders>
              <w:top w:val="nil"/>
              <w:left w:val="nil"/>
              <w:bottom w:val="single" w:sz="4" w:space="0" w:color="auto"/>
              <w:right w:val="single" w:sz="4" w:space="0" w:color="auto"/>
            </w:tcBorders>
            <w:shd w:val="clear" w:color="auto" w:fill="auto"/>
            <w:vAlign w:val="center"/>
            <w:hideMark/>
          </w:tcPr>
          <w:p w14:paraId="0BD1DF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4" w:type="pct"/>
            <w:tcBorders>
              <w:top w:val="nil"/>
              <w:left w:val="nil"/>
              <w:bottom w:val="single" w:sz="4" w:space="0" w:color="auto"/>
              <w:right w:val="single" w:sz="4" w:space="0" w:color="auto"/>
            </w:tcBorders>
            <w:shd w:val="clear" w:color="auto" w:fill="auto"/>
            <w:vAlign w:val="center"/>
            <w:hideMark/>
          </w:tcPr>
          <w:p w14:paraId="0D81DFE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7" w:type="pct"/>
            <w:tcBorders>
              <w:top w:val="nil"/>
              <w:left w:val="nil"/>
              <w:bottom w:val="single" w:sz="4" w:space="0" w:color="auto"/>
              <w:right w:val="single" w:sz="4" w:space="0" w:color="auto"/>
            </w:tcBorders>
            <w:shd w:val="clear" w:color="auto" w:fill="auto"/>
            <w:vAlign w:val="center"/>
            <w:hideMark/>
          </w:tcPr>
          <w:p w14:paraId="4A76A2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c>
          <w:tcPr>
            <w:tcW w:w="398" w:type="pct"/>
            <w:tcBorders>
              <w:top w:val="nil"/>
              <w:left w:val="nil"/>
              <w:bottom w:val="single" w:sz="4" w:space="0" w:color="auto"/>
              <w:right w:val="single" w:sz="4" w:space="0" w:color="auto"/>
            </w:tcBorders>
            <w:shd w:val="clear" w:color="auto" w:fill="auto"/>
            <w:vAlign w:val="center"/>
            <w:hideMark/>
          </w:tcPr>
          <w:p w14:paraId="444E0A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8,89</w:t>
            </w:r>
          </w:p>
        </w:tc>
      </w:tr>
      <w:tr w:rsidR="00467A3E" w:rsidRPr="00F63AC5" w14:paraId="326CBDB6"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43E4F8D0"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422A284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657A2C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4" w:type="pct"/>
            <w:tcBorders>
              <w:top w:val="nil"/>
              <w:left w:val="nil"/>
              <w:bottom w:val="single" w:sz="4" w:space="0" w:color="auto"/>
              <w:right w:val="single" w:sz="4" w:space="0" w:color="auto"/>
            </w:tcBorders>
            <w:shd w:val="clear" w:color="auto" w:fill="auto"/>
            <w:vAlign w:val="center"/>
            <w:hideMark/>
          </w:tcPr>
          <w:p w14:paraId="4B0D741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421" w:type="pct"/>
            <w:tcBorders>
              <w:top w:val="nil"/>
              <w:left w:val="nil"/>
              <w:bottom w:val="single" w:sz="4" w:space="0" w:color="auto"/>
              <w:right w:val="single" w:sz="4" w:space="0" w:color="auto"/>
            </w:tcBorders>
            <w:shd w:val="clear" w:color="auto" w:fill="auto"/>
            <w:vAlign w:val="center"/>
            <w:hideMark/>
          </w:tcPr>
          <w:p w14:paraId="5E2BFD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4" w:type="pct"/>
            <w:tcBorders>
              <w:top w:val="nil"/>
              <w:left w:val="nil"/>
              <w:bottom w:val="single" w:sz="4" w:space="0" w:color="auto"/>
              <w:right w:val="single" w:sz="4" w:space="0" w:color="auto"/>
            </w:tcBorders>
            <w:shd w:val="clear" w:color="auto" w:fill="auto"/>
            <w:vAlign w:val="center"/>
            <w:hideMark/>
          </w:tcPr>
          <w:p w14:paraId="58A0AC5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4" w:type="pct"/>
            <w:tcBorders>
              <w:top w:val="nil"/>
              <w:left w:val="nil"/>
              <w:bottom w:val="single" w:sz="4" w:space="0" w:color="auto"/>
              <w:right w:val="single" w:sz="4" w:space="0" w:color="auto"/>
            </w:tcBorders>
            <w:shd w:val="clear" w:color="auto" w:fill="auto"/>
            <w:vAlign w:val="center"/>
            <w:hideMark/>
          </w:tcPr>
          <w:p w14:paraId="26FF6E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405" w:type="pct"/>
            <w:tcBorders>
              <w:top w:val="nil"/>
              <w:left w:val="nil"/>
              <w:bottom w:val="single" w:sz="4" w:space="0" w:color="auto"/>
              <w:right w:val="single" w:sz="4" w:space="0" w:color="auto"/>
            </w:tcBorders>
            <w:shd w:val="clear" w:color="auto" w:fill="auto"/>
            <w:vAlign w:val="center"/>
            <w:hideMark/>
          </w:tcPr>
          <w:p w14:paraId="30356A6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4" w:type="pct"/>
            <w:tcBorders>
              <w:top w:val="nil"/>
              <w:left w:val="nil"/>
              <w:bottom w:val="single" w:sz="4" w:space="0" w:color="auto"/>
              <w:right w:val="single" w:sz="4" w:space="0" w:color="auto"/>
            </w:tcBorders>
            <w:shd w:val="clear" w:color="auto" w:fill="auto"/>
            <w:vAlign w:val="center"/>
            <w:hideMark/>
          </w:tcPr>
          <w:p w14:paraId="0C3F29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7" w:type="pct"/>
            <w:tcBorders>
              <w:top w:val="nil"/>
              <w:left w:val="nil"/>
              <w:bottom w:val="single" w:sz="4" w:space="0" w:color="auto"/>
              <w:right w:val="single" w:sz="4" w:space="0" w:color="auto"/>
            </w:tcBorders>
            <w:shd w:val="clear" w:color="auto" w:fill="auto"/>
            <w:vAlign w:val="center"/>
            <w:hideMark/>
          </w:tcPr>
          <w:p w14:paraId="6E21AC1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c>
          <w:tcPr>
            <w:tcW w:w="398" w:type="pct"/>
            <w:tcBorders>
              <w:top w:val="nil"/>
              <w:left w:val="nil"/>
              <w:bottom w:val="single" w:sz="4" w:space="0" w:color="auto"/>
              <w:right w:val="single" w:sz="4" w:space="0" w:color="auto"/>
            </w:tcBorders>
            <w:shd w:val="clear" w:color="auto" w:fill="auto"/>
            <w:vAlign w:val="center"/>
            <w:hideMark/>
          </w:tcPr>
          <w:p w14:paraId="1CD4FFF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50,00%</w:t>
            </w:r>
          </w:p>
        </w:tc>
      </w:tr>
      <w:tr w:rsidR="00467A3E" w:rsidRPr="00F63AC5" w14:paraId="4599B49E"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10B6C92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F50D04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A5373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E9280F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56B77D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6E0B48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7AF8B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9A42B2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17F9C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4D6A1E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90F28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796DBABD"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4B2FDD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51C034C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B4DDA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6A82E1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CFC8A0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F47594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F38B78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DE4D15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E3FCB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0747F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049C74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1A0E515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1A1DDDC" w14:textId="77777777" w:rsidR="00916711" w:rsidRPr="00F63AC5" w:rsidRDefault="00916711" w:rsidP="00916711">
            <w:pPr>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39C90016"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val="en-US" w:eastAsia="ru-RU"/>
              </w:rPr>
              <w:t>8</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6F152A8D" w14:textId="616742D9" w:rsidR="00916711" w:rsidRPr="00F63AC5" w:rsidRDefault="00EE719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Пусковая к</w:t>
            </w:r>
            <w:r w:rsidR="00916711" w:rsidRPr="00F63AC5">
              <w:rPr>
                <w:rFonts w:ascii="Times New Roman" w:eastAsia="Times New Roman" w:hAnsi="Times New Roman" w:cs="Times New Roman"/>
                <w:b/>
                <w:bCs/>
                <w:color w:val="000000" w:themeColor="text1"/>
                <w:sz w:val="20"/>
                <w:szCs w:val="20"/>
                <w:lang w:eastAsia="ru-RU"/>
              </w:rPr>
              <w:t xml:space="preserve">отельная в </w:t>
            </w:r>
            <w:proofErr w:type="spellStart"/>
            <w:r w:rsidR="00916711" w:rsidRPr="00F63AC5">
              <w:rPr>
                <w:rFonts w:ascii="Times New Roman" w:eastAsia="Times New Roman" w:hAnsi="Times New Roman" w:cs="Times New Roman"/>
                <w:b/>
                <w:bCs/>
                <w:color w:val="000000" w:themeColor="text1"/>
                <w:sz w:val="20"/>
                <w:szCs w:val="20"/>
                <w:lang w:eastAsia="ru-RU"/>
              </w:rPr>
              <w:t>Заовражье</w:t>
            </w:r>
            <w:proofErr w:type="spellEnd"/>
            <w:r w:rsidR="00916711" w:rsidRPr="00F63AC5">
              <w:rPr>
                <w:rFonts w:ascii="Times New Roman" w:eastAsia="Times New Roman" w:hAnsi="Times New Roman" w:cs="Times New Roman"/>
                <w:b/>
                <w:bCs/>
                <w:color w:val="000000" w:themeColor="text1"/>
                <w:sz w:val="20"/>
                <w:szCs w:val="20"/>
                <w:lang w:eastAsia="ru-RU"/>
              </w:rPr>
              <w:t xml:space="preserve"> - ПАО «КСК»</w:t>
            </w:r>
          </w:p>
        </w:tc>
      </w:tr>
      <w:tr w:rsidR="00467A3E" w:rsidRPr="00F63AC5" w14:paraId="6997268C"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2545D97"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467A3E" w:rsidRPr="00F63AC5" w14:paraId="4CCE879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6AEA7A4" w14:textId="77777777" w:rsidR="00A06AEE" w:rsidRPr="00F63AC5" w:rsidRDefault="00A06AEE" w:rsidP="00A06AEE">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5562362A" w14:textId="7777777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3C4BF34" w14:textId="0499C830"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1DE7EE7B" w14:textId="583501FA"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65B4AE30" w14:textId="1353573A"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tcPr>
          <w:p w14:paraId="5F8B488B" w14:textId="7F4602FD"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hideMark/>
          </w:tcPr>
          <w:p w14:paraId="7D6AE5EB" w14:textId="278F94C5"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405" w:type="pct"/>
            <w:tcBorders>
              <w:top w:val="nil"/>
              <w:left w:val="nil"/>
              <w:bottom w:val="single" w:sz="4" w:space="0" w:color="auto"/>
              <w:right w:val="single" w:sz="4" w:space="0" w:color="auto"/>
            </w:tcBorders>
            <w:shd w:val="clear" w:color="auto" w:fill="auto"/>
            <w:vAlign w:val="center"/>
            <w:hideMark/>
          </w:tcPr>
          <w:p w14:paraId="09035805" w14:textId="3AB1F6F8"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hideMark/>
          </w:tcPr>
          <w:p w14:paraId="60545DCE" w14:textId="6AC14405"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7" w:type="pct"/>
            <w:tcBorders>
              <w:top w:val="nil"/>
              <w:left w:val="nil"/>
              <w:bottom w:val="single" w:sz="4" w:space="0" w:color="auto"/>
              <w:right w:val="single" w:sz="4" w:space="0" w:color="auto"/>
            </w:tcBorders>
            <w:shd w:val="clear" w:color="auto" w:fill="auto"/>
            <w:vAlign w:val="center"/>
            <w:hideMark/>
          </w:tcPr>
          <w:p w14:paraId="1F9F8533" w14:textId="350BE62C"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8" w:type="pct"/>
            <w:tcBorders>
              <w:top w:val="nil"/>
              <w:left w:val="nil"/>
              <w:bottom w:val="single" w:sz="4" w:space="0" w:color="auto"/>
              <w:right w:val="single" w:sz="4" w:space="0" w:color="auto"/>
            </w:tcBorders>
            <w:shd w:val="clear" w:color="auto" w:fill="auto"/>
            <w:vAlign w:val="center"/>
            <w:hideMark/>
          </w:tcPr>
          <w:p w14:paraId="45C5B571" w14:textId="5C44FD8A"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r>
      <w:tr w:rsidR="00467A3E" w:rsidRPr="00F63AC5" w14:paraId="4BA15C9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A33A583" w14:textId="77777777" w:rsidR="00A06AEE" w:rsidRPr="00F63AC5" w:rsidRDefault="00A06AEE" w:rsidP="00A06AEE">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1A615248" w14:textId="7777777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29E56C5" w14:textId="42B3E54C"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2F738967" w14:textId="1AAB8FAF"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7E6AF2FB" w14:textId="5DBF832E"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tcPr>
          <w:p w14:paraId="67F87AB9" w14:textId="171852B5"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hideMark/>
          </w:tcPr>
          <w:p w14:paraId="4288E8A5" w14:textId="25D819BD"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405" w:type="pct"/>
            <w:tcBorders>
              <w:top w:val="nil"/>
              <w:left w:val="nil"/>
              <w:bottom w:val="single" w:sz="4" w:space="0" w:color="auto"/>
              <w:right w:val="single" w:sz="4" w:space="0" w:color="auto"/>
            </w:tcBorders>
            <w:shd w:val="clear" w:color="auto" w:fill="auto"/>
            <w:vAlign w:val="center"/>
            <w:hideMark/>
          </w:tcPr>
          <w:p w14:paraId="1951C8D4" w14:textId="79DDE9C9"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4" w:type="pct"/>
            <w:tcBorders>
              <w:top w:val="nil"/>
              <w:left w:val="nil"/>
              <w:bottom w:val="single" w:sz="4" w:space="0" w:color="auto"/>
              <w:right w:val="single" w:sz="4" w:space="0" w:color="auto"/>
            </w:tcBorders>
            <w:shd w:val="clear" w:color="auto" w:fill="auto"/>
            <w:vAlign w:val="center"/>
            <w:hideMark/>
          </w:tcPr>
          <w:p w14:paraId="71921A0B" w14:textId="3BE54D18"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7" w:type="pct"/>
            <w:tcBorders>
              <w:top w:val="nil"/>
              <w:left w:val="nil"/>
              <w:bottom w:val="single" w:sz="4" w:space="0" w:color="auto"/>
              <w:right w:val="single" w:sz="4" w:space="0" w:color="auto"/>
            </w:tcBorders>
            <w:shd w:val="clear" w:color="auto" w:fill="auto"/>
            <w:vAlign w:val="center"/>
            <w:hideMark/>
          </w:tcPr>
          <w:p w14:paraId="0CFE1E92" w14:textId="215527E1"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c>
          <w:tcPr>
            <w:tcW w:w="398" w:type="pct"/>
            <w:tcBorders>
              <w:top w:val="nil"/>
              <w:left w:val="nil"/>
              <w:bottom w:val="single" w:sz="4" w:space="0" w:color="auto"/>
              <w:right w:val="single" w:sz="4" w:space="0" w:color="auto"/>
            </w:tcBorders>
            <w:shd w:val="clear" w:color="auto" w:fill="auto"/>
            <w:vAlign w:val="center"/>
            <w:hideMark/>
          </w:tcPr>
          <w:p w14:paraId="0BE78336" w14:textId="02F31CB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4,55</w:t>
            </w:r>
          </w:p>
        </w:tc>
      </w:tr>
      <w:tr w:rsidR="00467A3E" w:rsidRPr="00F63AC5" w14:paraId="2439B24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86B2DD6" w14:textId="77777777" w:rsidR="00A06AEE" w:rsidRPr="00F63AC5" w:rsidRDefault="00A06AEE" w:rsidP="00A06AEE">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12CA17B4" w14:textId="7777777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tcPr>
          <w:p w14:paraId="6DFC0744" w14:textId="046E5825"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78AFA25A" w14:textId="584FB20C" w:rsidR="00A06AEE" w:rsidRPr="00F63AC5" w:rsidRDefault="00A06AEE" w:rsidP="00A06AEE">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04F45135" w14:textId="43A148BC"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394" w:type="pct"/>
            <w:tcBorders>
              <w:top w:val="nil"/>
              <w:left w:val="nil"/>
              <w:bottom w:val="single" w:sz="4" w:space="0" w:color="auto"/>
              <w:right w:val="single" w:sz="4" w:space="0" w:color="auto"/>
            </w:tcBorders>
            <w:shd w:val="clear" w:color="auto" w:fill="auto"/>
            <w:vAlign w:val="center"/>
          </w:tcPr>
          <w:p w14:paraId="2BDC1122" w14:textId="1D702D3E"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394" w:type="pct"/>
            <w:tcBorders>
              <w:top w:val="nil"/>
              <w:left w:val="nil"/>
              <w:bottom w:val="single" w:sz="4" w:space="0" w:color="auto"/>
              <w:right w:val="single" w:sz="4" w:space="0" w:color="auto"/>
            </w:tcBorders>
            <w:shd w:val="clear" w:color="auto" w:fill="auto"/>
            <w:vAlign w:val="center"/>
            <w:hideMark/>
          </w:tcPr>
          <w:p w14:paraId="348A05A4" w14:textId="383B1EF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405" w:type="pct"/>
            <w:tcBorders>
              <w:top w:val="nil"/>
              <w:left w:val="nil"/>
              <w:bottom w:val="single" w:sz="4" w:space="0" w:color="auto"/>
              <w:right w:val="single" w:sz="4" w:space="0" w:color="auto"/>
            </w:tcBorders>
            <w:shd w:val="clear" w:color="auto" w:fill="auto"/>
            <w:vAlign w:val="center"/>
            <w:hideMark/>
          </w:tcPr>
          <w:p w14:paraId="2E073893" w14:textId="0E542419"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394" w:type="pct"/>
            <w:tcBorders>
              <w:top w:val="nil"/>
              <w:left w:val="nil"/>
              <w:bottom w:val="single" w:sz="4" w:space="0" w:color="auto"/>
              <w:right w:val="single" w:sz="4" w:space="0" w:color="auto"/>
            </w:tcBorders>
            <w:shd w:val="clear" w:color="auto" w:fill="auto"/>
            <w:vAlign w:val="center"/>
            <w:hideMark/>
          </w:tcPr>
          <w:p w14:paraId="66122AA1" w14:textId="1B1C3417"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397" w:type="pct"/>
            <w:tcBorders>
              <w:top w:val="nil"/>
              <w:left w:val="nil"/>
              <w:bottom w:val="single" w:sz="4" w:space="0" w:color="auto"/>
              <w:right w:val="single" w:sz="4" w:space="0" w:color="auto"/>
            </w:tcBorders>
            <w:shd w:val="clear" w:color="auto" w:fill="auto"/>
            <w:vAlign w:val="center"/>
            <w:hideMark/>
          </w:tcPr>
          <w:p w14:paraId="61FA4A69" w14:textId="3F21EA41"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c>
          <w:tcPr>
            <w:tcW w:w="398" w:type="pct"/>
            <w:tcBorders>
              <w:top w:val="nil"/>
              <w:left w:val="nil"/>
              <w:bottom w:val="single" w:sz="4" w:space="0" w:color="auto"/>
              <w:right w:val="single" w:sz="4" w:space="0" w:color="auto"/>
            </w:tcBorders>
            <w:shd w:val="clear" w:color="auto" w:fill="auto"/>
            <w:vAlign w:val="center"/>
            <w:hideMark/>
          </w:tcPr>
          <w:p w14:paraId="5A059BDF" w14:textId="7F677A11" w:rsidR="00A06AEE" w:rsidRPr="00F63AC5" w:rsidRDefault="00A06AEE" w:rsidP="00A06AEE">
            <w:pPr>
              <w:rPr>
                <w:rFonts w:ascii="Times New Roman" w:eastAsia="Times New Roman" w:hAnsi="Times New Roman" w:cs="Times New Roman"/>
                <w:color w:val="000000" w:themeColor="text1"/>
                <w:sz w:val="20"/>
                <w:szCs w:val="20"/>
                <w:lang w:eastAsia="ru-RU"/>
              </w:rPr>
            </w:pPr>
            <w:r w:rsidRPr="00F63AC5">
              <w:rPr>
                <w:rFonts w:ascii="Times New Roman" w:hAnsi="Times New Roman" w:cs="Times New Roman"/>
                <w:color w:val="000000" w:themeColor="text1"/>
                <w:sz w:val="20"/>
                <w:szCs w:val="20"/>
              </w:rPr>
              <w:t>0,00%</w:t>
            </w:r>
          </w:p>
        </w:tc>
      </w:tr>
      <w:tr w:rsidR="00467A3E" w:rsidRPr="00F63AC5" w14:paraId="506776B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478EF5C"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3E8384A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684A12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928497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99809D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BE573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925D31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B1F227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793F3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A7AE59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7C7A08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5D2192D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C41885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69177CB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5186AE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C9BB0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A19656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53A9B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A272A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A161C3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D45E51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D718AA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7E0FB9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60FCE6E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C0C50DF"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Потери мощности в тепловой </w:t>
            </w:r>
            <w:r w:rsidRPr="00F63AC5">
              <w:rPr>
                <w:rFonts w:ascii="Times New Roman" w:eastAsia="Times New Roman" w:hAnsi="Times New Roman" w:cs="Times New Roman"/>
                <w:color w:val="000000" w:themeColor="text1"/>
                <w:sz w:val="20"/>
                <w:szCs w:val="20"/>
                <w:lang w:eastAsia="ru-RU"/>
              </w:rPr>
              <w:lastRenderedPageBreak/>
              <w:t>сети</w:t>
            </w:r>
          </w:p>
        </w:tc>
        <w:tc>
          <w:tcPr>
            <w:tcW w:w="462" w:type="pct"/>
            <w:tcBorders>
              <w:top w:val="nil"/>
              <w:left w:val="nil"/>
              <w:bottom w:val="single" w:sz="4" w:space="0" w:color="auto"/>
              <w:right w:val="single" w:sz="4" w:space="0" w:color="auto"/>
            </w:tcBorders>
            <w:shd w:val="clear" w:color="auto" w:fill="auto"/>
            <w:vAlign w:val="center"/>
            <w:hideMark/>
          </w:tcPr>
          <w:p w14:paraId="2F876F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hideMark/>
          </w:tcPr>
          <w:p w14:paraId="79C8932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EC26B3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397858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6EA6B8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2AF71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D556B1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FB483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30E82E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EBFD93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E2DE76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132F02D"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7A34DA6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8AB2BA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9B7AE1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69DA5A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8E9E67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03A5BE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9E4D1F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58904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2A4DF6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A1BF90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8A08B4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213FE90"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3419BC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A601F7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A4B45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DA7FED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E9758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74D63B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EF7A13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CEFF81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D0C9C8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7DD1CA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47C20E3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20B282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410F935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D95500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2BA59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97D2AB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1DB73B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F1E0E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C4EFAE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CFD48A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BD9712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FD7E03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7C5074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A7A18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BED951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47C3D9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D5374D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5B7262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E3FF7F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718AF5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90BC37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356C03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218CDD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C9E162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AB5BA1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CB5D7B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47221B2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27817B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33511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FBB291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A233AC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491E63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C38A4B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414D6A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E7C99E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D28A10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CBADDA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8B1FC6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4F2D87E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0C2E25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F71D30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CB9D94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0D1974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3A4EC2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903CBC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1ADD7E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53FEF5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0CDA83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79B643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7D65F28"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60D556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891278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3A6563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F462C3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21BD2B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070678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33FF80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1B5D3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CD4E38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E2A4B6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47C14E3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F607BDB"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737C4D4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2ADC35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F2C722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724BBF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74C6D4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A09994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D4B34F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93C4D8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9775E2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362FE4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0785EBC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DE29A2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5941966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433B00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DF4E8B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7917F9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D8910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640BD3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CA6E03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8F34DA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8F7E78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97ACFE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56847D0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7B28FCD"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58437DE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0418C8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DB9558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A12521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E40B7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699405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045BDC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E8DED9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5E03DC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6ADD9A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5B46E245"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33BDD581" w14:textId="77777777" w:rsidR="00916711" w:rsidRPr="00F63AC5" w:rsidRDefault="00916711" w:rsidP="00916711">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14B48C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D89A31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43237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EB4725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B93FD0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75DD11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52AAB3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0F6D9E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912885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0704B95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615EF5C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9635C97"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3E3D97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719433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F34E1F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ACE593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9405BC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50DDD3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FECBE2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848C8D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B4CFF8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3F38C6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13993D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307DEE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2FFE6D2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AE3DF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D8C33E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6AFF27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6F5BF5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CBAF72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BA7642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FB9609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65BA6A0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B824FB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6327E2C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8E8C5CA"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44F8C2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6562C4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2EE938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59DE70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B3BFB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BCFDD9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30742C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D8BA7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C757C62"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23194D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35D2297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C33007A"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1BA5ED30"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7890C0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F9E335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3256F0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21E75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5B5C9F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A126AF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F9D615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3AC0C8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4A68E97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5F55632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A8D97E4"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0508E19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0C4316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1A92A4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1C8573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DC695E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67165E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75E53F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C7DB6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63A0DB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C2CD78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C2B3B0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9C8EA63"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5BD4CC6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0DB26F9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17014C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3DADC9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E4E01D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1AAA08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9DC3C3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0FE210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3045113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64B2030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4173F5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183AFDE"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73FE9FF4"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A4B385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2BD669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7160B9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3C7A46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CFB009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453C19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C373C3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E0EBD5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682698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6ED004B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AE63B55"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2D7F0B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hideMark/>
          </w:tcPr>
          <w:p w14:paraId="7DE5ABA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F8520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76FE7A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B17D1E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BDC870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633DD0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EB3EB3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753F00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A2D16C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0B645176" w14:textId="77777777" w:rsidTr="0091671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D51EFAB" w14:textId="77777777" w:rsidR="00916711" w:rsidRPr="00F63AC5" w:rsidRDefault="00916711" w:rsidP="0091671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467A3E" w:rsidRPr="00F63AC5" w14:paraId="0A90EF4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95C348"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671697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7E7B89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FA097A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EE78B2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3D175B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59CAEB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6E76AC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6F885B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72EE8D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DA769C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5C8C02C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5391CC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B13281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18F69E3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81FF72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D5A3B5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9A4133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682C45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1B2BB0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0BF018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AAB1C3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16576D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6AF2E14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254220E"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70AB33AC"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2EA3D5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F409DC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0CF2C84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8F9D02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2B2BD1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1E0CBDD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9DB106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41164F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A5A080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48B5164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2B8B6C3"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03480E3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7E56105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6BF0CC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2A5A4C2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28DC9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A39E4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EFC6C5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D6838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247FC39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47FDFA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7E1D3BD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623F270"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0C18945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5FEDB4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D2E928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EB7075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EA0D84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B96604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62F7817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C2F9D7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9B9684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8E32C0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40A2CE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28DC0DC"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532C8745"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E4E499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C6B0D4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41E9901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849DC1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48DED8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53DDEED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421958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7728F4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0EF367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34DB857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5689AEA"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790BE16A"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7D39A9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BDF63A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73FF101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18A66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B4C73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014B3DE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E91C3B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90E41A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32F9D13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4D072C4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49B19D0"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2D3A31A1"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2C8ECB0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D0E8CD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323E567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C881A5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C66CF1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F23CFF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BEE276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1A6B3B4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ECD822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5E3009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73B2B70"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23FE3AA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6B1C359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4419CE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42E28A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9DA98D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226217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BDF606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382E8E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02E8FD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5550C00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28527DB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0998D79"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5DD529C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55B0BAC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7FACF1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6BE895C7"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4C6D21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A761A9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FE5E33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14AE48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12E4C0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826ECA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0130FA2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FAEB424" w14:textId="77777777" w:rsidR="00916711" w:rsidRPr="00F63AC5" w:rsidRDefault="00916711" w:rsidP="0091671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6C41CC4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33469BB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6D129F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1443BE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01B9FB56"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6EBC87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E7750B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3261074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F61E7FE"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A0DDF0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1D836A5C"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EF8E35C"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3D3727A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7F9E25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86C7920"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46F747A"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2D43A79"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2D3F8B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48FA611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86CC2D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0F7BB77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83AA973"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3DDACACF"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55940D22"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2BC8B6A8"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1414A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36A6C9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4D5CA9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8C9803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54949EC"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7A5D18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2F6500D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50DEF4D4"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14633AFD"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495D1C43"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0DA34B4F"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C8CBC96"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4E2BAABF"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C423C9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141AAF6B"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5EC8517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5E95762"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23CA23B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1CC81605"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430173B1"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29C017C8" w14:textId="77777777" w:rsidR="00916711" w:rsidRPr="00F63AC5" w:rsidRDefault="00916711" w:rsidP="00916711">
            <w:pPr>
              <w:jc w:val="left"/>
              <w:rPr>
                <w:rFonts w:ascii="Calibri" w:eastAsia="Times New Roman" w:hAnsi="Calibri" w:cs="Calibri"/>
                <w:color w:val="000000" w:themeColor="text1"/>
                <w:lang w:eastAsia="ru-RU"/>
              </w:rPr>
            </w:pPr>
            <w:r w:rsidRPr="00F63AC5">
              <w:rPr>
                <w:rFonts w:ascii="Calibri" w:eastAsia="Times New Roman" w:hAnsi="Calibri" w:cs="Calibri"/>
                <w:color w:val="000000" w:themeColor="text1"/>
                <w:lang w:eastAsia="ru-RU"/>
              </w:rPr>
              <w:t> </w:t>
            </w:r>
          </w:p>
        </w:tc>
      </w:tr>
      <w:tr w:rsidR="00467A3E" w:rsidRPr="00F63AC5" w14:paraId="009A6A89" w14:textId="77777777" w:rsidTr="00035ADC">
        <w:trPr>
          <w:trHeight w:val="828"/>
        </w:trPr>
        <w:tc>
          <w:tcPr>
            <w:tcW w:w="947" w:type="pct"/>
            <w:vMerge/>
            <w:tcBorders>
              <w:top w:val="nil"/>
              <w:left w:val="single" w:sz="4" w:space="0" w:color="auto"/>
              <w:bottom w:val="single" w:sz="4" w:space="0" w:color="auto"/>
              <w:right w:val="single" w:sz="4" w:space="0" w:color="auto"/>
            </w:tcBorders>
            <w:vAlign w:val="center"/>
            <w:hideMark/>
          </w:tcPr>
          <w:p w14:paraId="1412108E" w14:textId="77777777" w:rsidR="00916711" w:rsidRPr="00F63AC5" w:rsidRDefault="00916711" w:rsidP="00916711">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1411E5BD"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hideMark/>
          </w:tcPr>
          <w:p w14:paraId="0DA7487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65930D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21" w:type="pct"/>
            <w:tcBorders>
              <w:top w:val="nil"/>
              <w:left w:val="nil"/>
              <w:bottom w:val="single" w:sz="4" w:space="0" w:color="auto"/>
              <w:right w:val="single" w:sz="4" w:space="0" w:color="auto"/>
            </w:tcBorders>
            <w:shd w:val="clear" w:color="auto" w:fill="auto"/>
            <w:vAlign w:val="center"/>
            <w:hideMark/>
          </w:tcPr>
          <w:p w14:paraId="557A3B19"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D3A061F"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4609BD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405" w:type="pct"/>
            <w:tcBorders>
              <w:top w:val="nil"/>
              <w:left w:val="nil"/>
              <w:bottom w:val="single" w:sz="4" w:space="0" w:color="auto"/>
              <w:right w:val="single" w:sz="4" w:space="0" w:color="auto"/>
            </w:tcBorders>
            <w:shd w:val="clear" w:color="auto" w:fill="auto"/>
            <w:vAlign w:val="center"/>
            <w:hideMark/>
          </w:tcPr>
          <w:p w14:paraId="7EB813CB"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4" w:type="pct"/>
            <w:tcBorders>
              <w:top w:val="nil"/>
              <w:left w:val="nil"/>
              <w:bottom w:val="single" w:sz="4" w:space="0" w:color="auto"/>
              <w:right w:val="single" w:sz="4" w:space="0" w:color="auto"/>
            </w:tcBorders>
            <w:shd w:val="clear" w:color="auto" w:fill="auto"/>
            <w:vAlign w:val="center"/>
            <w:hideMark/>
          </w:tcPr>
          <w:p w14:paraId="76DC3E57"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7" w:type="pct"/>
            <w:tcBorders>
              <w:top w:val="nil"/>
              <w:left w:val="nil"/>
              <w:bottom w:val="single" w:sz="4" w:space="0" w:color="auto"/>
              <w:right w:val="single" w:sz="4" w:space="0" w:color="auto"/>
            </w:tcBorders>
            <w:shd w:val="clear" w:color="auto" w:fill="auto"/>
            <w:vAlign w:val="center"/>
            <w:hideMark/>
          </w:tcPr>
          <w:p w14:paraId="7A508983"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c>
          <w:tcPr>
            <w:tcW w:w="398" w:type="pct"/>
            <w:tcBorders>
              <w:top w:val="nil"/>
              <w:left w:val="nil"/>
              <w:bottom w:val="single" w:sz="4" w:space="0" w:color="auto"/>
              <w:right w:val="single" w:sz="4" w:space="0" w:color="auto"/>
            </w:tcBorders>
            <w:shd w:val="clear" w:color="auto" w:fill="auto"/>
            <w:vAlign w:val="center"/>
            <w:hideMark/>
          </w:tcPr>
          <w:p w14:paraId="7EB854CE" w14:textId="77777777" w:rsidR="00916711" w:rsidRPr="00F63AC5" w:rsidRDefault="00916711" w:rsidP="00916711">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w:t>
            </w:r>
          </w:p>
        </w:tc>
      </w:tr>
      <w:tr w:rsidR="00467A3E" w:rsidRPr="00F63AC5" w14:paraId="2B3EE4D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6777EF0" w14:textId="77777777" w:rsidR="001E7E5B" w:rsidRPr="00F63AC5" w:rsidRDefault="001E7E5B" w:rsidP="00EC3EC1">
            <w:pPr>
              <w:jc w:val="righ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Теплоисточник №</w:t>
            </w:r>
          </w:p>
        </w:tc>
        <w:tc>
          <w:tcPr>
            <w:tcW w:w="462" w:type="pct"/>
            <w:tcBorders>
              <w:top w:val="nil"/>
              <w:left w:val="nil"/>
              <w:bottom w:val="single" w:sz="4" w:space="0" w:color="auto"/>
              <w:right w:val="single" w:sz="4" w:space="0" w:color="auto"/>
            </w:tcBorders>
            <w:shd w:val="clear" w:color="auto" w:fill="auto"/>
            <w:vAlign w:val="center"/>
            <w:hideMark/>
          </w:tcPr>
          <w:p w14:paraId="214D929C" w14:textId="66908A3F" w:rsidR="001E7E5B" w:rsidRPr="00F63AC5" w:rsidRDefault="001E7E5B" w:rsidP="00EC3EC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val="en-US" w:eastAsia="ru-RU"/>
              </w:rPr>
              <w:t>9</w:t>
            </w:r>
          </w:p>
        </w:tc>
        <w:tc>
          <w:tcPr>
            <w:tcW w:w="3592" w:type="pct"/>
            <w:gridSpan w:val="9"/>
            <w:tcBorders>
              <w:top w:val="single" w:sz="4" w:space="0" w:color="auto"/>
              <w:left w:val="nil"/>
              <w:bottom w:val="single" w:sz="4" w:space="0" w:color="auto"/>
              <w:right w:val="single" w:sz="4" w:space="0" w:color="auto"/>
            </w:tcBorders>
            <w:shd w:val="clear" w:color="auto" w:fill="auto"/>
            <w:vAlign w:val="center"/>
            <w:hideMark/>
          </w:tcPr>
          <w:p w14:paraId="37FE20D9" w14:textId="7986ADDC" w:rsidR="001E7E5B" w:rsidRPr="00F63AC5" w:rsidRDefault="001E7E5B" w:rsidP="00EC3EC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БМК </w:t>
            </w:r>
            <w:proofErr w:type="spellStart"/>
            <w:r w:rsidRPr="00F63AC5">
              <w:rPr>
                <w:rFonts w:ascii="Times New Roman" w:eastAsia="Times New Roman" w:hAnsi="Times New Roman" w:cs="Times New Roman"/>
                <w:b/>
                <w:bCs/>
                <w:color w:val="000000" w:themeColor="text1"/>
                <w:sz w:val="20"/>
                <w:szCs w:val="20"/>
                <w:lang w:eastAsia="ru-RU"/>
              </w:rPr>
              <w:t>З</w:t>
            </w:r>
            <w:r w:rsidR="00A06AEE" w:rsidRPr="00F63AC5">
              <w:rPr>
                <w:rFonts w:ascii="Times New Roman" w:eastAsia="Times New Roman" w:hAnsi="Times New Roman" w:cs="Times New Roman"/>
                <w:b/>
                <w:bCs/>
                <w:color w:val="000000" w:themeColor="text1"/>
                <w:sz w:val="20"/>
                <w:szCs w:val="20"/>
                <w:lang w:eastAsia="ru-RU"/>
              </w:rPr>
              <w:t>а</w:t>
            </w:r>
            <w:r w:rsidRPr="00F63AC5">
              <w:rPr>
                <w:rFonts w:ascii="Times New Roman" w:eastAsia="Times New Roman" w:hAnsi="Times New Roman" w:cs="Times New Roman"/>
                <w:b/>
                <w:bCs/>
                <w:color w:val="000000" w:themeColor="text1"/>
                <w:sz w:val="20"/>
                <w:szCs w:val="20"/>
                <w:lang w:eastAsia="ru-RU"/>
              </w:rPr>
              <w:t>овражье</w:t>
            </w:r>
            <w:proofErr w:type="spellEnd"/>
          </w:p>
        </w:tc>
      </w:tr>
      <w:tr w:rsidR="00467A3E" w:rsidRPr="00F63AC5" w14:paraId="0DBEC9A5" w14:textId="77777777" w:rsidTr="00EC3EC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6DD2AC7" w14:textId="77777777" w:rsidR="001E7E5B" w:rsidRPr="00F63AC5" w:rsidRDefault="001E7E5B" w:rsidP="00EC3EC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Баланс установленной тепловой мощности и тепловой нагрузки в горячей воде</w:t>
            </w:r>
          </w:p>
        </w:tc>
      </w:tr>
      <w:tr w:rsidR="00035ADC" w:rsidRPr="00F63AC5" w14:paraId="4A19942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B4A7F01"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Установленная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23F72ED1"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CCBDFAA" w14:textId="40FE0247"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14507180" w14:textId="3F79DC1C"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6D1EEED3" w14:textId="1F3B42AE"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56BCFEC0" w14:textId="3DAF6F70"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4" w:type="pct"/>
            <w:tcBorders>
              <w:top w:val="nil"/>
              <w:left w:val="nil"/>
              <w:bottom w:val="single" w:sz="4" w:space="0" w:color="auto"/>
              <w:right w:val="single" w:sz="4" w:space="0" w:color="auto"/>
            </w:tcBorders>
            <w:shd w:val="clear" w:color="auto" w:fill="auto"/>
            <w:vAlign w:val="center"/>
          </w:tcPr>
          <w:p w14:paraId="2B85ED62" w14:textId="1C82F1AB"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405" w:type="pct"/>
            <w:tcBorders>
              <w:top w:val="nil"/>
              <w:left w:val="nil"/>
              <w:bottom w:val="single" w:sz="4" w:space="0" w:color="auto"/>
              <w:right w:val="single" w:sz="4" w:space="0" w:color="auto"/>
            </w:tcBorders>
            <w:shd w:val="clear" w:color="auto" w:fill="auto"/>
            <w:vAlign w:val="center"/>
          </w:tcPr>
          <w:p w14:paraId="4BF09614" w14:textId="0B0366DF"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4" w:type="pct"/>
            <w:tcBorders>
              <w:top w:val="nil"/>
              <w:left w:val="nil"/>
              <w:bottom w:val="single" w:sz="4" w:space="0" w:color="auto"/>
              <w:right w:val="single" w:sz="4" w:space="0" w:color="auto"/>
            </w:tcBorders>
            <w:shd w:val="clear" w:color="auto" w:fill="auto"/>
            <w:vAlign w:val="center"/>
          </w:tcPr>
          <w:p w14:paraId="67BA500F" w14:textId="162DBEFF"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7" w:type="pct"/>
            <w:tcBorders>
              <w:top w:val="nil"/>
              <w:left w:val="nil"/>
              <w:bottom w:val="single" w:sz="4" w:space="0" w:color="auto"/>
              <w:right w:val="single" w:sz="4" w:space="0" w:color="auto"/>
            </w:tcBorders>
            <w:shd w:val="clear" w:color="auto" w:fill="auto"/>
            <w:vAlign w:val="center"/>
          </w:tcPr>
          <w:p w14:paraId="719E44A2" w14:textId="7FFD31DB"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8" w:type="pct"/>
            <w:tcBorders>
              <w:top w:val="nil"/>
              <w:left w:val="nil"/>
              <w:bottom w:val="single" w:sz="4" w:space="0" w:color="auto"/>
              <w:right w:val="single" w:sz="4" w:space="0" w:color="auto"/>
            </w:tcBorders>
            <w:shd w:val="clear" w:color="auto" w:fill="auto"/>
            <w:vAlign w:val="center"/>
          </w:tcPr>
          <w:p w14:paraId="5FBBFE59" w14:textId="57570B39" w:rsidR="00035ADC" w:rsidRPr="00F63AC5" w:rsidRDefault="00035ADC" w:rsidP="00035ADC">
            <w:pPr>
              <w:rPr>
                <w:rFonts w:ascii="Times New Roman" w:eastAsia="Times New Roman" w:hAnsi="Times New Roman" w:cs="Times New Roman"/>
                <w:color w:val="000000" w:themeColor="text1"/>
                <w:sz w:val="20"/>
                <w:szCs w:val="20"/>
                <w:lang w:eastAsia="ru-RU"/>
              </w:rPr>
            </w:pPr>
          </w:p>
        </w:tc>
      </w:tr>
      <w:tr w:rsidR="00035ADC" w:rsidRPr="00F63AC5" w14:paraId="4337C61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25513ED"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оборудования</w:t>
            </w:r>
          </w:p>
        </w:tc>
        <w:tc>
          <w:tcPr>
            <w:tcW w:w="462" w:type="pct"/>
            <w:tcBorders>
              <w:top w:val="nil"/>
              <w:left w:val="nil"/>
              <w:bottom w:val="single" w:sz="4" w:space="0" w:color="auto"/>
              <w:right w:val="single" w:sz="4" w:space="0" w:color="auto"/>
            </w:tcBorders>
            <w:shd w:val="clear" w:color="auto" w:fill="auto"/>
            <w:vAlign w:val="center"/>
            <w:hideMark/>
          </w:tcPr>
          <w:p w14:paraId="24EA45B0"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4A803B91" w14:textId="683CB03F"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347A0038" w14:textId="4E387DBE"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47673651" w14:textId="46BFFC22"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5D9B9053" w14:textId="3ECB133F"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4" w:type="pct"/>
            <w:tcBorders>
              <w:top w:val="nil"/>
              <w:left w:val="nil"/>
              <w:bottom w:val="single" w:sz="4" w:space="0" w:color="auto"/>
              <w:right w:val="single" w:sz="4" w:space="0" w:color="auto"/>
            </w:tcBorders>
            <w:shd w:val="clear" w:color="auto" w:fill="auto"/>
            <w:vAlign w:val="center"/>
          </w:tcPr>
          <w:p w14:paraId="33FCA442" w14:textId="287A20F6"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405" w:type="pct"/>
            <w:tcBorders>
              <w:top w:val="nil"/>
              <w:left w:val="nil"/>
              <w:bottom w:val="single" w:sz="4" w:space="0" w:color="auto"/>
              <w:right w:val="single" w:sz="4" w:space="0" w:color="auto"/>
            </w:tcBorders>
            <w:shd w:val="clear" w:color="auto" w:fill="auto"/>
            <w:vAlign w:val="center"/>
          </w:tcPr>
          <w:p w14:paraId="7E364539" w14:textId="2A78EFFA"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4" w:type="pct"/>
            <w:tcBorders>
              <w:top w:val="nil"/>
              <w:left w:val="nil"/>
              <w:bottom w:val="single" w:sz="4" w:space="0" w:color="auto"/>
              <w:right w:val="single" w:sz="4" w:space="0" w:color="auto"/>
            </w:tcBorders>
            <w:shd w:val="clear" w:color="auto" w:fill="auto"/>
            <w:vAlign w:val="center"/>
          </w:tcPr>
          <w:p w14:paraId="030AA654" w14:textId="642FF909"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7" w:type="pct"/>
            <w:tcBorders>
              <w:top w:val="nil"/>
              <w:left w:val="nil"/>
              <w:bottom w:val="single" w:sz="4" w:space="0" w:color="auto"/>
              <w:right w:val="single" w:sz="4" w:space="0" w:color="auto"/>
            </w:tcBorders>
            <w:shd w:val="clear" w:color="auto" w:fill="auto"/>
            <w:vAlign w:val="center"/>
          </w:tcPr>
          <w:p w14:paraId="4A9B997D" w14:textId="669B8838"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33,6</w:t>
            </w:r>
          </w:p>
        </w:tc>
        <w:tc>
          <w:tcPr>
            <w:tcW w:w="398" w:type="pct"/>
            <w:tcBorders>
              <w:top w:val="nil"/>
              <w:left w:val="nil"/>
              <w:bottom w:val="single" w:sz="4" w:space="0" w:color="auto"/>
              <w:right w:val="single" w:sz="4" w:space="0" w:color="auto"/>
            </w:tcBorders>
            <w:shd w:val="clear" w:color="auto" w:fill="auto"/>
            <w:vAlign w:val="center"/>
          </w:tcPr>
          <w:p w14:paraId="4E5C3A5C" w14:textId="41565FF3" w:rsidR="00035ADC" w:rsidRPr="00F63AC5" w:rsidRDefault="00035ADC" w:rsidP="00035ADC">
            <w:pPr>
              <w:rPr>
                <w:rFonts w:ascii="Times New Roman" w:eastAsia="Times New Roman" w:hAnsi="Times New Roman" w:cs="Times New Roman"/>
                <w:color w:val="000000" w:themeColor="text1"/>
                <w:sz w:val="20"/>
                <w:szCs w:val="20"/>
                <w:lang w:eastAsia="ru-RU"/>
              </w:rPr>
            </w:pPr>
          </w:p>
        </w:tc>
      </w:tr>
      <w:tr w:rsidR="00035ADC" w:rsidRPr="00F63AC5" w14:paraId="4429FE4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DB85FEA"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 располагаемой тепловой мощности</w:t>
            </w:r>
          </w:p>
        </w:tc>
        <w:tc>
          <w:tcPr>
            <w:tcW w:w="462" w:type="pct"/>
            <w:tcBorders>
              <w:top w:val="nil"/>
              <w:left w:val="nil"/>
              <w:bottom w:val="single" w:sz="4" w:space="0" w:color="auto"/>
              <w:right w:val="single" w:sz="4" w:space="0" w:color="auto"/>
            </w:tcBorders>
            <w:shd w:val="clear" w:color="auto" w:fill="auto"/>
            <w:vAlign w:val="center"/>
            <w:hideMark/>
          </w:tcPr>
          <w:p w14:paraId="354466E1"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tcPr>
          <w:p w14:paraId="1C2B9B89" w14:textId="10A4FA36"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4FFA896C" w14:textId="1E21C590"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5976C5FB" w14:textId="1328C532"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3C960E8B" w14:textId="7A2829D2"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0,00%</w:t>
            </w:r>
          </w:p>
        </w:tc>
        <w:tc>
          <w:tcPr>
            <w:tcW w:w="394" w:type="pct"/>
            <w:tcBorders>
              <w:top w:val="nil"/>
              <w:left w:val="nil"/>
              <w:bottom w:val="single" w:sz="4" w:space="0" w:color="auto"/>
              <w:right w:val="single" w:sz="4" w:space="0" w:color="auto"/>
            </w:tcBorders>
            <w:shd w:val="clear" w:color="auto" w:fill="auto"/>
            <w:vAlign w:val="center"/>
          </w:tcPr>
          <w:p w14:paraId="63B8B499" w14:textId="3B407862"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0,00%</w:t>
            </w:r>
          </w:p>
        </w:tc>
        <w:tc>
          <w:tcPr>
            <w:tcW w:w="405" w:type="pct"/>
            <w:tcBorders>
              <w:top w:val="nil"/>
              <w:left w:val="nil"/>
              <w:bottom w:val="single" w:sz="4" w:space="0" w:color="auto"/>
              <w:right w:val="single" w:sz="4" w:space="0" w:color="auto"/>
            </w:tcBorders>
            <w:shd w:val="clear" w:color="auto" w:fill="auto"/>
            <w:vAlign w:val="center"/>
          </w:tcPr>
          <w:p w14:paraId="3FF54413" w14:textId="2F23CF50"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0,00%</w:t>
            </w:r>
          </w:p>
        </w:tc>
        <w:tc>
          <w:tcPr>
            <w:tcW w:w="394" w:type="pct"/>
            <w:tcBorders>
              <w:top w:val="nil"/>
              <w:left w:val="nil"/>
              <w:bottom w:val="single" w:sz="4" w:space="0" w:color="auto"/>
              <w:right w:val="single" w:sz="4" w:space="0" w:color="auto"/>
            </w:tcBorders>
            <w:shd w:val="clear" w:color="auto" w:fill="auto"/>
            <w:vAlign w:val="center"/>
          </w:tcPr>
          <w:p w14:paraId="3F41555C" w14:textId="04998F3C"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0,00%</w:t>
            </w:r>
          </w:p>
        </w:tc>
        <w:tc>
          <w:tcPr>
            <w:tcW w:w="397" w:type="pct"/>
            <w:tcBorders>
              <w:top w:val="nil"/>
              <w:left w:val="nil"/>
              <w:bottom w:val="single" w:sz="4" w:space="0" w:color="auto"/>
              <w:right w:val="single" w:sz="4" w:space="0" w:color="auto"/>
            </w:tcBorders>
            <w:shd w:val="clear" w:color="auto" w:fill="auto"/>
            <w:vAlign w:val="center"/>
          </w:tcPr>
          <w:p w14:paraId="487476B3" w14:textId="570F5B5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0,00%</w:t>
            </w:r>
          </w:p>
        </w:tc>
        <w:tc>
          <w:tcPr>
            <w:tcW w:w="398" w:type="pct"/>
            <w:tcBorders>
              <w:top w:val="nil"/>
              <w:left w:val="nil"/>
              <w:bottom w:val="single" w:sz="4" w:space="0" w:color="auto"/>
              <w:right w:val="single" w:sz="4" w:space="0" w:color="auto"/>
            </w:tcBorders>
            <w:shd w:val="clear" w:color="auto" w:fill="auto"/>
            <w:vAlign w:val="center"/>
          </w:tcPr>
          <w:p w14:paraId="36FA876C" w14:textId="29ABC9BE" w:rsidR="00035ADC" w:rsidRPr="00F63AC5" w:rsidRDefault="00035ADC" w:rsidP="00035ADC">
            <w:pPr>
              <w:rPr>
                <w:rFonts w:ascii="Times New Roman" w:eastAsia="Times New Roman" w:hAnsi="Times New Roman" w:cs="Times New Roman"/>
                <w:color w:val="000000" w:themeColor="text1"/>
                <w:sz w:val="20"/>
                <w:szCs w:val="20"/>
                <w:lang w:eastAsia="ru-RU"/>
              </w:rPr>
            </w:pPr>
          </w:p>
        </w:tc>
      </w:tr>
      <w:tr w:rsidR="00035ADC" w:rsidRPr="00F63AC5" w14:paraId="0F31314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A0C7436"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Собственные нужды</w:t>
            </w:r>
          </w:p>
        </w:tc>
        <w:tc>
          <w:tcPr>
            <w:tcW w:w="462" w:type="pct"/>
            <w:tcBorders>
              <w:top w:val="nil"/>
              <w:left w:val="nil"/>
              <w:bottom w:val="single" w:sz="4" w:space="0" w:color="auto"/>
              <w:right w:val="single" w:sz="4" w:space="0" w:color="auto"/>
            </w:tcBorders>
            <w:shd w:val="clear" w:color="auto" w:fill="auto"/>
            <w:vAlign w:val="center"/>
            <w:hideMark/>
          </w:tcPr>
          <w:p w14:paraId="6AD2F89B"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A984CF8" w14:textId="1FAB174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7FCD86E7" w14:textId="430B32DD"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0ABD50B2" w14:textId="17A57F2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BCD6B0C" w14:textId="6493ED2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4" w:type="pct"/>
            <w:tcBorders>
              <w:top w:val="nil"/>
              <w:left w:val="nil"/>
              <w:bottom w:val="single" w:sz="4" w:space="0" w:color="auto"/>
              <w:right w:val="single" w:sz="4" w:space="0" w:color="auto"/>
            </w:tcBorders>
            <w:shd w:val="clear" w:color="auto" w:fill="auto"/>
            <w:vAlign w:val="center"/>
            <w:hideMark/>
          </w:tcPr>
          <w:p w14:paraId="32906F8C" w14:textId="1C5B373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405" w:type="pct"/>
            <w:tcBorders>
              <w:top w:val="nil"/>
              <w:left w:val="nil"/>
              <w:bottom w:val="single" w:sz="4" w:space="0" w:color="auto"/>
              <w:right w:val="single" w:sz="4" w:space="0" w:color="auto"/>
            </w:tcBorders>
            <w:shd w:val="clear" w:color="auto" w:fill="auto"/>
            <w:vAlign w:val="center"/>
            <w:hideMark/>
          </w:tcPr>
          <w:p w14:paraId="6A140C92" w14:textId="1FC4C4F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4" w:type="pct"/>
            <w:tcBorders>
              <w:top w:val="nil"/>
              <w:left w:val="nil"/>
              <w:bottom w:val="single" w:sz="4" w:space="0" w:color="auto"/>
              <w:right w:val="single" w:sz="4" w:space="0" w:color="auto"/>
            </w:tcBorders>
            <w:shd w:val="clear" w:color="auto" w:fill="auto"/>
            <w:vAlign w:val="center"/>
            <w:hideMark/>
          </w:tcPr>
          <w:p w14:paraId="1E333E84" w14:textId="599B2D8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7" w:type="pct"/>
            <w:tcBorders>
              <w:top w:val="nil"/>
              <w:left w:val="nil"/>
              <w:bottom w:val="single" w:sz="4" w:space="0" w:color="auto"/>
              <w:right w:val="single" w:sz="4" w:space="0" w:color="auto"/>
            </w:tcBorders>
            <w:shd w:val="clear" w:color="auto" w:fill="auto"/>
            <w:vAlign w:val="center"/>
            <w:hideMark/>
          </w:tcPr>
          <w:p w14:paraId="2EF22300" w14:textId="64C0322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8" w:type="pct"/>
            <w:tcBorders>
              <w:top w:val="nil"/>
              <w:left w:val="nil"/>
              <w:bottom w:val="single" w:sz="4" w:space="0" w:color="auto"/>
              <w:right w:val="single" w:sz="4" w:space="0" w:color="auto"/>
            </w:tcBorders>
            <w:shd w:val="clear" w:color="auto" w:fill="auto"/>
            <w:vAlign w:val="center"/>
          </w:tcPr>
          <w:p w14:paraId="1A3570B3" w14:textId="3E67370B"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505CB6D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D3B8D96"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Тепловая мощность «нетто» в горячей воде</w:t>
            </w:r>
          </w:p>
        </w:tc>
        <w:tc>
          <w:tcPr>
            <w:tcW w:w="462" w:type="pct"/>
            <w:tcBorders>
              <w:top w:val="nil"/>
              <w:left w:val="nil"/>
              <w:bottom w:val="single" w:sz="4" w:space="0" w:color="auto"/>
              <w:right w:val="single" w:sz="4" w:space="0" w:color="auto"/>
            </w:tcBorders>
            <w:shd w:val="clear" w:color="auto" w:fill="auto"/>
            <w:vAlign w:val="center"/>
            <w:hideMark/>
          </w:tcPr>
          <w:p w14:paraId="20B3A0D1"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62D2601" w14:textId="695478D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2D17B10F" w14:textId="2B61FDDB"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00F044E0" w14:textId="01A82A0E"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C8EF03D" w14:textId="5CEDD8D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33,5</w:t>
            </w:r>
          </w:p>
        </w:tc>
        <w:tc>
          <w:tcPr>
            <w:tcW w:w="394" w:type="pct"/>
            <w:tcBorders>
              <w:top w:val="nil"/>
              <w:left w:val="nil"/>
              <w:bottom w:val="single" w:sz="4" w:space="0" w:color="auto"/>
              <w:right w:val="single" w:sz="4" w:space="0" w:color="auto"/>
            </w:tcBorders>
            <w:shd w:val="clear" w:color="auto" w:fill="auto"/>
            <w:vAlign w:val="center"/>
            <w:hideMark/>
          </w:tcPr>
          <w:p w14:paraId="32A303BE" w14:textId="0B48C28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33,5</w:t>
            </w:r>
          </w:p>
        </w:tc>
        <w:tc>
          <w:tcPr>
            <w:tcW w:w="405" w:type="pct"/>
            <w:tcBorders>
              <w:top w:val="nil"/>
              <w:left w:val="nil"/>
              <w:bottom w:val="single" w:sz="4" w:space="0" w:color="auto"/>
              <w:right w:val="single" w:sz="4" w:space="0" w:color="auto"/>
            </w:tcBorders>
            <w:shd w:val="clear" w:color="auto" w:fill="auto"/>
            <w:vAlign w:val="center"/>
            <w:hideMark/>
          </w:tcPr>
          <w:p w14:paraId="32D35C1D" w14:textId="4CAE816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33,5</w:t>
            </w:r>
          </w:p>
        </w:tc>
        <w:tc>
          <w:tcPr>
            <w:tcW w:w="394" w:type="pct"/>
            <w:tcBorders>
              <w:top w:val="nil"/>
              <w:left w:val="nil"/>
              <w:bottom w:val="single" w:sz="4" w:space="0" w:color="auto"/>
              <w:right w:val="single" w:sz="4" w:space="0" w:color="auto"/>
            </w:tcBorders>
            <w:shd w:val="clear" w:color="auto" w:fill="auto"/>
            <w:vAlign w:val="center"/>
            <w:hideMark/>
          </w:tcPr>
          <w:p w14:paraId="71819CB0" w14:textId="107F5E0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33,5</w:t>
            </w:r>
          </w:p>
        </w:tc>
        <w:tc>
          <w:tcPr>
            <w:tcW w:w="397" w:type="pct"/>
            <w:tcBorders>
              <w:top w:val="nil"/>
              <w:left w:val="nil"/>
              <w:bottom w:val="single" w:sz="4" w:space="0" w:color="auto"/>
              <w:right w:val="single" w:sz="4" w:space="0" w:color="auto"/>
            </w:tcBorders>
            <w:shd w:val="clear" w:color="auto" w:fill="auto"/>
            <w:vAlign w:val="center"/>
            <w:hideMark/>
          </w:tcPr>
          <w:p w14:paraId="1464ED76" w14:textId="0D95F6D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33,5</w:t>
            </w:r>
          </w:p>
        </w:tc>
        <w:tc>
          <w:tcPr>
            <w:tcW w:w="398" w:type="pct"/>
            <w:tcBorders>
              <w:top w:val="nil"/>
              <w:left w:val="nil"/>
              <w:bottom w:val="single" w:sz="4" w:space="0" w:color="auto"/>
              <w:right w:val="single" w:sz="4" w:space="0" w:color="auto"/>
            </w:tcBorders>
            <w:shd w:val="clear" w:color="auto" w:fill="auto"/>
            <w:vAlign w:val="center"/>
          </w:tcPr>
          <w:p w14:paraId="7EF677BE" w14:textId="18B7839B"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329D006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FDF825E" w14:textId="4DC345BC"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Потери мощности в тепловой </w:t>
            </w:r>
            <w:r w:rsidRPr="00F63AC5">
              <w:rPr>
                <w:rFonts w:ascii="Times New Roman" w:eastAsia="Times New Roman" w:hAnsi="Times New Roman" w:cs="Times New Roman"/>
                <w:color w:val="000000" w:themeColor="text1"/>
                <w:sz w:val="20"/>
                <w:szCs w:val="20"/>
                <w:lang w:eastAsia="ru-RU"/>
              </w:rPr>
              <w:lastRenderedPageBreak/>
              <w:t>сети35-35</w:t>
            </w:r>
          </w:p>
        </w:tc>
        <w:tc>
          <w:tcPr>
            <w:tcW w:w="462" w:type="pct"/>
            <w:tcBorders>
              <w:top w:val="nil"/>
              <w:left w:val="nil"/>
              <w:bottom w:val="single" w:sz="4" w:space="0" w:color="auto"/>
              <w:right w:val="single" w:sz="4" w:space="0" w:color="auto"/>
            </w:tcBorders>
            <w:shd w:val="clear" w:color="auto" w:fill="auto"/>
            <w:vAlign w:val="center"/>
            <w:hideMark/>
          </w:tcPr>
          <w:p w14:paraId="0C991A55"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Гкал/ч</w:t>
            </w:r>
          </w:p>
        </w:tc>
        <w:tc>
          <w:tcPr>
            <w:tcW w:w="394" w:type="pct"/>
            <w:tcBorders>
              <w:top w:val="nil"/>
              <w:left w:val="nil"/>
              <w:bottom w:val="single" w:sz="4" w:space="0" w:color="auto"/>
              <w:right w:val="single" w:sz="4" w:space="0" w:color="auto"/>
            </w:tcBorders>
            <w:shd w:val="clear" w:color="auto" w:fill="auto"/>
            <w:vAlign w:val="center"/>
          </w:tcPr>
          <w:p w14:paraId="6893DB9C" w14:textId="7259954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0B5CDA60" w14:textId="2D67634F"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04323B2B" w14:textId="68AC19D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6148D22" w14:textId="2E3D820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4" w:type="pct"/>
            <w:tcBorders>
              <w:top w:val="nil"/>
              <w:left w:val="nil"/>
              <w:bottom w:val="single" w:sz="4" w:space="0" w:color="auto"/>
              <w:right w:val="single" w:sz="4" w:space="0" w:color="auto"/>
            </w:tcBorders>
            <w:shd w:val="clear" w:color="auto" w:fill="auto"/>
            <w:vAlign w:val="center"/>
            <w:hideMark/>
          </w:tcPr>
          <w:p w14:paraId="2D7700C8" w14:textId="4FD7472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405" w:type="pct"/>
            <w:tcBorders>
              <w:top w:val="nil"/>
              <w:left w:val="nil"/>
              <w:bottom w:val="single" w:sz="4" w:space="0" w:color="auto"/>
              <w:right w:val="single" w:sz="4" w:space="0" w:color="auto"/>
            </w:tcBorders>
            <w:shd w:val="clear" w:color="auto" w:fill="auto"/>
            <w:vAlign w:val="center"/>
            <w:hideMark/>
          </w:tcPr>
          <w:p w14:paraId="4965D1AC" w14:textId="3ECF6A0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4" w:type="pct"/>
            <w:tcBorders>
              <w:top w:val="nil"/>
              <w:left w:val="nil"/>
              <w:bottom w:val="single" w:sz="4" w:space="0" w:color="auto"/>
              <w:right w:val="single" w:sz="4" w:space="0" w:color="auto"/>
            </w:tcBorders>
            <w:shd w:val="clear" w:color="auto" w:fill="auto"/>
            <w:vAlign w:val="center"/>
            <w:hideMark/>
          </w:tcPr>
          <w:p w14:paraId="6229853B" w14:textId="10F0BB7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7" w:type="pct"/>
            <w:tcBorders>
              <w:top w:val="nil"/>
              <w:left w:val="nil"/>
              <w:bottom w:val="single" w:sz="4" w:space="0" w:color="auto"/>
              <w:right w:val="single" w:sz="4" w:space="0" w:color="auto"/>
            </w:tcBorders>
            <w:shd w:val="clear" w:color="auto" w:fill="auto"/>
            <w:vAlign w:val="center"/>
            <w:hideMark/>
          </w:tcPr>
          <w:p w14:paraId="6DE908CA" w14:textId="1F46D1AA"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8" w:type="pct"/>
            <w:tcBorders>
              <w:top w:val="nil"/>
              <w:left w:val="nil"/>
              <w:bottom w:val="single" w:sz="4" w:space="0" w:color="auto"/>
              <w:right w:val="single" w:sz="4" w:space="0" w:color="auto"/>
            </w:tcBorders>
            <w:shd w:val="clear" w:color="auto" w:fill="auto"/>
            <w:vAlign w:val="center"/>
          </w:tcPr>
          <w:p w14:paraId="20031DDA" w14:textId="53408648"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52DA65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C25187A" w14:textId="77777777"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Хозяйственные нужды тепловых сетей</w:t>
            </w:r>
          </w:p>
        </w:tc>
        <w:tc>
          <w:tcPr>
            <w:tcW w:w="462" w:type="pct"/>
            <w:tcBorders>
              <w:top w:val="nil"/>
              <w:left w:val="nil"/>
              <w:bottom w:val="single" w:sz="4" w:space="0" w:color="auto"/>
              <w:right w:val="single" w:sz="4" w:space="0" w:color="auto"/>
            </w:tcBorders>
            <w:shd w:val="clear" w:color="auto" w:fill="auto"/>
            <w:vAlign w:val="center"/>
            <w:hideMark/>
          </w:tcPr>
          <w:p w14:paraId="4628EED7"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B5F84E0" w14:textId="06D89FA4"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0A7945E4" w14:textId="65C30D0D"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97AFE5D" w14:textId="71BFCA5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2E7D1B04" w14:textId="6C8E532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10822B24" w14:textId="0D56C77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6CBDD0E1" w14:textId="5DB648F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4903288C" w14:textId="2975822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1937506A" w14:textId="1A15765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7A14A5E8" w14:textId="0E5A9DA0"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4CB9207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35381EB" w14:textId="77777777"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Договорная тепловая нагрузка, в т.ч.:</w:t>
            </w:r>
          </w:p>
        </w:tc>
        <w:tc>
          <w:tcPr>
            <w:tcW w:w="462" w:type="pct"/>
            <w:tcBorders>
              <w:top w:val="nil"/>
              <w:left w:val="nil"/>
              <w:bottom w:val="single" w:sz="4" w:space="0" w:color="auto"/>
              <w:right w:val="single" w:sz="4" w:space="0" w:color="auto"/>
            </w:tcBorders>
            <w:shd w:val="clear" w:color="auto" w:fill="auto"/>
            <w:vAlign w:val="center"/>
            <w:hideMark/>
          </w:tcPr>
          <w:p w14:paraId="75ABE930"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F1DC7F4" w14:textId="722D5DF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48CBCAD" w14:textId="6E98ACE2"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762EF4F0" w14:textId="3F7109FB"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02778EF5" w14:textId="10F96F6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8,8</w:t>
            </w:r>
          </w:p>
        </w:tc>
        <w:tc>
          <w:tcPr>
            <w:tcW w:w="394" w:type="pct"/>
            <w:tcBorders>
              <w:top w:val="nil"/>
              <w:left w:val="nil"/>
              <w:bottom w:val="single" w:sz="4" w:space="0" w:color="auto"/>
              <w:right w:val="single" w:sz="4" w:space="0" w:color="auto"/>
            </w:tcBorders>
            <w:shd w:val="clear" w:color="auto" w:fill="auto"/>
            <w:vAlign w:val="center"/>
            <w:hideMark/>
          </w:tcPr>
          <w:p w14:paraId="3FB3F28B" w14:textId="73297FB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13,7</w:t>
            </w:r>
          </w:p>
        </w:tc>
        <w:tc>
          <w:tcPr>
            <w:tcW w:w="405" w:type="pct"/>
            <w:tcBorders>
              <w:top w:val="nil"/>
              <w:left w:val="nil"/>
              <w:bottom w:val="single" w:sz="4" w:space="0" w:color="auto"/>
              <w:right w:val="single" w:sz="4" w:space="0" w:color="auto"/>
            </w:tcBorders>
            <w:shd w:val="clear" w:color="auto" w:fill="auto"/>
            <w:vAlign w:val="center"/>
            <w:hideMark/>
          </w:tcPr>
          <w:p w14:paraId="756C9869" w14:textId="39218BE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14,6</w:t>
            </w:r>
          </w:p>
        </w:tc>
        <w:tc>
          <w:tcPr>
            <w:tcW w:w="394" w:type="pct"/>
            <w:tcBorders>
              <w:top w:val="nil"/>
              <w:left w:val="nil"/>
              <w:bottom w:val="single" w:sz="4" w:space="0" w:color="auto"/>
              <w:right w:val="single" w:sz="4" w:space="0" w:color="auto"/>
            </w:tcBorders>
            <w:shd w:val="clear" w:color="auto" w:fill="auto"/>
            <w:vAlign w:val="center"/>
            <w:hideMark/>
          </w:tcPr>
          <w:p w14:paraId="621FE3C9" w14:textId="04BE01B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14,6</w:t>
            </w:r>
          </w:p>
        </w:tc>
        <w:tc>
          <w:tcPr>
            <w:tcW w:w="397" w:type="pct"/>
            <w:tcBorders>
              <w:top w:val="nil"/>
              <w:left w:val="nil"/>
              <w:bottom w:val="single" w:sz="4" w:space="0" w:color="auto"/>
              <w:right w:val="single" w:sz="4" w:space="0" w:color="auto"/>
            </w:tcBorders>
            <w:shd w:val="clear" w:color="auto" w:fill="auto"/>
            <w:vAlign w:val="center"/>
            <w:hideMark/>
          </w:tcPr>
          <w:p w14:paraId="7C7288BB" w14:textId="204F7EA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17,2</w:t>
            </w:r>
          </w:p>
        </w:tc>
        <w:tc>
          <w:tcPr>
            <w:tcW w:w="398" w:type="pct"/>
            <w:tcBorders>
              <w:top w:val="nil"/>
              <w:left w:val="nil"/>
              <w:bottom w:val="single" w:sz="4" w:space="0" w:color="auto"/>
              <w:right w:val="single" w:sz="4" w:space="0" w:color="auto"/>
            </w:tcBorders>
            <w:shd w:val="clear" w:color="auto" w:fill="auto"/>
            <w:vAlign w:val="center"/>
          </w:tcPr>
          <w:p w14:paraId="50F471A8" w14:textId="455DB567"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5935BA7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51F0DF4"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43674798"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6C327918" w14:textId="378528EE"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675C769E" w14:textId="78C84ED5"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13F70A0" w14:textId="517B0DA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59D0932C" w14:textId="524BBA9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7,0</w:t>
            </w:r>
          </w:p>
        </w:tc>
        <w:tc>
          <w:tcPr>
            <w:tcW w:w="394" w:type="pct"/>
            <w:tcBorders>
              <w:top w:val="nil"/>
              <w:left w:val="nil"/>
              <w:bottom w:val="single" w:sz="4" w:space="0" w:color="auto"/>
              <w:right w:val="single" w:sz="4" w:space="0" w:color="auto"/>
            </w:tcBorders>
            <w:shd w:val="clear" w:color="auto" w:fill="auto"/>
            <w:vAlign w:val="center"/>
            <w:hideMark/>
          </w:tcPr>
          <w:p w14:paraId="31AAF226" w14:textId="797FF50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10,5</w:t>
            </w:r>
          </w:p>
        </w:tc>
        <w:tc>
          <w:tcPr>
            <w:tcW w:w="405" w:type="pct"/>
            <w:tcBorders>
              <w:top w:val="nil"/>
              <w:left w:val="nil"/>
              <w:bottom w:val="single" w:sz="4" w:space="0" w:color="auto"/>
              <w:right w:val="single" w:sz="4" w:space="0" w:color="auto"/>
            </w:tcBorders>
            <w:shd w:val="clear" w:color="auto" w:fill="auto"/>
            <w:vAlign w:val="center"/>
            <w:hideMark/>
          </w:tcPr>
          <w:p w14:paraId="06187C9E" w14:textId="0D91D8A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10,9</w:t>
            </w:r>
          </w:p>
        </w:tc>
        <w:tc>
          <w:tcPr>
            <w:tcW w:w="394" w:type="pct"/>
            <w:tcBorders>
              <w:top w:val="nil"/>
              <w:left w:val="nil"/>
              <w:bottom w:val="single" w:sz="4" w:space="0" w:color="auto"/>
              <w:right w:val="single" w:sz="4" w:space="0" w:color="auto"/>
            </w:tcBorders>
            <w:shd w:val="clear" w:color="auto" w:fill="auto"/>
            <w:vAlign w:val="center"/>
            <w:hideMark/>
          </w:tcPr>
          <w:p w14:paraId="74716095" w14:textId="0556439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10,9</w:t>
            </w:r>
          </w:p>
        </w:tc>
        <w:tc>
          <w:tcPr>
            <w:tcW w:w="397" w:type="pct"/>
            <w:tcBorders>
              <w:top w:val="nil"/>
              <w:left w:val="nil"/>
              <w:bottom w:val="single" w:sz="4" w:space="0" w:color="auto"/>
              <w:right w:val="single" w:sz="4" w:space="0" w:color="auto"/>
            </w:tcBorders>
            <w:shd w:val="clear" w:color="auto" w:fill="auto"/>
            <w:vAlign w:val="center"/>
            <w:hideMark/>
          </w:tcPr>
          <w:p w14:paraId="3C933442" w14:textId="0BAB1D5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13</w:t>
            </w:r>
          </w:p>
        </w:tc>
        <w:tc>
          <w:tcPr>
            <w:tcW w:w="398" w:type="pct"/>
            <w:tcBorders>
              <w:top w:val="nil"/>
              <w:left w:val="nil"/>
              <w:bottom w:val="single" w:sz="4" w:space="0" w:color="auto"/>
              <w:right w:val="single" w:sz="4" w:space="0" w:color="auto"/>
            </w:tcBorders>
            <w:shd w:val="clear" w:color="auto" w:fill="auto"/>
            <w:vAlign w:val="center"/>
          </w:tcPr>
          <w:p w14:paraId="764892D4" w14:textId="370505B0"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6A06CEA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D3F2CFC"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7BADC3DE"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4401375" w14:textId="304CAC95"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39375A6D" w14:textId="6D92B59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1B94E928" w14:textId="0A800D8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AC16A0A" w14:textId="7343AF27"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1,8</w:t>
            </w:r>
          </w:p>
        </w:tc>
        <w:tc>
          <w:tcPr>
            <w:tcW w:w="394" w:type="pct"/>
            <w:tcBorders>
              <w:top w:val="nil"/>
              <w:left w:val="nil"/>
              <w:bottom w:val="single" w:sz="4" w:space="0" w:color="auto"/>
              <w:right w:val="single" w:sz="4" w:space="0" w:color="auto"/>
            </w:tcBorders>
            <w:shd w:val="clear" w:color="auto" w:fill="auto"/>
            <w:vAlign w:val="center"/>
            <w:hideMark/>
          </w:tcPr>
          <w:p w14:paraId="290DD88D" w14:textId="422ABD9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3,2</w:t>
            </w:r>
          </w:p>
        </w:tc>
        <w:tc>
          <w:tcPr>
            <w:tcW w:w="405" w:type="pct"/>
            <w:tcBorders>
              <w:top w:val="nil"/>
              <w:left w:val="nil"/>
              <w:bottom w:val="single" w:sz="4" w:space="0" w:color="auto"/>
              <w:right w:val="single" w:sz="4" w:space="0" w:color="auto"/>
            </w:tcBorders>
            <w:shd w:val="clear" w:color="auto" w:fill="auto"/>
            <w:vAlign w:val="center"/>
            <w:hideMark/>
          </w:tcPr>
          <w:p w14:paraId="133967AD" w14:textId="24E9849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3,7</w:t>
            </w:r>
          </w:p>
        </w:tc>
        <w:tc>
          <w:tcPr>
            <w:tcW w:w="394" w:type="pct"/>
            <w:tcBorders>
              <w:top w:val="nil"/>
              <w:left w:val="nil"/>
              <w:bottom w:val="single" w:sz="4" w:space="0" w:color="auto"/>
              <w:right w:val="single" w:sz="4" w:space="0" w:color="auto"/>
            </w:tcBorders>
            <w:shd w:val="clear" w:color="auto" w:fill="auto"/>
            <w:vAlign w:val="center"/>
            <w:hideMark/>
          </w:tcPr>
          <w:p w14:paraId="1C4B1225" w14:textId="2F57327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3,7</w:t>
            </w:r>
          </w:p>
        </w:tc>
        <w:tc>
          <w:tcPr>
            <w:tcW w:w="397" w:type="pct"/>
            <w:tcBorders>
              <w:top w:val="nil"/>
              <w:left w:val="nil"/>
              <w:bottom w:val="single" w:sz="4" w:space="0" w:color="auto"/>
              <w:right w:val="single" w:sz="4" w:space="0" w:color="auto"/>
            </w:tcBorders>
            <w:shd w:val="clear" w:color="auto" w:fill="auto"/>
            <w:vAlign w:val="center"/>
            <w:hideMark/>
          </w:tcPr>
          <w:p w14:paraId="0703D50F" w14:textId="5599296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4,2</w:t>
            </w:r>
          </w:p>
        </w:tc>
        <w:tc>
          <w:tcPr>
            <w:tcW w:w="398" w:type="pct"/>
            <w:tcBorders>
              <w:top w:val="nil"/>
              <w:left w:val="nil"/>
              <w:bottom w:val="single" w:sz="4" w:space="0" w:color="auto"/>
              <w:right w:val="single" w:sz="4" w:space="0" w:color="auto"/>
            </w:tcBorders>
            <w:shd w:val="clear" w:color="auto" w:fill="auto"/>
            <w:vAlign w:val="center"/>
          </w:tcPr>
          <w:p w14:paraId="39115C18" w14:textId="56B7FF89"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38F1930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33810A" w14:textId="77777777"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а) прирост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2CEA2D55"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ED9E168" w14:textId="7CF07CAE"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77A93037" w14:textId="0A01AA57"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30AB9B3A" w14:textId="0885A46D"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426ED39E" w14:textId="78DE4B3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6,8</w:t>
            </w:r>
          </w:p>
        </w:tc>
        <w:tc>
          <w:tcPr>
            <w:tcW w:w="394" w:type="pct"/>
            <w:tcBorders>
              <w:top w:val="nil"/>
              <w:left w:val="nil"/>
              <w:bottom w:val="single" w:sz="4" w:space="0" w:color="auto"/>
              <w:right w:val="single" w:sz="4" w:space="0" w:color="auto"/>
            </w:tcBorders>
            <w:shd w:val="clear" w:color="auto" w:fill="auto"/>
            <w:vAlign w:val="center"/>
            <w:hideMark/>
          </w:tcPr>
          <w:p w14:paraId="30B91C2E" w14:textId="2C0B18C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eastAsia="Times New Roman" w:hAnsi="Times New Roman"/>
                <w:sz w:val="20"/>
                <w:szCs w:val="20"/>
                <w:lang w:eastAsia="ru-RU"/>
              </w:rPr>
              <w:t>4,9</w:t>
            </w:r>
          </w:p>
        </w:tc>
        <w:tc>
          <w:tcPr>
            <w:tcW w:w="405" w:type="pct"/>
            <w:tcBorders>
              <w:top w:val="nil"/>
              <w:left w:val="nil"/>
              <w:bottom w:val="single" w:sz="4" w:space="0" w:color="auto"/>
              <w:right w:val="single" w:sz="4" w:space="0" w:color="auto"/>
            </w:tcBorders>
            <w:shd w:val="clear" w:color="auto" w:fill="auto"/>
            <w:vAlign w:val="center"/>
            <w:hideMark/>
          </w:tcPr>
          <w:p w14:paraId="487AEB00" w14:textId="54D13E7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0,9</w:t>
            </w:r>
          </w:p>
        </w:tc>
        <w:tc>
          <w:tcPr>
            <w:tcW w:w="394" w:type="pct"/>
            <w:tcBorders>
              <w:top w:val="nil"/>
              <w:left w:val="nil"/>
              <w:bottom w:val="single" w:sz="4" w:space="0" w:color="auto"/>
              <w:right w:val="single" w:sz="4" w:space="0" w:color="auto"/>
            </w:tcBorders>
            <w:shd w:val="clear" w:color="auto" w:fill="auto"/>
            <w:vAlign w:val="center"/>
            <w:hideMark/>
          </w:tcPr>
          <w:p w14:paraId="2E96341F" w14:textId="454A9F8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535A49ED" w14:textId="69FD3E6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2,6</w:t>
            </w:r>
          </w:p>
        </w:tc>
        <w:tc>
          <w:tcPr>
            <w:tcW w:w="398" w:type="pct"/>
            <w:tcBorders>
              <w:top w:val="nil"/>
              <w:left w:val="nil"/>
              <w:bottom w:val="single" w:sz="4" w:space="0" w:color="auto"/>
              <w:right w:val="single" w:sz="4" w:space="0" w:color="auto"/>
            </w:tcBorders>
            <w:shd w:val="clear" w:color="auto" w:fill="auto"/>
            <w:vAlign w:val="center"/>
          </w:tcPr>
          <w:p w14:paraId="49D2D992" w14:textId="6BD3195D"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5F364E8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6A236F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382400F1"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844FB82" w14:textId="7AF2D84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6971A1E3" w14:textId="6D589902"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475C5E60" w14:textId="30EC1E7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D9D6BB5" w14:textId="36AFC50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5,2</w:t>
            </w:r>
          </w:p>
        </w:tc>
        <w:tc>
          <w:tcPr>
            <w:tcW w:w="394" w:type="pct"/>
            <w:tcBorders>
              <w:top w:val="nil"/>
              <w:left w:val="nil"/>
              <w:bottom w:val="single" w:sz="4" w:space="0" w:color="auto"/>
              <w:right w:val="single" w:sz="4" w:space="0" w:color="auto"/>
            </w:tcBorders>
            <w:shd w:val="clear" w:color="auto" w:fill="auto"/>
            <w:vAlign w:val="center"/>
            <w:hideMark/>
          </w:tcPr>
          <w:p w14:paraId="5B39C8A2" w14:textId="09D3658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3,5</w:t>
            </w:r>
          </w:p>
        </w:tc>
        <w:tc>
          <w:tcPr>
            <w:tcW w:w="405" w:type="pct"/>
            <w:tcBorders>
              <w:top w:val="nil"/>
              <w:left w:val="nil"/>
              <w:bottom w:val="single" w:sz="4" w:space="0" w:color="auto"/>
              <w:right w:val="single" w:sz="4" w:space="0" w:color="auto"/>
            </w:tcBorders>
            <w:shd w:val="clear" w:color="auto" w:fill="auto"/>
            <w:vAlign w:val="center"/>
            <w:hideMark/>
          </w:tcPr>
          <w:p w14:paraId="52D2CC70" w14:textId="55D205D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0,5</w:t>
            </w:r>
          </w:p>
        </w:tc>
        <w:tc>
          <w:tcPr>
            <w:tcW w:w="394" w:type="pct"/>
            <w:tcBorders>
              <w:top w:val="nil"/>
              <w:left w:val="nil"/>
              <w:bottom w:val="single" w:sz="4" w:space="0" w:color="auto"/>
              <w:right w:val="single" w:sz="4" w:space="0" w:color="auto"/>
            </w:tcBorders>
            <w:shd w:val="clear" w:color="auto" w:fill="auto"/>
            <w:vAlign w:val="center"/>
            <w:hideMark/>
          </w:tcPr>
          <w:p w14:paraId="7BF9B981" w14:textId="35D51E5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364E7B61" w14:textId="5D9FFB0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2,1</w:t>
            </w:r>
          </w:p>
        </w:tc>
        <w:tc>
          <w:tcPr>
            <w:tcW w:w="398" w:type="pct"/>
            <w:tcBorders>
              <w:top w:val="nil"/>
              <w:left w:val="nil"/>
              <w:bottom w:val="single" w:sz="4" w:space="0" w:color="auto"/>
              <w:right w:val="single" w:sz="4" w:space="0" w:color="auto"/>
            </w:tcBorders>
            <w:shd w:val="clear" w:color="auto" w:fill="auto"/>
            <w:vAlign w:val="center"/>
          </w:tcPr>
          <w:p w14:paraId="7BE01944" w14:textId="1C80E286"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66E6318A"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416F383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2CD0932"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6EE6B43A" w14:textId="0FB2DEBF"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239D18F2" w14:textId="54710AA9"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CD2C9C3" w14:textId="515F69F7"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D93337B" w14:textId="5C0D34C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1,6</w:t>
            </w:r>
          </w:p>
        </w:tc>
        <w:tc>
          <w:tcPr>
            <w:tcW w:w="394" w:type="pct"/>
            <w:tcBorders>
              <w:top w:val="nil"/>
              <w:left w:val="nil"/>
              <w:bottom w:val="single" w:sz="4" w:space="0" w:color="auto"/>
              <w:right w:val="single" w:sz="4" w:space="0" w:color="auto"/>
            </w:tcBorders>
            <w:shd w:val="clear" w:color="auto" w:fill="auto"/>
            <w:vAlign w:val="center"/>
            <w:hideMark/>
          </w:tcPr>
          <w:p w14:paraId="332AAFE7" w14:textId="299E5527"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1,4</w:t>
            </w:r>
          </w:p>
        </w:tc>
        <w:tc>
          <w:tcPr>
            <w:tcW w:w="405" w:type="pct"/>
            <w:tcBorders>
              <w:top w:val="nil"/>
              <w:left w:val="nil"/>
              <w:bottom w:val="single" w:sz="4" w:space="0" w:color="auto"/>
              <w:right w:val="single" w:sz="4" w:space="0" w:color="auto"/>
            </w:tcBorders>
            <w:shd w:val="clear" w:color="auto" w:fill="auto"/>
            <w:vAlign w:val="center"/>
            <w:hideMark/>
          </w:tcPr>
          <w:p w14:paraId="07AB0FEE" w14:textId="2FBB116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0,4</w:t>
            </w:r>
          </w:p>
        </w:tc>
        <w:tc>
          <w:tcPr>
            <w:tcW w:w="394" w:type="pct"/>
            <w:tcBorders>
              <w:top w:val="nil"/>
              <w:left w:val="nil"/>
              <w:bottom w:val="single" w:sz="4" w:space="0" w:color="auto"/>
              <w:right w:val="single" w:sz="4" w:space="0" w:color="auto"/>
            </w:tcBorders>
            <w:shd w:val="clear" w:color="auto" w:fill="auto"/>
            <w:vAlign w:val="center"/>
            <w:hideMark/>
          </w:tcPr>
          <w:p w14:paraId="488EDD3A" w14:textId="0CF133F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2BC9C3A7" w14:textId="0561A48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0,5</w:t>
            </w:r>
          </w:p>
        </w:tc>
        <w:tc>
          <w:tcPr>
            <w:tcW w:w="398" w:type="pct"/>
            <w:tcBorders>
              <w:top w:val="nil"/>
              <w:left w:val="nil"/>
              <w:bottom w:val="single" w:sz="4" w:space="0" w:color="auto"/>
              <w:right w:val="single" w:sz="4" w:space="0" w:color="auto"/>
            </w:tcBorders>
            <w:shd w:val="clear" w:color="auto" w:fill="auto"/>
            <w:vAlign w:val="center"/>
          </w:tcPr>
          <w:p w14:paraId="76639F61" w14:textId="177EEB26"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13C833D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8076B27" w14:textId="77777777"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б) убыль договорной нагрузки</w:t>
            </w:r>
          </w:p>
        </w:tc>
        <w:tc>
          <w:tcPr>
            <w:tcW w:w="462" w:type="pct"/>
            <w:tcBorders>
              <w:top w:val="nil"/>
              <w:left w:val="nil"/>
              <w:bottom w:val="single" w:sz="4" w:space="0" w:color="auto"/>
              <w:right w:val="single" w:sz="4" w:space="0" w:color="auto"/>
            </w:tcBorders>
            <w:shd w:val="clear" w:color="auto" w:fill="auto"/>
            <w:vAlign w:val="center"/>
            <w:hideMark/>
          </w:tcPr>
          <w:p w14:paraId="3FA67FD9"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71838903" w14:textId="1FBB01BF"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5E2C287B" w14:textId="20EC2E5A"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F19E234" w14:textId="5C1807B2"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7F07D7D4" w14:textId="5E7A578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6AEFD247" w14:textId="378865A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0D62EE26" w14:textId="550F197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2756E120" w14:textId="7B94E53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4B0760BE" w14:textId="722A65FA"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751723E0" w14:textId="7B0FDAAE"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187B8998"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278EB6A"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73EBF91A"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EC0521C" w14:textId="7C9D651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731AC9B8" w14:textId="578DF92F"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5B997F8" w14:textId="643EC810"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C07F650" w14:textId="414C898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78812025" w14:textId="4A33F66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0CBB176B" w14:textId="5CCC345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007E0D9C" w14:textId="2731FBE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7EDCD3D0" w14:textId="6790D69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78B6D0F7" w14:textId="2A454929"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7745257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65A5B6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6371F17C"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54A052E" w14:textId="32CA5B4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23B5751A" w14:textId="2F53896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035A338D" w14:textId="3D3B846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678582D" w14:textId="2A8B296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41DB99C7" w14:textId="4C26CFB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20A7428F" w14:textId="60FDAB2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4BB12491" w14:textId="13CBAB4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65D4A67D" w14:textId="49D9D25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2A04051E" w14:textId="3F147ECA"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2DC4E944" w14:textId="77777777" w:rsidTr="00035ADC">
        <w:trPr>
          <w:trHeight w:val="20"/>
        </w:trPr>
        <w:tc>
          <w:tcPr>
            <w:tcW w:w="947" w:type="pct"/>
            <w:tcBorders>
              <w:top w:val="nil"/>
              <w:left w:val="single" w:sz="4" w:space="0" w:color="auto"/>
              <w:bottom w:val="single" w:sz="4" w:space="0" w:color="auto"/>
              <w:right w:val="single" w:sz="4" w:space="0" w:color="auto"/>
            </w:tcBorders>
            <w:shd w:val="clear" w:color="000000" w:fill="FFFFFF"/>
            <w:vAlign w:val="center"/>
            <w:hideMark/>
          </w:tcPr>
          <w:p w14:paraId="32BB30B4" w14:textId="77777777" w:rsidR="00035ADC" w:rsidRPr="00F63AC5" w:rsidRDefault="00035ADC" w:rsidP="00035ADC">
            <w:pPr>
              <w:jc w:val="both"/>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Фактическая тепловая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52484793"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9EEB89B" w14:textId="08859E7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62CE2DC" w14:textId="76ED4BE6"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307CF83" w14:textId="181BA09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6DB0BA44" w14:textId="366F2B0E" w:rsidR="00035ADC" w:rsidRPr="00F63AC5" w:rsidRDefault="00035ADC" w:rsidP="00035ADC">
            <w:pPr>
              <w:rPr>
                <w:rFonts w:ascii="Times New Roman" w:eastAsia="Times New Roman" w:hAnsi="Times New Roman" w:cs="Times New Roman"/>
                <w:color w:val="000000" w:themeColor="text1"/>
                <w:lang w:eastAsia="ru-RU"/>
              </w:rPr>
            </w:pPr>
            <w:r w:rsidRPr="00F63AC5">
              <w:rPr>
                <w:bCs/>
                <w:color w:val="000000"/>
                <w:sz w:val="20"/>
                <w:szCs w:val="20"/>
              </w:rPr>
              <w:t>9</w:t>
            </w:r>
          </w:p>
        </w:tc>
        <w:tc>
          <w:tcPr>
            <w:tcW w:w="394" w:type="pct"/>
            <w:tcBorders>
              <w:top w:val="nil"/>
              <w:left w:val="nil"/>
              <w:bottom w:val="single" w:sz="4" w:space="0" w:color="auto"/>
              <w:right w:val="single" w:sz="4" w:space="0" w:color="auto"/>
            </w:tcBorders>
            <w:shd w:val="clear" w:color="auto" w:fill="auto"/>
            <w:vAlign w:val="center"/>
            <w:hideMark/>
          </w:tcPr>
          <w:p w14:paraId="2FE6AF33" w14:textId="0C9202C6" w:rsidR="00035ADC" w:rsidRPr="00F63AC5" w:rsidRDefault="00035ADC" w:rsidP="00035ADC">
            <w:pPr>
              <w:rPr>
                <w:rFonts w:ascii="Times New Roman" w:eastAsia="Times New Roman" w:hAnsi="Times New Roman" w:cs="Times New Roman"/>
                <w:color w:val="000000" w:themeColor="text1"/>
                <w:lang w:eastAsia="ru-RU"/>
              </w:rPr>
            </w:pPr>
            <w:r w:rsidRPr="00F63AC5">
              <w:rPr>
                <w:bCs/>
                <w:color w:val="000000"/>
                <w:sz w:val="20"/>
                <w:szCs w:val="20"/>
              </w:rPr>
              <w:t>13,9</w:t>
            </w:r>
          </w:p>
        </w:tc>
        <w:tc>
          <w:tcPr>
            <w:tcW w:w="405" w:type="pct"/>
            <w:tcBorders>
              <w:top w:val="nil"/>
              <w:left w:val="nil"/>
              <w:bottom w:val="single" w:sz="4" w:space="0" w:color="auto"/>
              <w:right w:val="single" w:sz="4" w:space="0" w:color="auto"/>
            </w:tcBorders>
            <w:shd w:val="clear" w:color="auto" w:fill="auto"/>
            <w:vAlign w:val="center"/>
            <w:hideMark/>
          </w:tcPr>
          <w:p w14:paraId="3FDC11F7" w14:textId="6BA73D3A" w:rsidR="00035ADC" w:rsidRPr="00F63AC5" w:rsidRDefault="00035ADC" w:rsidP="00035ADC">
            <w:pPr>
              <w:rPr>
                <w:rFonts w:ascii="Times New Roman" w:eastAsia="Times New Roman" w:hAnsi="Times New Roman" w:cs="Times New Roman"/>
                <w:color w:val="000000" w:themeColor="text1"/>
                <w:lang w:eastAsia="ru-RU"/>
              </w:rPr>
            </w:pPr>
            <w:r w:rsidRPr="00F63AC5">
              <w:rPr>
                <w:bCs/>
                <w:color w:val="000000"/>
                <w:sz w:val="20"/>
                <w:szCs w:val="20"/>
              </w:rPr>
              <w:t>14,8</w:t>
            </w:r>
          </w:p>
        </w:tc>
        <w:tc>
          <w:tcPr>
            <w:tcW w:w="394" w:type="pct"/>
            <w:tcBorders>
              <w:top w:val="nil"/>
              <w:left w:val="nil"/>
              <w:bottom w:val="single" w:sz="4" w:space="0" w:color="auto"/>
              <w:right w:val="single" w:sz="4" w:space="0" w:color="auto"/>
            </w:tcBorders>
            <w:shd w:val="clear" w:color="auto" w:fill="auto"/>
            <w:vAlign w:val="center"/>
            <w:hideMark/>
          </w:tcPr>
          <w:p w14:paraId="78AA13C8" w14:textId="297A197E" w:rsidR="00035ADC" w:rsidRPr="00F63AC5" w:rsidRDefault="00035ADC" w:rsidP="00035ADC">
            <w:pPr>
              <w:rPr>
                <w:rFonts w:ascii="Times New Roman" w:eastAsia="Times New Roman" w:hAnsi="Times New Roman" w:cs="Times New Roman"/>
                <w:color w:val="000000" w:themeColor="text1"/>
                <w:lang w:eastAsia="ru-RU"/>
              </w:rPr>
            </w:pPr>
            <w:r w:rsidRPr="00F63AC5">
              <w:rPr>
                <w:bCs/>
                <w:color w:val="000000"/>
                <w:sz w:val="20"/>
                <w:szCs w:val="20"/>
              </w:rPr>
              <w:t>14,8</w:t>
            </w:r>
          </w:p>
        </w:tc>
        <w:tc>
          <w:tcPr>
            <w:tcW w:w="397" w:type="pct"/>
            <w:tcBorders>
              <w:top w:val="nil"/>
              <w:left w:val="nil"/>
              <w:bottom w:val="single" w:sz="4" w:space="0" w:color="auto"/>
              <w:right w:val="single" w:sz="4" w:space="0" w:color="auto"/>
            </w:tcBorders>
            <w:shd w:val="clear" w:color="auto" w:fill="auto"/>
            <w:vAlign w:val="center"/>
            <w:hideMark/>
          </w:tcPr>
          <w:p w14:paraId="2FC5E4CE" w14:textId="0419B2BE" w:rsidR="00035ADC" w:rsidRPr="00F63AC5" w:rsidRDefault="00035ADC" w:rsidP="00035ADC">
            <w:pPr>
              <w:rPr>
                <w:rFonts w:ascii="Times New Roman" w:eastAsia="Times New Roman" w:hAnsi="Times New Roman" w:cs="Times New Roman"/>
                <w:color w:val="000000" w:themeColor="text1"/>
                <w:lang w:eastAsia="ru-RU"/>
              </w:rPr>
            </w:pPr>
            <w:r w:rsidRPr="00F63AC5">
              <w:rPr>
                <w:bCs/>
                <w:color w:val="000000"/>
                <w:sz w:val="20"/>
                <w:szCs w:val="20"/>
              </w:rPr>
              <w:t>17,4</w:t>
            </w:r>
          </w:p>
        </w:tc>
        <w:tc>
          <w:tcPr>
            <w:tcW w:w="398" w:type="pct"/>
            <w:tcBorders>
              <w:top w:val="nil"/>
              <w:left w:val="nil"/>
              <w:bottom w:val="single" w:sz="4" w:space="0" w:color="auto"/>
              <w:right w:val="single" w:sz="4" w:space="0" w:color="auto"/>
            </w:tcBorders>
            <w:shd w:val="clear" w:color="auto" w:fill="auto"/>
            <w:vAlign w:val="center"/>
          </w:tcPr>
          <w:p w14:paraId="55E78422" w14:textId="1050DD82"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7889E55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635922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auto" w:fill="auto"/>
            <w:vAlign w:val="center"/>
            <w:hideMark/>
          </w:tcPr>
          <w:p w14:paraId="00356BDE"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1C77DB06" w14:textId="73284595"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3D1A3193" w14:textId="5261207D"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30ECA5B3" w14:textId="091DAC2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019DA0F1" w14:textId="13A124C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7,1</w:t>
            </w:r>
          </w:p>
        </w:tc>
        <w:tc>
          <w:tcPr>
            <w:tcW w:w="394" w:type="pct"/>
            <w:tcBorders>
              <w:top w:val="nil"/>
              <w:left w:val="nil"/>
              <w:bottom w:val="single" w:sz="4" w:space="0" w:color="auto"/>
              <w:right w:val="single" w:sz="4" w:space="0" w:color="auto"/>
            </w:tcBorders>
            <w:shd w:val="clear" w:color="auto" w:fill="auto"/>
            <w:vAlign w:val="center"/>
            <w:hideMark/>
          </w:tcPr>
          <w:p w14:paraId="1733FA05" w14:textId="7DA371C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10,5</w:t>
            </w:r>
          </w:p>
        </w:tc>
        <w:tc>
          <w:tcPr>
            <w:tcW w:w="405" w:type="pct"/>
            <w:tcBorders>
              <w:top w:val="nil"/>
              <w:left w:val="nil"/>
              <w:bottom w:val="single" w:sz="4" w:space="0" w:color="auto"/>
              <w:right w:val="single" w:sz="4" w:space="0" w:color="auto"/>
            </w:tcBorders>
            <w:shd w:val="clear" w:color="auto" w:fill="auto"/>
            <w:vAlign w:val="center"/>
            <w:hideMark/>
          </w:tcPr>
          <w:p w14:paraId="400B5BB2" w14:textId="52EB354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10,9</w:t>
            </w:r>
          </w:p>
        </w:tc>
        <w:tc>
          <w:tcPr>
            <w:tcW w:w="394" w:type="pct"/>
            <w:tcBorders>
              <w:top w:val="nil"/>
              <w:left w:val="nil"/>
              <w:bottom w:val="single" w:sz="4" w:space="0" w:color="auto"/>
              <w:right w:val="single" w:sz="4" w:space="0" w:color="auto"/>
            </w:tcBorders>
            <w:shd w:val="clear" w:color="auto" w:fill="auto"/>
            <w:vAlign w:val="center"/>
            <w:hideMark/>
          </w:tcPr>
          <w:p w14:paraId="0EC9A4C1" w14:textId="3945E9D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10,9</w:t>
            </w:r>
          </w:p>
        </w:tc>
        <w:tc>
          <w:tcPr>
            <w:tcW w:w="397" w:type="pct"/>
            <w:tcBorders>
              <w:top w:val="nil"/>
              <w:left w:val="nil"/>
              <w:bottom w:val="single" w:sz="4" w:space="0" w:color="auto"/>
              <w:right w:val="single" w:sz="4" w:space="0" w:color="auto"/>
            </w:tcBorders>
            <w:shd w:val="clear" w:color="auto" w:fill="auto"/>
            <w:vAlign w:val="center"/>
            <w:hideMark/>
          </w:tcPr>
          <w:p w14:paraId="68C23D41" w14:textId="094C515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12,9</w:t>
            </w:r>
          </w:p>
        </w:tc>
        <w:tc>
          <w:tcPr>
            <w:tcW w:w="398" w:type="pct"/>
            <w:tcBorders>
              <w:top w:val="nil"/>
              <w:left w:val="nil"/>
              <w:bottom w:val="single" w:sz="4" w:space="0" w:color="auto"/>
              <w:right w:val="single" w:sz="4" w:space="0" w:color="auto"/>
            </w:tcBorders>
            <w:shd w:val="clear" w:color="auto" w:fill="auto"/>
            <w:vAlign w:val="center"/>
          </w:tcPr>
          <w:p w14:paraId="7EB4C8D7" w14:textId="094E7AB4"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62B7857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5D2F9FD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auto" w:fill="auto"/>
            <w:vAlign w:val="center"/>
            <w:hideMark/>
          </w:tcPr>
          <w:p w14:paraId="07147465"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6C20662" w14:textId="324C9221"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4C7BA036" w14:textId="526CC84A"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3DBE23D0" w14:textId="6B024DBA"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4270C77E" w14:textId="01ADA6F5"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1,8</w:t>
            </w:r>
          </w:p>
        </w:tc>
        <w:tc>
          <w:tcPr>
            <w:tcW w:w="394" w:type="pct"/>
            <w:tcBorders>
              <w:top w:val="nil"/>
              <w:left w:val="nil"/>
              <w:bottom w:val="single" w:sz="4" w:space="0" w:color="auto"/>
              <w:right w:val="single" w:sz="4" w:space="0" w:color="auto"/>
            </w:tcBorders>
            <w:shd w:val="clear" w:color="auto" w:fill="auto"/>
            <w:vAlign w:val="center"/>
            <w:hideMark/>
          </w:tcPr>
          <w:p w14:paraId="7BA1F9F2" w14:textId="2E8C3131"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3,2</w:t>
            </w:r>
          </w:p>
        </w:tc>
        <w:tc>
          <w:tcPr>
            <w:tcW w:w="405" w:type="pct"/>
            <w:tcBorders>
              <w:top w:val="nil"/>
              <w:left w:val="nil"/>
              <w:bottom w:val="single" w:sz="4" w:space="0" w:color="auto"/>
              <w:right w:val="single" w:sz="4" w:space="0" w:color="auto"/>
            </w:tcBorders>
            <w:shd w:val="clear" w:color="auto" w:fill="auto"/>
            <w:vAlign w:val="center"/>
            <w:hideMark/>
          </w:tcPr>
          <w:p w14:paraId="0FFEBC91" w14:textId="077D1F3E"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3,7</w:t>
            </w:r>
          </w:p>
        </w:tc>
        <w:tc>
          <w:tcPr>
            <w:tcW w:w="394" w:type="pct"/>
            <w:tcBorders>
              <w:top w:val="nil"/>
              <w:left w:val="nil"/>
              <w:bottom w:val="single" w:sz="4" w:space="0" w:color="auto"/>
              <w:right w:val="single" w:sz="4" w:space="0" w:color="auto"/>
            </w:tcBorders>
            <w:shd w:val="clear" w:color="auto" w:fill="auto"/>
            <w:vAlign w:val="center"/>
            <w:hideMark/>
          </w:tcPr>
          <w:p w14:paraId="3A94BFB2" w14:textId="18DB634B"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3,7</w:t>
            </w:r>
          </w:p>
        </w:tc>
        <w:tc>
          <w:tcPr>
            <w:tcW w:w="397" w:type="pct"/>
            <w:tcBorders>
              <w:top w:val="nil"/>
              <w:left w:val="nil"/>
              <w:bottom w:val="single" w:sz="4" w:space="0" w:color="auto"/>
              <w:right w:val="single" w:sz="4" w:space="0" w:color="auto"/>
            </w:tcBorders>
            <w:shd w:val="clear" w:color="auto" w:fill="auto"/>
            <w:vAlign w:val="center"/>
            <w:hideMark/>
          </w:tcPr>
          <w:p w14:paraId="778AF244" w14:textId="5CE61271"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4,2</w:t>
            </w:r>
          </w:p>
        </w:tc>
        <w:tc>
          <w:tcPr>
            <w:tcW w:w="398" w:type="pct"/>
            <w:tcBorders>
              <w:top w:val="nil"/>
              <w:left w:val="nil"/>
              <w:bottom w:val="single" w:sz="4" w:space="0" w:color="auto"/>
              <w:right w:val="single" w:sz="4" w:space="0" w:color="auto"/>
            </w:tcBorders>
            <w:shd w:val="clear" w:color="auto" w:fill="auto"/>
            <w:vAlign w:val="center"/>
          </w:tcPr>
          <w:p w14:paraId="287D1C68" w14:textId="22C600E4" w:rsidR="00035ADC" w:rsidRPr="00F63AC5" w:rsidRDefault="00035ADC" w:rsidP="00035ADC">
            <w:pPr>
              <w:rPr>
                <w:rFonts w:ascii="Times New Roman" w:eastAsia="Times New Roman" w:hAnsi="Times New Roman" w:cs="Times New Roman"/>
                <w:color w:val="000000" w:themeColor="text1"/>
                <w:sz w:val="20"/>
                <w:szCs w:val="20"/>
                <w:lang w:eastAsia="ru-RU"/>
              </w:rPr>
            </w:pPr>
          </w:p>
        </w:tc>
      </w:tr>
      <w:tr w:rsidR="00035ADC" w:rsidRPr="00F63AC5" w14:paraId="275C7BC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5871AB7"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auto" w:fill="auto"/>
            <w:vAlign w:val="center"/>
            <w:hideMark/>
          </w:tcPr>
          <w:p w14:paraId="1B18B014"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1D27C1B0" w14:textId="133C2D5F"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193E4F49" w14:textId="078BA4C1"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06746EE7" w14:textId="3E8ECE43"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BCF3D0E" w14:textId="1DCF21C6"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18661137" w14:textId="385BFF24"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1EAF1744" w14:textId="1230D9C5"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3E1C4C97" w14:textId="7E39845A"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5EB3223B" w14:textId="714E683A"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1935286C" w14:textId="211CF8D5" w:rsidR="00035ADC" w:rsidRPr="00F63AC5" w:rsidRDefault="00035ADC" w:rsidP="00035ADC">
            <w:pPr>
              <w:rPr>
                <w:rFonts w:ascii="Times New Roman" w:eastAsia="Times New Roman" w:hAnsi="Times New Roman" w:cs="Times New Roman"/>
                <w:color w:val="000000" w:themeColor="text1"/>
                <w:sz w:val="20"/>
                <w:szCs w:val="20"/>
                <w:lang w:eastAsia="ru-RU"/>
              </w:rPr>
            </w:pPr>
          </w:p>
        </w:tc>
      </w:tr>
      <w:tr w:rsidR="00035ADC" w:rsidRPr="00F63AC5" w14:paraId="1F3920C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05FC4E"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auto" w:fill="auto"/>
            <w:vAlign w:val="center"/>
            <w:hideMark/>
          </w:tcPr>
          <w:p w14:paraId="5AAD02D8"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A52EF63" w14:textId="465F34B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AB6776B" w14:textId="1204348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50FFE2A" w14:textId="06A56444"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196773D" w14:textId="1B8AC4B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4" w:type="pct"/>
            <w:tcBorders>
              <w:top w:val="nil"/>
              <w:left w:val="nil"/>
              <w:bottom w:val="single" w:sz="4" w:space="0" w:color="auto"/>
              <w:right w:val="single" w:sz="4" w:space="0" w:color="auto"/>
            </w:tcBorders>
            <w:shd w:val="clear" w:color="auto" w:fill="auto"/>
            <w:vAlign w:val="center"/>
            <w:hideMark/>
          </w:tcPr>
          <w:p w14:paraId="74691ACD" w14:textId="22BA730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405" w:type="pct"/>
            <w:tcBorders>
              <w:top w:val="nil"/>
              <w:left w:val="nil"/>
              <w:bottom w:val="single" w:sz="4" w:space="0" w:color="auto"/>
              <w:right w:val="single" w:sz="4" w:space="0" w:color="auto"/>
            </w:tcBorders>
            <w:shd w:val="clear" w:color="auto" w:fill="auto"/>
            <w:vAlign w:val="center"/>
            <w:hideMark/>
          </w:tcPr>
          <w:p w14:paraId="7F361AC9" w14:textId="54646E8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4" w:type="pct"/>
            <w:tcBorders>
              <w:top w:val="nil"/>
              <w:left w:val="nil"/>
              <w:bottom w:val="single" w:sz="4" w:space="0" w:color="auto"/>
              <w:right w:val="single" w:sz="4" w:space="0" w:color="auto"/>
            </w:tcBorders>
            <w:shd w:val="clear" w:color="auto" w:fill="auto"/>
            <w:vAlign w:val="center"/>
            <w:hideMark/>
          </w:tcPr>
          <w:p w14:paraId="59AE9C03" w14:textId="7E51C69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7" w:type="pct"/>
            <w:tcBorders>
              <w:top w:val="nil"/>
              <w:left w:val="nil"/>
              <w:bottom w:val="single" w:sz="4" w:space="0" w:color="auto"/>
              <w:right w:val="single" w:sz="4" w:space="0" w:color="auto"/>
            </w:tcBorders>
            <w:shd w:val="clear" w:color="auto" w:fill="auto"/>
            <w:vAlign w:val="center"/>
            <w:hideMark/>
          </w:tcPr>
          <w:p w14:paraId="1AA3F6D5" w14:textId="2047CFC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0,3</w:t>
            </w:r>
          </w:p>
        </w:tc>
        <w:tc>
          <w:tcPr>
            <w:tcW w:w="398" w:type="pct"/>
            <w:tcBorders>
              <w:top w:val="nil"/>
              <w:left w:val="nil"/>
              <w:bottom w:val="single" w:sz="4" w:space="0" w:color="auto"/>
              <w:right w:val="single" w:sz="4" w:space="0" w:color="auto"/>
            </w:tcBorders>
            <w:shd w:val="clear" w:color="auto" w:fill="auto"/>
            <w:vAlign w:val="center"/>
          </w:tcPr>
          <w:p w14:paraId="1F4117C2" w14:textId="6F82BA39"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15410EB4"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DAC4292"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договорной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0482BCAD"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68CE009" w14:textId="3057752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057B930A" w14:textId="5074EA90"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70C48AF8" w14:textId="4D765A5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F144FF8" w14:textId="7EED4CB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24,5</w:t>
            </w:r>
          </w:p>
        </w:tc>
        <w:tc>
          <w:tcPr>
            <w:tcW w:w="394" w:type="pct"/>
            <w:tcBorders>
              <w:top w:val="nil"/>
              <w:left w:val="nil"/>
              <w:bottom w:val="single" w:sz="4" w:space="0" w:color="auto"/>
              <w:right w:val="single" w:sz="4" w:space="0" w:color="auto"/>
            </w:tcBorders>
            <w:shd w:val="clear" w:color="auto" w:fill="auto"/>
            <w:vAlign w:val="center"/>
            <w:hideMark/>
          </w:tcPr>
          <w:p w14:paraId="094CAAF3" w14:textId="267660B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19,6</w:t>
            </w:r>
          </w:p>
        </w:tc>
        <w:tc>
          <w:tcPr>
            <w:tcW w:w="405" w:type="pct"/>
            <w:tcBorders>
              <w:top w:val="nil"/>
              <w:left w:val="nil"/>
              <w:bottom w:val="single" w:sz="4" w:space="0" w:color="auto"/>
              <w:right w:val="single" w:sz="4" w:space="0" w:color="auto"/>
            </w:tcBorders>
            <w:shd w:val="clear" w:color="auto" w:fill="auto"/>
            <w:vAlign w:val="center"/>
            <w:hideMark/>
          </w:tcPr>
          <w:p w14:paraId="5D46D530" w14:textId="3D7C93D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18,7</w:t>
            </w:r>
          </w:p>
        </w:tc>
        <w:tc>
          <w:tcPr>
            <w:tcW w:w="394" w:type="pct"/>
            <w:tcBorders>
              <w:top w:val="nil"/>
              <w:left w:val="nil"/>
              <w:bottom w:val="single" w:sz="4" w:space="0" w:color="auto"/>
              <w:right w:val="single" w:sz="4" w:space="0" w:color="auto"/>
            </w:tcBorders>
            <w:shd w:val="clear" w:color="auto" w:fill="auto"/>
            <w:vAlign w:val="center"/>
            <w:hideMark/>
          </w:tcPr>
          <w:p w14:paraId="016D7306" w14:textId="72369A2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18,7</w:t>
            </w:r>
          </w:p>
        </w:tc>
        <w:tc>
          <w:tcPr>
            <w:tcW w:w="397" w:type="pct"/>
            <w:tcBorders>
              <w:top w:val="nil"/>
              <w:left w:val="nil"/>
              <w:bottom w:val="single" w:sz="4" w:space="0" w:color="auto"/>
              <w:right w:val="single" w:sz="4" w:space="0" w:color="auto"/>
            </w:tcBorders>
            <w:shd w:val="clear" w:color="auto" w:fill="auto"/>
            <w:vAlign w:val="center"/>
            <w:hideMark/>
          </w:tcPr>
          <w:p w14:paraId="5EE265D3" w14:textId="367C686F"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16,1</w:t>
            </w:r>
          </w:p>
        </w:tc>
        <w:tc>
          <w:tcPr>
            <w:tcW w:w="398" w:type="pct"/>
            <w:tcBorders>
              <w:top w:val="nil"/>
              <w:left w:val="nil"/>
              <w:bottom w:val="single" w:sz="4" w:space="0" w:color="auto"/>
              <w:right w:val="single" w:sz="4" w:space="0" w:color="auto"/>
            </w:tcBorders>
            <w:shd w:val="clear" w:color="auto" w:fill="auto"/>
            <w:vAlign w:val="center"/>
          </w:tcPr>
          <w:p w14:paraId="2E6935C8" w14:textId="052F1B6A"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31E440FD"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BDDC915"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06782597"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tcPr>
          <w:p w14:paraId="4A46C82E" w14:textId="389EE1F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87A5AA4" w14:textId="24CF1D2C"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28F3F576" w14:textId="2636F12D"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21C65F7" w14:textId="0DD1EEF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73%</w:t>
            </w:r>
          </w:p>
        </w:tc>
        <w:tc>
          <w:tcPr>
            <w:tcW w:w="394" w:type="pct"/>
            <w:tcBorders>
              <w:top w:val="nil"/>
              <w:left w:val="nil"/>
              <w:bottom w:val="single" w:sz="4" w:space="0" w:color="auto"/>
              <w:right w:val="single" w:sz="4" w:space="0" w:color="auto"/>
            </w:tcBorders>
            <w:shd w:val="clear" w:color="auto" w:fill="auto"/>
            <w:vAlign w:val="center"/>
            <w:hideMark/>
          </w:tcPr>
          <w:p w14:paraId="0680941E" w14:textId="7041137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58%</w:t>
            </w:r>
          </w:p>
        </w:tc>
        <w:tc>
          <w:tcPr>
            <w:tcW w:w="405" w:type="pct"/>
            <w:tcBorders>
              <w:top w:val="nil"/>
              <w:left w:val="nil"/>
              <w:bottom w:val="single" w:sz="4" w:space="0" w:color="auto"/>
              <w:right w:val="single" w:sz="4" w:space="0" w:color="auto"/>
            </w:tcBorders>
            <w:shd w:val="clear" w:color="auto" w:fill="auto"/>
            <w:vAlign w:val="center"/>
            <w:hideMark/>
          </w:tcPr>
          <w:p w14:paraId="0DBEFF25" w14:textId="5A06D3A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56%</w:t>
            </w:r>
          </w:p>
        </w:tc>
        <w:tc>
          <w:tcPr>
            <w:tcW w:w="394" w:type="pct"/>
            <w:tcBorders>
              <w:top w:val="nil"/>
              <w:left w:val="nil"/>
              <w:bottom w:val="single" w:sz="4" w:space="0" w:color="auto"/>
              <w:right w:val="single" w:sz="4" w:space="0" w:color="auto"/>
            </w:tcBorders>
            <w:shd w:val="clear" w:color="auto" w:fill="auto"/>
            <w:vAlign w:val="center"/>
            <w:hideMark/>
          </w:tcPr>
          <w:p w14:paraId="734EE36A" w14:textId="2221B07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56%</w:t>
            </w:r>
          </w:p>
        </w:tc>
        <w:tc>
          <w:tcPr>
            <w:tcW w:w="397" w:type="pct"/>
            <w:tcBorders>
              <w:top w:val="nil"/>
              <w:left w:val="nil"/>
              <w:bottom w:val="single" w:sz="4" w:space="0" w:color="auto"/>
              <w:right w:val="single" w:sz="4" w:space="0" w:color="auto"/>
            </w:tcBorders>
            <w:shd w:val="clear" w:color="auto" w:fill="auto"/>
            <w:vAlign w:val="center"/>
            <w:hideMark/>
          </w:tcPr>
          <w:p w14:paraId="34774375" w14:textId="136C370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48%</w:t>
            </w:r>
          </w:p>
        </w:tc>
        <w:tc>
          <w:tcPr>
            <w:tcW w:w="398" w:type="pct"/>
            <w:tcBorders>
              <w:top w:val="nil"/>
              <w:left w:val="nil"/>
              <w:bottom w:val="single" w:sz="4" w:space="0" w:color="auto"/>
              <w:right w:val="single" w:sz="4" w:space="0" w:color="auto"/>
            </w:tcBorders>
            <w:shd w:val="clear" w:color="auto" w:fill="auto"/>
            <w:vAlign w:val="center"/>
          </w:tcPr>
          <w:p w14:paraId="5E63B359" w14:textId="7B3B6AF9"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124E5A35"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C9DF3B8"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 / дефицит (-) тепловой мощности «нетто» по фактической нагрузке</w:t>
            </w:r>
          </w:p>
        </w:tc>
        <w:tc>
          <w:tcPr>
            <w:tcW w:w="462" w:type="pct"/>
            <w:tcBorders>
              <w:top w:val="nil"/>
              <w:left w:val="nil"/>
              <w:bottom w:val="single" w:sz="4" w:space="0" w:color="auto"/>
              <w:right w:val="single" w:sz="4" w:space="0" w:color="auto"/>
            </w:tcBorders>
            <w:shd w:val="clear" w:color="auto" w:fill="auto"/>
            <w:vAlign w:val="center"/>
            <w:hideMark/>
          </w:tcPr>
          <w:p w14:paraId="729B8A18"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40DBA05" w14:textId="7E2DF666"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2DA64309" w14:textId="68F0EFD7"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E66755A" w14:textId="424EED4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BB0E9AB" w14:textId="52453AF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24,5</w:t>
            </w:r>
          </w:p>
        </w:tc>
        <w:tc>
          <w:tcPr>
            <w:tcW w:w="394" w:type="pct"/>
            <w:tcBorders>
              <w:top w:val="nil"/>
              <w:left w:val="nil"/>
              <w:bottom w:val="single" w:sz="4" w:space="0" w:color="auto"/>
              <w:right w:val="single" w:sz="4" w:space="0" w:color="auto"/>
            </w:tcBorders>
            <w:shd w:val="clear" w:color="auto" w:fill="auto"/>
            <w:vAlign w:val="center"/>
            <w:hideMark/>
          </w:tcPr>
          <w:p w14:paraId="6D011524" w14:textId="02E0B41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19,6</w:t>
            </w:r>
          </w:p>
        </w:tc>
        <w:tc>
          <w:tcPr>
            <w:tcW w:w="405" w:type="pct"/>
            <w:tcBorders>
              <w:top w:val="nil"/>
              <w:left w:val="nil"/>
              <w:bottom w:val="single" w:sz="4" w:space="0" w:color="auto"/>
              <w:right w:val="single" w:sz="4" w:space="0" w:color="auto"/>
            </w:tcBorders>
            <w:shd w:val="clear" w:color="auto" w:fill="auto"/>
            <w:vAlign w:val="center"/>
            <w:hideMark/>
          </w:tcPr>
          <w:p w14:paraId="5D9505FB" w14:textId="41F7715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18,7</w:t>
            </w:r>
          </w:p>
        </w:tc>
        <w:tc>
          <w:tcPr>
            <w:tcW w:w="394" w:type="pct"/>
            <w:tcBorders>
              <w:top w:val="nil"/>
              <w:left w:val="nil"/>
              <w:bottom w:val="single" w:sz="4" w:space="0" w:color="auto"/>
              <w:right w:val="single" w:sz="4" w:space="0" w:color="auto"/>
            </w:tcBorders>
            <w:shd w:val="clear" w:color="auto" w:fill="auto"/>
            <w:vAlign w:val="center"/>
            <w:hideMark/>
          </w:tcPr>
          <w:p w14:paraId="39134A6C" w14:textId="0530874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18,7</w:t>
            </w:r>
          </w:p>
        </w:tc>
        <w:tc>
          <w:tcPr>
            <w:tcW w:w="397" w:type="pct"/>
            <w:tcBorders>
              <w:top w:val="nil"/>
              <w:left w:val="nil"/>
              <w:bottom w:val="single" w:sz="4" w:space="0" w:color="auto"/>
              <w:right w:val="single" w:sz="4" w:space="0" w:color="auto"/>
            </w:tcBorders>
            <w:shd w:val="clear" w:color="auto" w:fill="auto"/>
            <w:vAlign w:val="center"/>
            <w:hideMark/>
          </w:tcPr>
          <w:p w14:paraId="341ADBB7" w14:textId="23BDB1A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16,1</w:t>
            </w:r>
          </w:p>
        </w:tc>
        <w:tc>
          <w:tcPr>
            <w:tcW w:w="398" w:type="pct"/>
            <w:tcBorders>
              <w:top w:val="nil"/>
              <w:left w:val="nil"/>
              <w:bottom w:val="single" w:sz="4" w:space="0" w:color="auto"/>
              <w:right w:val="single" w:sz="4" w:space="0" w:color="auto"/>
            </w:tcBorders>
            <w:shd w:val="clear" w:color="auto" w:fill="auto"/>
            <w:vAlign w:val="center"/>
          </w:tcPr>
          <w:p w14:paraId="056BC417" w14:textId="3183DEE0"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7BB65990"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2E77167"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Доля резерва (+) / дефицита (-) тепловой мощности «нетто»</w:t>
            </w:r>
          </w:p>
        </w:tc>
        <w:tc>
          <w:tcPr>
            <w:tcW w:w="462" w:type="pct"/>
            <w:tcBorders>
              <w:top w:val="nil"/>
              <w:left w:val="nil"/>
              <w:bottom w:val="single" w:sz="4" w:space="0" w:color="auto"/>
              <w:right w:val="single" w:sz="4" w:space="0" w:color="auto"/>
            </w:tcBorders>
            <w:shd w:val="clear" w:color="auto" w:fill="auto"/>
            <w:vAlign w:val="center"/>
            <w:hideMark/>
          </w:tcPr>
          <w:p w14:paraId="63F66790"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
        </w:tc>
        <w:tc>
          <w:tcPr>
            <w:tcW w:w="394" w:type="pct"/>
            <w:tcBorders>
              <w:top w:val="nil"/>
              <w:left w:val="nil"/>
              <w:bottom w:val="single" w:sz="4" w:space="0" w:color="auto"/>
              <w:right w:val="single" w:sz="4" w:space="0" w:color="auto"/>
            </w:tcBorders>
            <w:shd w:val="clear" w:color="auto" w:fill="auto"/>
            <w:vAlign w:val="center"/>
          </w:tcPr>
          <w:p w14:paraId="7EEFF5C5" w14:textId="33DDA37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56B48D70" w14:textId="3288597B"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7A2D9BA" w14:textId="4452AB74"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6D879ED1" w14:textId="4AD51D4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73%</w:t>
            </w:r>
          </w:p>
        </w:tc>
        <w:tc>
          <w:tcPr>
            <w:tcW w:w="394" w:type="pct"/>
            <w:tcBorders>
              <w:top w:val="nil"/>
              <w:left w:val="nil"/>
              <w:bottom w:val="single" w:sz="4" w:space="0" w:color="auto"/>
              <w:right w:val="single" w:sz="4" w:space="0" w:color="auto"/>
            </w:tcBorders>
            <w:shd w:val="clear" w:color="auto" w:fill="auto"/>
            <w:vAlign w:val="center"/>
            <w:hideMark/>
          </w:tcPr>
          <w:p w14:paraId="06E4A77F" w14:textId="24B4232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58%</w:t>
            </w:r>
          </w:p>
        </w:tc>
        <w:tc>
          <w:tcPr>
            <w:tcW w:w="405" w:type="pct"/>
            <w:tcBorders>
              <w:top w:val="nil"/>
              <w:left w:val="nil"/>
              <w:bottom w:val="single" w:sz="4" w:space="0" w:color="auto"/>
              <w:right w:val="single" w:sz="4" w:space="0" w:color="auto"/>
            </w:tcBorders>
            <w:shd w:val="clear" w:color="auto" w:fill="auto"/>
            <w:vAlign w:val="center"/>
            <w:hideMark/>
          </w:tcPr>
          <w:p w14:paraId="0CFA7873" w14:textId="482ADD8A"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56%</w:t>
            </w:r>
          </w:p>
        </w:tc>
        <w:tc>
          <w:tcPr>
            <w:tcW w:w="394" w:type="pct"/>
            <w:tcBorders>
              <w:top w:val="nil"/>
              <w:left w:val="nil"/>
              <w:bottom w:val="single" w:sz="4" w:space="0" w:color="auto"/>
              <w:right w:val="single" w:sz="4" w:space="0" w:color="auto"/>
            </w:tcBorders>
            <w:shd w:val="clear" w:color="auto" w:fill="auto"/>
            <w:vAlign w:val="center"/>
            <w:hideMark/>
          </w:tcPr>
          <w:p w14:paraId="7FEB87ED" w14:textId="1FCDCE1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56%</w:t>
            </w:r>
          </w:p>
        </w:tc>
        <w:tc>
          <w:tcPr>
            <w:tcW w:w="397" w:type="pct"/>
            <w:tcBorders>
              <w:top w:val="nil"/>
              <w:left w:val="nil"/>
              <w:bottom w:val="single" w:sz="4" w:space="0" w:color="auto"/>
              <w:right w:val="single" w:sz="4" w:space="0" w:color="auto"/>
            </w:tcBorders>
            <w:shd w:val="clear" w:color="auto" w:fill="auto"/>
            <w:vAlign w:val="center"/>
            <w:hideMark/>
          </w:tcPr>
          <w:p w14:paraId="09CA7920" w14:textId="4FD02CAA"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48%</w:t>
            </w:r>
          </w:p>
        </w:tc>
        <w:tc>
          <w:tcPr>
            <w:tcW w:w="398" w:type="pct"/>
            <w:tcBorders>
              <w:top w:val="nil"/>
              <w:left w:val="nil"/>
              <w:bottom w:val="single" w:sz="4" w:space="0" w:color="auto"/>
              <w:right w:val="single" w:sz="4" w:space="0" w:color="auto"/>
            </w:tcBorders>
            <w:shd w:val="clear" w:color="auto" w:fill="auto"/>
            <w:vAlign w:val="center"/>
          </w:tcPr>
          <w:p w14:paraId="37957500" w14:textId="2B09FA23" w:rsidR="00035ADC" w:rsidRPr="00F63AC5" w:rsidRDefault="00035ADC" w:rsidP="00035ADC">
            <w:pPr>
              <w:rPr>
                <w:rFonts w:ascii="Times New Roman" w:eastAsia="Times New Roman" w:hAnsi="Times New Roman" w:cs="Times New Roman"/>
                <w:color w:val="000000" w:themeColor="text1"/>
                <w:lang w:eastAsia="ru-RU"/>
              </w:rPr>
            </w:pPr>
          </w:p>
        </w:tc>
      </w:tr>
      <w:tr w:rsidR="00467A3E" w:rsidRPr="00F63AC5" w14:paraId="3FCE929E" w14:textId="77777777" w:rsidTr="00EC3EC1">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D96DDFA" w14:textId="77777777" w:rsidR="001E7E5B" w:rsidRPr="00F63AC5" w:rsidRDefault="001E7E5B" w:rsidP="00EC3EC1">
            <w:pPr>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 xml:space="preserve">Баланс тепловой мощности в горячей воде при выходе из строя наиболее мощного котла, при </w:t>
            </w:r>
            <w:proofErr w:type="spellStart"/>
            <w:r w:rsidRPr="00F63AC5">
              <w:rPr>
                <w:rFonts w:ascii="Times New Roman" w:eastAsia="Times New Roman" w:hAnsi="Times New Roman" w:cs="Times New Roman"/>
                <w:b/>
                <w:bCs/>
                <w:color w:val="000000" w:themeColor="text1"/>
                <w:sz w:val="20"/>
                <w:szCs w:val="20"/>
                <w:lang w:eastAsia="ru-RU"/>
              </w:rPr>
              <w:t>среднеянварской</w:t>
            </w:r>
            <w:proofErr w:type="spellEnd"/>
            <w:r w:rsidRPr="00F63AC5">
              <w:rPr>
                <w:rFonts w:ascii="Times New Roman" w:eastAsia="Times New Roman" w:hAnsi="Times New Roman" w:cs="Times New Roman"/>
                <w:b/>
                <w:bCs/>
                <w:color w:val="000000" w:themeColor="text1"/>
                <w:sz w:val="20"/>
                <w:szCs w:val="20"/>
                <w:lang w:eastAsia="ru-RU"/>
              </w:rPr>
              <w:t xml:space="preserve"> нагрузке</w:t>
            </w:r>
          </w:p>
        </w:tc>
      </w:tr>
      <w:tr w:rsidR="00035ADC" w:rsidRPr="00F63AC5" w14:paraId="46F5E301"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2DB8638"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Располагаемая мощность наиболее производительного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6AB915D7"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5987D0EA" w14:textId="1E90BF3D"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4A668BDB" w14:textId="58D5D672"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B102B25" w14:textId="58D40522"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6541B70" w14:textId="1C4E4E9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11,2</w:t>
            </w:r>
          </w:p>
        </w:tc>
        <w:tc>
          <w:tcPr>
            <w:tcW w:w="394" w:type="pct"/>
            <w:tcBorders>
              <w:top w:val="nil"/>
              <w:left w:val="nil"/>
              <w:bottom w:val="single" w:sz="4" w:space="0" w:color="auto"/>
              <w:right w:val="single" w:sz="4" w:space="0" w:color="auto"/>
            </w:tcBorders>
            <w:shd w:val="clear" w:color="auto" w:fill="auto"/>
            <w:vAlign w:val="center"/>
            <w:hideMark/>
          </w:tcPr>
          <w:p w14:paraId="33AD47DE" w14:textId="4F8F2B9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11,2</w:t>
            </w:r>
          </w:p>
        </w:tc>
        <w:tc>
          <w:tcPr>
            <w:tcW w:w="405" w:type="pct"/>
            <w:tcBorders>
              <w:top w:val="nil"/>
              <w:left w:val="nil"/>
              <w:bottom w:val="single" w:sz="4" w:space="0" w:color="auto"/>
              <w:right w:val="single" w:sz="4" w:space="0" w:color="auto"/>
            </w:tcBorders>
            <w:shd w:val="clear" w:color="auto" w:fill="auto"/>
            <w:vAlign w:val="center"/>
            <w:hideMark/>
          </w:tcPr>
          <w:p w14:paraId="19AAE19F" w14:textId="1064CBF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11,2</w:t>
            </w:r>
          </w:p>
        </w:tc>
        <w:tc>
          <w:tcPr>
            <w:tcW w:w="394" w:type="pct"/>
            <w:tcBorders>
              <w:top w:val="nil"/>
              <w:left w:val="nil"/>
              <w:bottom w:val="single" w:sz="4" w:space="0" w:color="auto"/>
              <w:right w:val="single" w:sz="4" w:space="0" w:color="auto"/>
            </w:tcBorders>
            <w:shd w:val="clear" w:color="auto" w:fill="auto"/>
            <w:vAlign w:val="center"/>
            <w:hideMark/>
          </w:tcPr>
          <w:p w14:paraId="4B9E5FA9" w14:textId="126C075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11,2</w:t>
            </w:r>
          </w:p>
        </w:tc>
        <w:tc>
          <w:tcPr>
            <w:tcW w:w="397" w:type="pct"/>
            <w:tcBorders>
              <w:top w:val="nil"/>
              <w:left w:val="nil"/>
              <w:bottom w:val="single" w:sz="4" w:space="0" w:color="auto"/>
              <w:right w:val="single" w:sz="4" w:space="0" w:color="auto"/>
            </w:tcBorders>
            <w:shd w:val="clear" w:color="auto" w:fill="auto"/>
            <w:vAlign w:val="center"/>
            <w:hideMark/>
          </w:tcPr>
          <w:p w14:paraId="15C8BA80" w14:textId="4DD4D20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11,2</w:t>
            </w:r>
          </w:p>
        </w:tc>
        <w:tc>
          <w:tcPr>
            <w:tcW w:w="398" w:type="pct"/>
            <w:tcBorders>
              <w:top w:val="nil"/>
              <w:left w:val="nil"/>
              <w:bottom w:val="single" w:sz="4" w:space="0" w:color="auto"/>
              <w:right w:val="single" w:sz="4" w:space="0" w:color="auto"/>
            </w:tcBorders>
            <w:shd w:val="clear" w:color="auto" w:fill="auto"/>
            <w:vAlign w:val="center"/>
          </w:tcPr>
          <w:p w14:paraId="50A78DC0" w14:textId="30288E00"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6CABE1A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6212788D"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lastRenderedPageBreak/>
              <w:t>Тепловая мощность «нетто» при выходе из строя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79A7953B"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D14FABC" w14:textId="6679968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8E3D358" w14:textId="0FD7D7AC"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772F90A9" w14:textId="32054940"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76CD9E59" w14:textId="015C522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22,3</w:t>
            </w:r>
          </w:p>
        </w:tc>
        <w:tc>
          <w:tcPr>
            <w:tcW w:w="394" w:type="pct"/>
            <w:tcBorders>
              <w:top w:val="nil"/>
              <w:left w:val="nil"/>
              <w:bottom w:val="single" w:sz="4" w:space="0" w:color="auto"/>
              <w:right w:val="single" w:sz="4" w:space="0" w:color="auto"/>
            </w:tcBorders>
            <w:shd w:val="clear" w:color="auto" w:fill="auto"/>
            <w:vAlign w:val="center"/>
            <w:hideMark/>
          </w:tcPr>
          <w:p w14:paraId="4940BF62" w14:textId="393FFF6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22,3</w:t>
            </w:r>
          </w:p>
        </w:tc>
        <w:tc>
          <w:tcPr>
            <w:tcW w:w="405" w:type="pct"/>
            <w:tcBorders>
              <w:top w:val="nil"/>
              <w:left w:val="nil"/>
              <w:bottom w:val="single" w:sz="4" w:space="0" w:color="auto"/>
              <w:right w:val="single" w:sz="4" w:space="0" w:color="auto"/>
            </w:tcBorders>
            <w:shd w:val="clear" w:color="auto" w:fill="auto"/>
            <w:vAlign w:val="center"/>
            <w:hideMark/>
          </w:tcPr>
          <w:p w14:paraId="53FAE09A" w14:textId="148B58A7"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22,3</w:t>
            </w:r>
          </w:p>
        </w:tc>
        <w:tc>
          <w:tcPr>
            <w:tcW w:w="394" w:type="pct"/>
            <w:tcBorders>
              <w:top w:val="nil"/>
              <w:left w:val="nil"/>
              <w:bottom w:val="single" w:sz="4" w:space="0" w:color="auto"/>
              <w:right w:val="single" w:sz="4" w:space="0" w:color="auto"/>
            </w:tcBorders>
            <w:shd w:val="clear" w:color="auto" w:fill="auto"/>
            <w:vAlign w:val="center"/>
            <w:hideMark/>
          </w:tcPr>
          <w:p w14:paraId="5A875128" w14:textId="3A8C699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22,3</w:t>
            </w:r>
          </w:p>
        </w:tc>
        <w:tc>
          <w:tcPr>
            <w:tcW w:w="397" w:type="pct"/>
            <w:tcBorders>
              <w:top w:val="nil"/>
              <w:left w:val="nil"/>
              <w:bottom w:val="single" w:sz="4" w:space="0" w:color="auto"/>
              <w:right w:val="single" w:sz="4" w:space="0" w:color="auto"/>
            </w:tcBorders>
            <w:shd w:val="clear" w:color="auto" w:fill="auto"/>
            <w:vAlign w:val="center"/>
            <w:hideMark/>
          </w:tcPr>
          <w:p w14:paraId="144143E0" w14:textId="1756AA7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22,3</w:t>
            </w:r>
          </w:p>
        </w:tc>
        <w:tc>
          <w:tcPr>
            <w:tcW w:w="398" w:type="pct"/>
            <w:tcBorders>
              <w:top w:val="nil"/>
              <w:left w:val="nil"/>
              <w:bottom w:val="single" w:sz="4" w:space="0" w:color="auto"/>
              <w:right w:val="single" w:sz="4" w:space="0" w:color="auto"/>
            </w:tcBorders>
            <w:shd w:val="clear" w:color="auto" w:fill="auto"/>
            <w:vAlign w:val="center"/>
          </w:tcPr>
          <w:p w14:paraId="26D5A1C6" w14:textId="1EDC5039"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6EC80BF9"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8FC8A67"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Договорная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2B5656E1"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A4FB7D4" w14:textId="66F1E8A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4F4BFB6F" w14:textId="0B94CFBB"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30F9ACBD" w14:textId="6190D052"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75649936" w14:textId="2FA7160A"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w:t>
            </w:r>
          </w:p>
        </w:tc>
        <w:tc>
          <w:tcPr>
            <w:tcW w:w="394" w:type="pct"/>
            <w:tcBorders>
              <w:top w:val="nil"/>
              <w:left w:val="nil"/>
              <w:bottom w:val="single" w:sz="4" w:space="0" w:color="auto"/>
              <w:right w:val="single" w:sz="4" w:space="0" w:color="auto"/>
            </w:tcBorders>
            <w:shd w:val="clear" w:color="auto" w:fill="auto"/>
            <w:vAlign w:val="center"/>
            <w:hideMark/>
          </w:tcPr>
          <w:p w14:paraId="2F56A28E" w14:textId="3BB53FC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9,4</w:t>
            </w:r>
          </w:p>
        </w:tc>
        <w:tc>
          <w:tcPr>
            <w:tcW w:w="405" w:type="pct"/>
            <w:tcBorders>
              <w:top w:val="nil"/>
              <w:left w:val="nil"/>
              <w:bottom w:val="single" w:sz="4" w:space="0" w:color="auto"/>
              <w:right w:val="single" w:sz="4" w:space="0" w:color="auto"/>
            </w:tcBorders>
            <w:shd w:val="clear" w:color="auto" w:fill="auto"/>
            <w:vAlign w:val="center"/>
            <w:hideMark/>
          </w:tcPr>
          <w:p w14:paraId="29A6F7D5" w14:textId="7A126BE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10,0</w:t>
            </w:r>
          </w:p>
        </w:tc>
        <w:tc>
          <w:tcPr>
            <w:tcW w:w="394" w:type="pct"/>
            <w:tcBorders>
              <w:top w:val="nil"/>
              <w:left w:val="nil"/>
              <w:bottom w:val="single" w:sz="4" w:space="0" w:color="auto"/>
              <w:right w:val="single" w:sz="4" w:space="0" w:color="auto"/>
            </w:tcBorders>
            <w:shd w:val="clear" w:color="auto" w:fill="auto"/>
            <w:vAlign w:val="center"/>
            <w:hideMark/>
          </w:tcPr>
          <w:p w14:paraId="057E5C7B" w14:textId="5BFD7BA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10,0</w:t>
            </w:r>
          </w:p>
        </w:tc>
        <w:tc>
          <w:tcPr>
            <w:tcW w:w="397" w:type="pct"/>
            <w:tcBorders>
              <w:top w:val="nil"/>
              <w:left w:val="nil"/>
              <w:bottom w:val="single" w:sz="4" w:space="0" w:color="auto"/>
              <w:right w:val="single" w:sz="4" w:space="0" w:color="auto"/>
            </w:tcBorders>
            <w:shd w:val="clear" w:color="auto" w:fill="auto"/>
            <w:vAlign w:val="center"/>
            <w:hideMark/>
          </w:tcPr>
          <w:p w14:paraId="5BAE93B4" w14:textId="38E06C7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11,8</w:t>
            </w:r>
          </w:p>
        </w:tc>
        <w:tc>
          <w:tcPr>
            <w:tcW w:w="398" w:type="pct"/>
            <w:tcBorders>
              <w:top w:val="nil"/>
              <w:left w:val="nil"/>
              <w:bottom w:val="single" w:sz="4" w:space="0" w:color="auto"/>
              <w:right w:val="single" w:sz="4" w:space="0" w:color="auto"/>
            </w:tcBorders>
            <w:shd w:val="clear" w:color="auto" w:fill="auto"/>
            <w:vAlign w:val="center"/>
          </w:tcPr>
          <w:p w14:paraId="536542FF" w14:textId="04FE535B"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74D06C8F"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0B803969"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51271EA0"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64CEC3C7" w14:textId="7B3C3782"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6B399975" w14:textId="2AE701C9"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1BC11A7D" w14:textId="6977904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5A21DFFC" w14:textId="4EFA357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4,6</w:t>
            </w:r>
          </w:p>
        </w:tc>
        <w:tc>
          <w:tcPr>
            <w:tcW w:w="394" w:type="pct"/>
            <w:tcBorders>
              <w:top w:val="nil"/>
              <w:left w:val="nil"/>
              <w:bottom w:val="single" w:sz="4" w:space="0" w:color="auto"/>
              <w:right w:val="single" w:sz="4" w:space="0" w:color="auto"/>
            </w:tcBorders>
            <w:shd w:val="clear" w:color="auto" w:fill="auto"/>
            <w:vAlign w:val="center"/>
            <w:hideMark/>
          </w:tcPr>
          <w:p w14:paraId="609AB7B0" w14:textId="5299EE6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405" w:type="pct"/>
            <w:tcBorders>
              <w:top w:val="nil"/>
              <w:left w:val="nil"/>
              <w:bottom w:val="single" w:sz="4" w:space="0" w:color="auto"/>
              <w:right w:val="single" w:sz="4" w:space="0" w:color="auto"/>
            </w:tcBorders>
            <w:shd w:val="clear" w:color="auto" w:fill="auto"/>
            <w:vAlign w:val="center"/>
            <w:hideMark/>
          </w:tcPr>
          <w:p w14:paraId="2A85BF6B" w14:textId="63986B6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394" w:type="pct"/>
            <w:tcBorders>
              <w:top w:val="nil"/>
              <w:left w:val="nil"/>
              <w:bottom w:val="single" w:sz="4" w:space="0" w:color="auto"/>
              <w:right w:val="single" w:sz="4" w:space="0" w:color="auto"/>
            </w:tcBorders>
            <w:shd w:val="clear" w:color="auto" w:fill="auto"/>
            <w:vAlign w:val="center"/>
            <w:hideMark/>
          </w:tcPr>
          <w:p w14:paraId="680D3599" w14:textId="31BC6D3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397" w:type="pct"/>
            <w:tcBorders>
              <w:top w:val="nil"/>
              <w:left w:val="nil"/>
              <w:bottom w:val="single" w:sz="4" w:space="0" w:color="auto"/>
              <w:right w:val="single" w:sz="4" w:space="0" w:color="auto"/>
            </w:tcBorders>
            <w:shd w:val="clear" w:color="auto" w:fill="auto"/>
            <w:vAlign w:val="center"/>
            <w:hideMark/>
          </w:tcPr>
          <w:p w14:paraId="5DCE2498" w14:textId="35254A4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8,9</w:t>
            </w:r>
          </w:p>
        </w:tc>
        <w:tc>
          <w:tcPr>
            <w:tcW w:w="398" w:type="pct"/>
            <w:tcBorders>
              <w:top w:val="nil"/>
              <w:left w:val="nil"/>
              <w:bottom w:val="single" w:sz="4" w:space="0" w:color="auto"/>
              <w:right w:val="single" w:sz="4" w:space="0" w:color="auto"/>
            </w:tcBorders>
            <w:shd w:val="clear" w:color="auto" w:fill="auto"/>
            <w:vAlign w:val="center"/>
          </w:tcPr>
          <w:p w14:paraId="485EB848" w14:textId="2BD089D3"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49B66D23"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AE191F2"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3AA8F59D"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7EE355E2" w14:textId="3E0AC6A6"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7262B4BC" w14:textId="0955DCF8"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4FBC9764" w14:textId="502A7EF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108C45A" w14:textId="5E06848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w:t>
            </w:r>
          </w:p>
        </w:tc>
        <w:tc>
          <w:tcPr>
            <w:tcW w:w="394" w:type="pct"/>
            <w:tcBorders>
              <w:top w:val="nil"/>
              <w:left w:val="nil"/>
              <w:bottom w:val="single" w:sz="4" w:space="0" w:color="auto"/>
              <w:right w:val="single" w:sz="4" w:space="0" w:color="auto"/>
            </w:tcBorders>
            <w:shd w:val="clear" w:color="auto" w:fill="auto"/>
            <w:vAlign w:val="center"/>
            <w:hideMark/>
          </w:tcPr>
          <w:p w14:paraId="18616F30" w14:textId="0A7E04D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w:t>
            </w:r>
          </w:p>
        </w:tc>
        <w:tc>
          <w:tcPr>
            <w:tcW w:w="405" w:type="pct"/>
            <w:tcBorders>
              <w:top w:val="nil"/>
              <w:left w:val="nil"/>
              <w:bottom w:val="single" w:sz="4" w:space="0" w:color="auto"/>
              <w:right w:val="single" w:sz="4" w:space="0" w:color="auto"/>
            </w:tcBorders>
            <w:shd w:val="clear" w:color="auto" w:fill="auto"/>
            <w:vAlign w:val="center"/>
            <w:hideMark/>
          </w:tcPr>
          <w:p w14:paraId="6CF34AA5" w14:textId="097ADE5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4" w:type="pct"/>
            <w:tcBorders>
              <w:top w:val="nil"/>
              <w:left w:val="nil"/>
              <w:bottom w:val="single" w:sz="4" w:space="0" w:color="auto"/>
              <w:right w:val="single" w:sz="4" w:space="0" w:color="auto"/>
            </w:tcBorders>
            <w:shd w:val="clear" w:color="auto" w:fill="auto"/>
            <w:vAlign w:val="center"/>
            <w:hideMark/>
          </w:tcPr>
          <w:p w14:paraId="4C837D59" w14:textId="2D9A0BF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7" w:type="pct"/>
            <w:tcBorders>
              <w:top w:val="nil"/>
              <w:left w:val="nil"/>
              <w:bottom w:val="single" w:sz="4" w:space="0" w:color="auto"/>
              <w:right w:val="single" w:sz="4" w:space="0" w:color="auto"/>
            </w:tcBorders>
            <w:shd w:val="clear" w:color="auto" w:fill="auto"/>
            <w:vAlign w:val="center"/>
            <w:hideMark/>
          </w:tcPr>
          <w:p w14:paraId="6B6C9E44" w14:textId="0720FE9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8" w:type="pct"/>
            <w:tcBorders>
              <w:top w:val="nil"/>
              <w:left w:val="nil"/>
              <w:bottom w:val="single" w:sz="4" w:space="0" w:color="auto"/>
              <w:right w:val="single" w:sz="4" w:space="0" w:color="auto"/>
            </w:tcBorders>
            <w:shd w:val="clear" w:color="auto" w:fill="auto"/>
            <w:vAlign w:val="center"/>
          </w:tcPr>
          <w:p w14:paraId="410075DD" w14:textId="7A442D3B"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4329ADB"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685A6FC"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0064187F"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1B0C78DC" w14:textId="7493038A"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488556A8" w14:textId="745178C5"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3E5A3EE0" w14:textId="3E739CC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272AFB08" w14:textId="3235371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4" w:type="pct"/>
            <w:tcBorders>
              <w:top w:val="nil"/>
              <w:left w:val="nil"/>
              <w:bottom w:val="single" w:sz="4" w:space="0" w:color="auto"/>
              <w:right w:val="single" w:sz="4" w:space="0" w:color="auto"/>
            </w:tcBorders>
            <w:shd w:val="clear" w:color="auto" w:fill="auto"/>
            <w:vAlign w:val="center"/>
            <w:hideMark/>
          </w:tcPr>
          <w:p w14:paraId="36ED2BB6" w14:textId="1F429A6F"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405" w:type="pct"/>
            <w:tcBorders>
              <w:top w:val="nil"/>
              <w:left w:val="nil"/>
              <w:bottom w:val="single" w:sz="4" w:space="0" w:color="auto"/>
              <w:right w:val="single" w:sz="4" w:space="0" w:color="auto"/>
            </w:tcBorders>
            <w:shd w:val="clear" w:color="auto" w:fill="auto"/>
            <w:vAlign w:val="center"/>
            <w:hideMark/>
          </w:tcPr>
          <w:p w14:paraId="43B2BBBC" w14:textId="6F42B48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4" w:type="pct"/>
            <w:tcBorders>
              <w:top w:val="nil"/>
              <w:left w:val="nil"/>
              <w:bottom w:val="single" w:sz="4" w:space="0" w:color="auto"/>
              <w:right w:val="single" w:sz="4" w:space="0" w:color="auto"/>
            </w:tcBorders>
            <w:shd w:val="clear" w:color="auto" w:fill="auto"/>
            <w:vAlign w:val="center"/>
            <w:hideMark/>
          </w:tcPr>
          <w:p w14:paraId="3AD8F43D" w14:textId="6D33BDC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7" w:type="pct"/>
            <w:tcBorders>
              <w:top w:val="nil"/>
              <w:left w:val="nil"/>
              <w:bottom w:val="single" w:sz="4" w:space="0" w:color="auto"/>
              <w:right w:val="single" w:sz="4" w:space="0" w:color="auto"/>
            </w:tcBorders>
            <w:shd w:val="clear" w:color="auto" w:fill="auto"/>
            <w:vAlign w:val="center"/>
            <w:hideMark/>
          </w:tcPr>
          <w:p w14:paraId="301E92F1" w14:textId="4071200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8" w:type="pct"/>
            <w:tcBorders>
              <w:top w:val="nil"/>
              <w:left w:val="nil"/>
              <w:bottom w:val="single" w:sz="4" w:space="0" w:color="auto"/>
              <w:right w:val="single" w:sz="4" w:space="0" w:color="auto"/>
            </w:tcBorders>
            <w:shd w:val="clear" w:color="auto" w:fill="auto"/>
            <w:vAlign w:val="center"/>
          </w:tcPr>
          <w:p w14:paraId="1FF7E5AB" w14:textId="464D13F4"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9F4EF82"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46B6CD9"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 xml:space="preserve">Фактическая </w:t>
            </w:r>
            <w:proofErr w:type="spellStart"/>
            <w:r w:rsidRPr="00F63AC5">
              <w:rPr>
                <w:rFonts w:ascii="Times New Roman" w:eastAsia="Times New Roman" w:hAnsi="Times New Roman" w:cs="Times New Roman"/>
                <w:color w:val="000000" w:themeColor="text1"/>
                <w:sz w:val="20"/>
                <w:szCs w:val="20"/>
                <w:lang w:eastAsia="ru-RU"/>
              </w:rPr>
              <w:t>среднеянварская</w:t>
            </w:r>
            <w:proofErr w:type="spellEnd"/>
            <w:r w:rsidRPr="00F63AC5">
              <w:rPr>
                <w:rFonts w:ascii="Times New Roman" w:eastAsia="Times New Roman" w:hAnsi="Times New Roman" w:cs="Times New Roman"/>
                <w:color w:val="000000" w:themeColor="text1"/>
                <w:sz w:val="20"/>
                <w:szCs w:val="20"/>
                <w:lang w:eastAsia="ru-RU"/>
              </w:rPr>
              <w:t xml:space="preserve"> нагрузка на коллекторах</w:t>
            </w:r>
          </w:p>
        </w:tc>
        <w:tc>
          <w:tcPr>
            <w:tcW w:w="462" w:type="pct"/>
            <w:tcBorders>
              <w:top w:val="nil"/>
              <w:left w:val="nil"/>
              <w:bottom w:val="single" w:sz="4" w:space="0" w:color="auto"/>
              <w:right w:val="single" w:sz="4" w:space="0" w:color="auto"/>
            </w:tcBorders>
            <w:shd w:val="clear" w:color="000000" w:fill="FFFFFF"/>
            <w:vAlign w:val="center"/>
            <w:hideMark/>
          </w:tcPr>
          <w:p w14:paraId="483B7788"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C6566D0" w14:textId="3DA15B3E"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4925FB33" w14:textId="450A77C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5122B1DD" w14:textId="46FBCD94"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B0E3910" w14:textId="1CC9FE2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w:t>
            </w:r>
          </w:p>
        </w:tc>
        <w:tc>
          <w:tcPr>
            <w:tcW w:w="394" w:type="pct"/>
            <w:tcBorders>
              <w:top w:val="nil"/>
              <w:left w:val="nil"/>
              <w:bottom w:val="single" w:sz="4" w:space="0" w:color="auto"/>
              <w:right w:val="single" w:sz="4" w:space="0" w:color="auto"/>
            </w:tcBorders>
            <w:shd w:val="clear" w:color="auto" w:fill="auto"/>
            <w:vAlign w:val="center"/>
            <w:hideMark/>
          </w:tcPr>
          <w:p w14:paraId="2BAFE31F" w14:textId="19368E3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9,4</w:t>
            </w:r>
          </w:p>
        </w:tc>
        <w:tc>
          <w:tcPr>
            <w:tcW w:w="405" w:type="pct"/>
            <w:tcBorders>
              <w:top w:val="nil"/>
              <w:left w:val="nil"/>
              <w:bottom w:val="single" w:sz="4" w:space="0" w:color="auto"/>
              <w:right w:val="single" w:sz="4" w:space="0" w:color="auto"/>
            </w:tcBorders>
            <w:shd w:val="clear" w:color="auto" w:fill="auto"/>
            <w:vAlign w:val="center"/>
            <w:hideMark/>
          </w:tcPr>
          <w:p w14:paraId="15A8DA9B" w14:textId="10203CB7"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10,0</w:t>
            </w:r>
          </w:p>
        </w:tc>
        <w:tc>
          <w:tcPr>
            <w:tcW w:w="394" w:type="pct"/>
            <w:tcBorders>
              <w:top w:val="nil"/>
              <w:left w:val="nil"/>
              <w:bottom w:val="single" w:sz="4" w:space="0" w:color="auto"/>
              <w:right w:val="single" w:sz="4" w:space="0" w:color="auto"/>
            </w:tcBorders>
            <w:shd w:val="clear" w:color="auto" w:fill="auto"/>
            <w:vAlign w:val="center"/>
            <w:hideMark/>
          </w:tcPr>
          <w:p w14:paraId="09D72495" w14:textId="2A1343F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10,0</w:t>
            </w:r>
          </w:p>
        </w:tc>
        <w:tc>
          <w:tcPr>
            <w:tcW w:w="397" w:type="pct"/>
            <w:tcBorders>
              <w:top w:val="nil"/>
              <w:left w:val="nil"/>
              <w:bottom w:val="single" w:sz="4" w:space="0" w:color="auto"/>
              <w:right w:val="single" w:sz="4" w:space="0" w:color="auto"/>
            </w:tcBorders>
            <w:shd w:val="clear" w:color="auto" w:fill="auto"/>
            <w:vAlign w:val="center"/>
            <w:hideMark/>
          </w:tcPr>
          <w:p w14:paraId="1DA32B6B" w14:textId="3A97B75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11,8</w:t>
            </w:r>
          </w:p>
        </w:tc>
        <w:tc>
          <w:tcPr>
            <w:tcW w:w="398" w:type="pct"/>
            <w:tcBorders>
              <w:top w:val="nil"/>
              <w:left w:val="nil"/>
              <w:bottom w:val="single" w:sz="4" w:space="0" w:color="auto"/>
              <w:right w:val="single" w:sz="4" w:space="0" w:color="auto"/>
            </w:tcBorders>
            <w:shd w:val="clear" w:color="auto" w:fill="auto"/>
            <w:vAlign w:val="center"/>
          </w:tcPr>
          <w:p w14:paraId="17C55FB2" w14:textId="16035CDF"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23DECB07"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1494F86A"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отопление и вентиляция</w:t>
            </w:r>
          </w:p>
        </w:tc>
        <w:tc>
          <w:tcPr>
            <w:tcW w:w="462" w:type="pct"/>
            <w:tcBorders>
              <w:top w:val="nil"/>
              <w:left w:val="nil"/>
              <w:bottom w:val="single" w:sz="4" w:space="0" w:color="auto"/>
              <w:right w:val="single" w:sz="4" w:space="0" w:color="auto"/>
            </w:tcBorders>
            <w:shd w:val="clear" w:color="000000" w:fill="FFFFFF"/>
            <w:vAlign w:val="center"/>
            <w:hideMark/>
          </w:tcPr>
          <w:p w14:paraId="320AB81A"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60457CC2" w14:textId="126264DA"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64D00AF9" w14:textId="226EDEB4"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1C41CCE6" w14:textId="7236267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235E5040" w14:textId="64A574FF"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4,6</w:t>
            </w:r>
          </w:p>
        </w:tc>
        <w:tc>
          <w:tcPr>
            <w:tcW w:w="394" w:type="pct"/>
            <w:tcBorders>
              <w:top w:val="nil"/>
              <w:left w:val="nil"/>
              <w:bottom w:val="single" w:sz="4" w:space="0" w:color="auto"/>
              <w:right w:val="single" w:sz="4" w:space="0" w:color="auto"/>
            </w:tcBorders>
            <w:shd w:val="clear" w:color="auto" w:fill="auto"/>
            <w:vAlign w:val="center"/>
            <w:hideMark/>
          </w:tcPr>
          <w:p w14:paraId="74395FAB" w14:textId="4D639248"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405" w:type="pct"/>
            <w:tcBorders>
              <w:top w:val="nil"/>
              <w:left w:val="nil"/>
              <w:bottom w:val="single" w:sz="4" w:space="0" w:color="auto"/>
              <w:right w:val="single" w:sz="4" w:space="0" w:color="auto"/>
            </w:tcBorders>
            <w:shd w:val="clear" w:color="auto" w:fill="auto"/>
            <w:vAlign w:val="center"/>
            <w:hideMark/>
          </w:tcPr>
          <w:p w14:paraId="58181AB5" w14:textId="271B768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394" w:type="pct"/>
            <w:tcBorders>
              <w:top w:val="nil"/>
              <w:left w:val="nil"/>
              <w:bottom w:val="single" w:sz="4" w:space="0" w:color="auto"/>
              <w:right w:val="single" w:sz="4" w:space="0" w:color="auto"/>
            </w:tcBorders>
            <w:shd w:val="clear" w:color="auto" w:fill="auto"/>
            <w:vAlign w:val="center"/>
            <w:hideMark/>
          </w:tcPr>
          <w:p w14:paraId="2FC567B3" w14:textId="561A381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6,9</w:t>
            </w:r>
          </w:p>
        </w:tc>
        <w:tc>
          <w:tcPr>
            <w:tcW w:w="397" w:type="pct"/>
            <w:tcBorders>
              <w:top w:val="nil"/>
              <w:left w:val="nil"/>
              <w:bottom w:val="single" w:sz="4" w:space="0" w:color="auto"/>
              <w:right w:val="single" w:sz="4" w:space="0" w:color="auto"/>
            </w:tcBorders>
            <w:shd w:val="clear" w:color="auto" w:fill="auto"/>
            <w:vAlign w:val="center"/>
            <w:hideMark/>
          </w:tcPr>
          <w:p w14:paraId="4327FE9E" w14:textId="796F11D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8,9</w:t>
            </w:r>
          </w:p>
        </w:tc>
        <w:tc>
          <w:tcPr>
            <w:tcW w:w="398" w:type="pct"/>
            <w:tcBorders>
              <w:top w:val="nil"/>
              <w:left w:val="nil"/>
              <w:bottom w:val="single" w:sz="4" w:space="0" w:color="auto"/>
              <w:right w:val="single" w:sz="4" w:space="0" w:color="auto"/>
            </w:tcBorders>
            <w:shd w:val="clear" w:color="auto" w:fill="auto"/>
            <w:vAlign w:val="center"/>
          </w:tcPr>
          <w:p w14:paraId="705FBCE7" w14:textId="1A0E99B3"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4F0B0FCE"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351F8E9B"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ГВС (средняя)</w:t>
            </w:r>
          </w:p>
        </w:tc>
        <w:tc>
          <w:tcPr>
            <w:tcW w:w="462" w:type="pct"/>
            <w:tcBorders>
              <w:top w:val="nil"/>
              <w:left w:val="nil"/>
              <w:bottom w:val="single" w:sz="4" w:space="0" w:color="auto"/>
              <w:right w:val="single" w:sz="4" w:space="0" w:color="auto"/>
            </w:tcBorders>
            <w:shd w:val="clear" w:color="000000" w:fill="FFFFFF"/>
            <w:vAlign w:val="center"/>
            <w:hideMark/>
          </w:tcPr>
          <w:p w14:paraId="16AE9997"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4347020F" w14:textId="4F5B7A99"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626C8E0" w14:textId="67DAC8F0"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8F50187" w14:textId="63C3C14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A48952D" w14:textId="208CE2D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w:t>
            </w:r>
          </w:p>
        </w:tc>
        <w:tc>
          <w:tcPr>
            <w:tcW w:w="394" w:type="pct"/>
            <w:tcBorders>
              <w:top w:val="nil"/>
              <w:left w:val="nil"/>
              <w:bottom w:val="single" w:sz="4" w:space="0" w:color="auto"/>
              <w:right w:val="single" w:sz="4" w:space="0" w:color="auto"/>
            </w:tcBorders>
            <w:shd w:val="clear" w:color="auto" w:fill="auto"/>
            <w:vAlign w:val="center"/>
            <w:hideMark/>
          </w:tcPr>
          <w:p w14:paraId="6D8F9FDC" w14:textId="414177F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2,2</w:t>
            </w:r>
          </w:p>
        </w:tc>
        <w:tc>
          <w:tcPr>
            <w:tcW w:w="405" w:type="pct"/>
            <w:tcBorders>
              <w:top w:val="nil"/>
              <w:left w:val="nil"/>
              <w:bottom w:val="single" w:sz="4" w:space="0" w:color="auto"/>
              <w:right w:val="single" w:sz="4" w:space="0" w:color="auto"/>
            </w:tcBorders>
            <w:shd w:val="clear" w:color="auto" w:fill="auto"/>
            <w:vAlign w:val="center"/>
            <w:hideMark/>
          </w:tcPr>
          <w:p w14:paraId="39F4A3D2" w14:textId="31DE4E7F"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4" w:type="pct"/>
            <w:tcBorders>
              <w:top w:val="nil"/>
              <w:left w:val="nil"/>
              <w:bottom w:val="single" w:sz="4" w:space="0" w:color="auto"/>
              <w:right w:val="single" w:sz="4" w:space="0" w:color="auto"/>
            </w:tcBorders>
            <w:shd w:val="clear" w:color="auto" w:fill="auto"/>
            <w:vAlign w:val="center"/>
            <w:hideMark/>
          </w:tcPr>
          <w:p w14:paraId="793D9484" w14:textId="272687D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7" w:type="pct"/>
            <w:tcBorders>
              <w:top w:val="nil"/>
              <w:left w:val="nil"/>
              <w:bottom w:val="single" w:sz="4" w:space="0" w:color="auto"/>
              <w:right w:val="single" w:sz="4" w:space="0" w:color="auto"/>
            </w:tcBorders>
            <w:shd w:val="clear" w:color="auto" w:fill="auto"/>
            <w:vAlign w:val="center"/>
            <w:hideMark/>
          </w:tcPr>
          <w:p w14:paraId="4A777501" w14:textId="08819A8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2,9</w:t>
            </w:r>
          </w:p>
        </w:tc>
        <w:tc>
          <w:tcPr>
            <w:tcW w:w="398" w:type="pct"/>
            <w:tcBorders>
              <w:top w:val="nil"/>
              <w:left w:val="nil"/>
              <w:bottom w:val="single" w:sz="4" w:space="0" w:color="auto"/>
              <w:right w:val="single" w:sz="4" w:space="0" w:color="auto"/>
            </w:tcBorders>
            <w:shd w:val="clear" w:color="auto" w:fill="auto"/>
            <w:vAlign w:val="center"/>
          </w:tcPr>
          <w:p w14:paraId="63D07450" w14:textId="3D2B34D4"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435E446"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766A3D81"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циркуляция ГВС</w:t>
            </w:r>
          </w:p>
        </w:tc>
        <w:tc>
          <w:tcPr>
            <w:tcW w:w="462" w:type="pct"/>
            <w:tcBorders>
              <w:top w:val="nil"/>
              <w:left w:val="nil"/>
              <w:bottom w:val="single" w:sz="4" w:space="0" w:color="auto"/>
              <w:right w:val="single" w:sz="4" w:space="0" w:color="auto"/>
            </w:tcBorders>
            <w:shd w:val="clear" w:color="000000" w:fill="FFFFFF"/>
            <w:vAlign w:val="center"/>
            <w:hideMark/>
          </w:tcPr>
          <w:p w14:paraId="64C67EBD"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DF902AF" w14:textId="338BA4FF"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44E8CE3D" w14:textId="28006E1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323CCBC2" w14:textId="037B308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6161A3E5" w14:textId="0195EEBF"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79D980E6" w14:textId="19B6FB6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405" w:type="pct"/>
            <w:tcBorders>
              <w:top w:val="nil"/>
              <w:left w:val="nil"/>
              <w:bottom w:val="single" w:sz="4" w:space="0" w:color="auto"/>
              <w:right w:val="single" w:sz="4" w:space="0" w:color="auto"/>
            </w:tcBorders>
            <w:shd w:val="clear" w:color="auto" w:fill="auto"/>
            <w:vAlign w:val="center"/>
            <w:hideMark/>
          </w:tcPr>
          <w:p w14:paraId="2832E94C" w14:textId="2715A47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4" w:type="pct"/>
            <w:tcBorders>
              <w:top w:val="nil"/>
              <w:left w:val="nil"/>
              <w:bottom w:val="single" w:sz="4" w:space="0" w:color="auto"/>
              <w:right w:val="single" w:sz="4" w:space="0" w:color="auto"/>
            </w:tcBorders>
            <w:shd w:val="clear" w:color="auto" w:fill="auto"/>
            <w:vAlign w:val="center"/>
            <w:hideMark/>
          </w:tcPr>
          <w:p w14:paraId="442CD842" w14:textId="6826D87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7" w:type="pct"/>
            <w:tcBorders>
              <w:top w:val="nil"/>
              <w:left w:val="nil"/>
              <w:bottom w:val="single" w:sz="4" w:space="0" w:color="auto"/>
              <w:right w:val="single" w:sz="4" w:space="0" w:color="auto"/>
            </w:tcBorders>
            <w:shd w:val="clear" w:color="auto" w:fill="auto"/>
            <w:vAlign w:val="center"/>
            <w:hideMark/>
          </w:tcPr>
          <w:p w14:paraId="0771390B" w14:textId="1D3E053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w:t>
            </w:r>
          </w:p>
        </w:tc>
        <w:tc>
          <w:tcPr>
            <w:tcW w:w="398" w:type="pct"/>
            <w:tcBorders>
              <w:top w:val="nil"/>
              <w:left w:val="nil"/>
              <w:bottom w:val="single" w:sz="4" w:space="0" w:color="auto"/>
              <w:right w:val="single" w:sz="4" w:space="0" w:color="auto"/>
            </w:tcBorders>
            <w:shd w:val="clear" w:color="auto" w:fill="auto"/>
            <w:vAlign w:val="center"/>
          </w:tcPr>
          <w:p w14:paraId="1DA5FF0A" w14:textId="3D9689D3"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22B74FEC" w14:textId="77777777" w:rsidTr="00035ADC">
        <w:trPr>
          <w:trHeight w:val="20"/>
        </w:trPr>
        <w:tc>
          <w:tcPr>
            <w:tcW w:w="947" w:type="pct"/>
            <w:tcBorders>
              <w:top w:val="nil"/>
              <w:left w:val="single" w:sz="4" w:space="0" w:color="auto"/>
              <w:bottom w:val="single" w:sz="4" w:space="0" w:color="auto"/>
              <w:right w:val="single" w:sz="4" w:space="0" w:color="auto"/>
            </w:tcBorders>
            <w:shd w:val="clear" w:color="auto" w:fill="auto"/>
            <w:vAlign w:val="center"/>
            <w:hideMark/>
          </w:tcPr>
          <w:p w14:paraId="22830967" w14:textId="77777777" w:rsidR="00035ADC" w:rsidRPr="00F63AC5" w:rsidRDefault="00035ADC" w:rsidP="00035ADC">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потери</w:t>
            </w:r>
          </w:p>
        </w:tc>
        <w:tc>
          <w:tcPr>
            <w:tcW w:w="462" w:type="pct"/>
            <w:tcBorders>
              <w:top w:val="nil"/>
              <w:left w:val="nil"/>
              <w:bottom w:val="single" w:sz="4" w:space="0" w:color="auto"/>
              <w:right w:val="single" w:sz="4" w:space="0" w:color="auto"/>
            </w:tcBorders>
            <w:shd w:val="clear" w:color="000000" w:fill="FFFFFF"/>
            <w:vAlign w:val="center"/>
            <w:hideMark/>
          </w:tcPr>
          <w:p w14:paraId="180C8232"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32EB8079" w14:textId="4B6E4D2C"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0FAC604D" w14:textId="7C11A184"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2F7223E" w14:textId="0F45992A"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3DE98E2C" w14:textId="7253CC7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0,1</w:t>
            </w:r>
          </w:p>
        </w:tc>
        <w:tc>
          <w:tcPr>
            <w:tcW w:w="394" w:type="pct"/>
            <w:tcBorders>
              <w:top w:val="nil"/>
              <w:left w:val="nil"/>
              <w:bottom w:val="single" w:sz="4" w:space="0" w:color="auto"/>
              <w:right w:val="single" w:sz="4" w:space="0" w:color="auto"/>
            </w:tcBorders>
            <w:shd w:val="clear" w:color="auto" w:fill="auto"/>
            <w:vAlign w:val="center"/>
            <w:hideMark/>
          </w:tcPr>
          <w:p w14:paraId="44000C2B" w14:textId="70F9AA6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405" w:type="pct"/>
            <w:tcBorders>
              <w:top w:val="nil"/>
              <w:left w:val="nil"/>
              <w:bottom w:val="single" w:sz="4" w:space="0" w:color="auto"/>
              <w:right w:val="single" w:sz="4" w:space="0" w:color="auto"/>
            </w:tcBorders>
            <w:shd w:val="clear" w:color="auto" w:fill="auto"/>
            <w:vAlign w:val="center"/>
            <w:hideMark/>
          </w:tcPr>
          <w:p w14:paraId="50DFB3D3" w14:textId="719F2566"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4" w:type="pct"/>
            <w:tcBorders>
              <w:top w:val="nil"/>
              <w:left w:val="nil"/>
              <w:bottom w:val="single" w:sz="4" w:space="0" w:color="auto"/>
              <w:right w:val="single" w:sz="4" w:space="0" w:color="auto"/>
            </w:tcBorders>
            <w:shd w:val="clear" w:color="auto" w:fill="auto"/>
            <w:vAlign w:val="center"/>
            <w:hideMark/>
          </w:tcPr>
          <w:p w14:paraId="31027634" w14:textId="744D80C1"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7" w:type="pct"/>
            <w:tcBorders>
              <w:top w:val="nil"/>
              <w:left w:val="nil"/>
              <w:bottom w:val="single" w:sz="4" w:space="0" w:color="auto"/>
              <w:right w:val="single" w:sz="4" w:space="0" w:color="auto"/>
            </w:tcBorders>
            <w:shd w:val="clear" w:color="auto" w:fill="auto"/>
            <w:vAlign w:val="center"/>
            <w:hideMark/>
          </w:tcPr>
          <w:p w14:paraId="467D667B" w14:textId="3B30D71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0,2</w:t>
            </w:r>
          </w:p>
        </w:tc>
        <w:tc>
          <w:tcPr>
            <w:tcW w:w="398" w:type="pct"/>
            <w:tcBorders>
              <w:top w:val="nil"/>
              <w:left w:val="nil"/>
              <w:bottom w:val="single" w:sz="4" w:space="0" w:color="auto"/>
              <w:right w:val="single" w:sz="4" w:space="0" w:color="auto"/>
            </w:tcBorders>
            <w:shd w:val="clear" w:color="auto" w:fill="auto"/>
            <w:vAlign w:val="center"/>
          </w:tcPr>
          <w:p w14:paraId="53D1625C" w14:textId="53323134"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8BC1B86"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6D81C4CF"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договорной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26681C42"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0310C88D" w14:textId="12C62EDD"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35EA8205" w14:textId="70C36352"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008AC786" w14:textId="61937383"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671511A8" w14:textId="3753CD10"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16,3</w:t>
            </w:r>
          </w:p>
        </w:tc>
        <w:tc>
          <w:tcPr>
            <w:tcW w:w="394" w:type="pct"/>
            <w:tcBorders>
              <w:top w:val="nil"/>
              <w:left w:val="nil"/>
              <w:bottom w:val="single" w:sz="4" w:space="0" w:color="auto"/>
              <w:right w:val="single" w:sz="4" w:space="0" w:color="auto"/>
            </w:tcBorders>
            <w:shd w:val="clear" w:color="auto" w:fill="auto"/>
            <w:vAlign w:val="center"/>
            <w:hideMark/>
          </w:tcPr>
          <w:p w14:paraId="2E5339CB" w14:textId="764583C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12,9</w:t>
            </w:r>
          </w:p>
        </w:tc>
        <w:tc>
          <w:tcPr>
            <w:tcW w:w="405" w:type="pct"/>
            <w:tcBorders>
              <w:top w:val="nil"/>
              <w:left w:val="nil"/>
              <w:bottom w:val="single" w:sz="4" w:space="0" w:color="auto"/>
              <w:right w:val="single" w:sz="4" w:space="0" w:color="auto"/>
            </w:tcBorders>
            <w:shd w:val="clear" w:color="auto" w:fill="auto"/>
            <w:vAlign w:val="center"/>
            <w:hideMark/>
          </w:tcPr>
          <w:p w14:paraId="49DCE4EE" w14:textId="54A8B2A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12,3</w:t>
            </w:r>
          </w:p>
        </w:tc>
        <w:tc>
          <w:tcPr>
            <w:tcW w:w="394" w:type="pct"/>
            <w:tcBorders>
              <w:top w:val="nil"/>
              <w:left w:val="nil"/>
              <w:bottom w:val="single" w:sz="4" w:space="0" w:color="auto"/>
              <w:right w:val="single" w:sz="4" w:space="0" w:color="auto"/>
            </w:tcBorders>
            <w:shd w:val="clear" w:color="auto" w:fill="auto"/>
            <w:vAlign w:val="center"/>
            <w:hideMark/>
          </w:tcPr>
          <w:p w14:paraId="3A47638A" w14:textId="11C5B952"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12,3</w:t>
            </w:r>
          </w:p>
        </w:tc>
        <w:tc>
          <w:tcPr>
            <w:tcW w:w="397" w:type="pct"/>
            <w:tcBorders>
              <w:top w:val="nil"/>
              <w:left w:val="nil"/>
              <w:bottom w:val="single" w:sz="4" w:space="0" w:color="auto"/>
              <w:right w:val="single" w:sz="4" w:space="0" w:color="auto"/>
            </w:tcBorders>
            <w:shd w:val="clear" w:color="auto" w:fill="auto"/>
            <w:vAlign w:val="center"/>
            <w:hideMark/>
          </w:tcPr>
          <w:p w14:paraId="5FC2803E" w14:textId="1D331063"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10,5</w:t>
            </w:r>
          </w:p>
        </w:tc>
        <w:tc>
          <w:tcPr>
            <w:tcW w:w="398" w:type="pct"/>
            <w:tcBorders>
              <w:top w:val="nil"/>
              <w:left w:val="nil"/>
              <w:bottom w:val="single" w:sz="4" w:space="0" w:color="auto"/>
              <w:right w:val="single" w:sz="4" w:space="0" w:color="auto"/>
            </w:tcBorders>
            <w:shd w:val="clear" w:color="auto" w:fill="auto"/>
            <w:vAlign w:val="center"/>
          </w:tcPr>
          <w:p w14:paraId="43BEC5EE" w14:textId="479671A8"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05810855"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337891E9"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33827442"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2EB2CEEF" w14:textId="604F896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1CB98131" w14:textId="266DE0A3"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139DEA87" w14:textId="58008151"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2C3AF996" w14:textId="1C30A0A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73%</w:t>
            </w:r>
          </w:p>
        </w:tc>
        <w:tc>
          <w:tcPr>
            <w:tcW w:w="394" w:type="pct"/>
            <w:tcBorders>
              <w:top w:val="nil"/>
              <w:left w:val="nil"/>
              <w:bottom w:val="single" w:sz="4" w:space="0" w:color="auto"/>
              <w:right w:val="single" w:sz="4" w:space="0" w:color="auto"/>
            </w:tcBorders>
            <w:shd w:val="clear" w:color="auto" w:fill="auto"/>
            <w:vAlign w:val="center"/>
            <w:hideMark/>
          </w:tcPr>
          <w:p w14:paraId="6D85C056" w14:textId="70F153DB"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58%</w:t>
            </w:r>
          </w:p>
        </w:tc>
        <w:tc>
          <w:tcPr>
            <w:tcW w:w="405" w:type="pct"/>
            <w:tcBorders>
              <w:top w:val="nil"/>
              <w:left w:val="nil"/>
              <w:bottom w:val="single" w:sz="4" w:space="0" w:color="auto"/>
              <w:right w:val="single" w:sz="4" w:space="0" w:color="auto"/>
            </w:tcBorders>
            <w:shd w:val="clear" w:color="auto" w:fill="auto"/>
            <w:vAlign w:val="center"/>
            <w:hideMark/>
          </w:tcPr>
          <w:p w14:paraId="3F30A312" w14:textId="0AB05885"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55%</w:t>
            </w:r>
          </w:p>
        </w:tc>
        <w:tc>
          <w:tcPr>
            <w:tcW w:w="394" w:type="pct"/>
            <w:tcBorders>
              <w:top w:val="nil"/>
              <w:left w:val="nil"/>
              <w:bottom w:val="single" w:sz="4" w:space="0" w:color="auto"/>
              <w:right w:val="single" w:sz="4" w:space="0" w:color="auto"/>
            </w:tcBorders>
            <w:shd w:val="clear" w:color="auto" w:fill="auto"/>
            <w:vAlign w:val="center"/>
            <w:hideMark/>
          </w:tcPr>
          <w:p w14:paraId="47ECBEE2" w14:textId="0E4430CC"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55%</w:t>
            </w:r>
          </w:p>
        </w:tc>
        <w:tc>
          <w:tcPr>
            <w:tcW w:w="397" w:type="pct"/>
            <w:tcBorders>
              <w:top w:val="nil"/>
              <w:left w:val="nil"/>
              <w:bottom w:val="single" w:sz="4" w:space="0" w:color="auto"/>
              <w:right w:val="single" w:sz="4" w:space="0" w:color="auto"/>
            </w:tcBorders>
            <w:shd w:val="clear" w:color="auto" w:fill="auto"/>
            <w:vAlign w:val="center"/>
            <w:hideMark/>
          </w:tcPr>
          <w:p w14:paraId="6063B9AB" w14:textId="41694949"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47%</w:t>
            </w:r>
          </w:p>
        </w:tc>
        <w:tc>
          <w:tcPr>
            <w:tcW w:w="398" w:type="pct"/>
            <w:tcBorders>
              <w:top w:val="nil"/>
              <w:left w:val="nil"/>
              <w:bottom w:val="single" w:sz="4" w:space="0" w:color="auto"/>
              <w:right w:val="single" w:sz="4" w:space="0" w:color="auto"/>
            </w:tcBorders>
            <w:shd w:val="clear" w:color="auto" w:fill="auto"/>
            <w:vAlign w:val="center"/>
          </w:tcPr>
          <w:p w14:paraId="6CD6BF97" w14:textId="719304BB"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4F656F95" w14:textId="77777777" w:rsidTr="00035ADC">
        <w:trPr>
          <w:trHeight w:val="20"/>
        </w:trPr>
        <w:tc>
          <w:tcPr>
            <w:tcW w:w="947" w:type="pct"/>
            <w:vMerge w:val="restart"/>
            <w:tcBorders>
              <w:top w:val="nil"/>
              <w:left w:val="single" w:sz="4" w:space="0" w:color="auto"/>
              <w:bottom w:val="single" w:sz="4" w:space="0" w:color="auto"/>
              <w:right w:val="single" w:sz="4" w:space="0" w:color="auto"/>
            </w:tcBorders>
            <w:shd w:val="clear" w:color="auto" w:fill="auto"/>
            <w:vAlign w:val="center"/>
            <w:hideMark/>
          </w:tcPr>
          <w:p w14:paraId="42295DC0"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Резерв холодного периода по фактической нагрузке, при выходе наиболее мощного котла</w:t>
            </w:r>
          </w:p>
        </w:tc>
        <w:tc>
          <w:tcPr>
            <w:tcW w:w="462" w:type="pct"/>
            <w:tcBorders>
              <w:top w:val="nil"/>
              <w:left w:val="nil"/>
              <w:bottom w:val="single" w:sz="4" w:space="0" w:color="auto"/>
              <w:right w:val="single" w:sz="4" w:space="0" w:color="auto"/>
            </w:tcBorders>
            <w:shd w:val="clear" w:color="000000" w:fill="FFFFFF"/>
            <w:vAlign w:val="center"/>
            <w:hideMark/>
          </w:tcPr>
          <w:p w14:paraId="47FE636B"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0538E374" w14:textId="30BC5E94"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tcPr>
          <w:p w14:paraId="727A9BF9" w14:textId="173A402B" w:rsidR="00035ADC" w:rsidRPr="00F63AC5" w:rsidRDefault="00035ADC" w:rsidP="00035ADC">
            <w:pPr>
              <w:jc w:val="left"/>
              <w:rPr>
                <w:rFonts w:ascii="Calibri" w:eastAsia="Times New Roman" w:hAnsi="Calibri" w:cs="Calibri"/>
                <w:color w:val="000000" w:themeColor="text1"/>
                <w:lang w:eastAsia="ru-RU"/>
              </w:rPr>
            </w:pPr>
          </w:p>
        </w:tc>
        <w:tc>
          <w:tcPr>
            <w:tcW w:w="421" w:type="pct"/>
            <w:tcBorders>
              <w:top w:val="nil"/>
              <w:left w:val="nil"/>
              <w:bottom w:val="single" w:sz="4" w:space="0" w:color="auto"/>
              <w:right w:val="single" w:sz="4" w:space="0" w:color="auto"/>
            </w:tcBorders>
            <w:shd w:val="clear" w:color="auto" w:fill="auto"/>
            <w:vAlign w:val="center"/>
          </w:tcPr>
          <w:p w14:paraId="64BEA08E" w14:textId="665648F8" w:rsidR="00035ADC" w:rsidRPr="00F63AC5" w:rsidRDefault="00035ADC" w:rsidP="00035ADC">
            <w:pPr>
              <w:jc w:val="left"/>
              <w:rPr>
                <w:rFonts w:ascii="Calibri" w:eastAsia="Times New Roman" w:hAnsi="Calibri" w:cs="Calibri"/>
                <w:color w:val="000000" w:themeColor="text1"/>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00226698" w14:textId="06F15D9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16,3</w:t>
            </w:r>
          </w:p>
        </w:tc>
        <w:tc>
          <w:tcPr>
            <w:tcW w:w="394" w:type="pct"/>
            <w:tcBorders>
              <w:top w:val="nil"/>
              <w:left w:val="nil"/>
              <w:bottom w:val="single" w:sz="4" w:space="0" w:color="auto"/>
              <w:right w:val="single" w:sz="4" w:space="0" w:color="auto"/>
            </w:tcBorders>
            <w:shd w:val="clear" w:color="auto" w:fill="auto"/>
            <w:vAlign w:val="center"/>
            <w:hideMark/>
          </w:tcPr>
          <w:p w14:paraId="42C68420" w14:textId="6523CFCE"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12,9</w:t>
            </w:r>
          </w:p>
        </w:tc>
        <w:tc>
          <w:tcPr>
            <w:tcW w:w="405" w:type="pct"/>
            <w:tcBorders>
              <w:top w:val="nil"/>
              <w:left w:val="nil"/>
              <w:bottom w:val="single" w:sz="4" w:space="0" w:color="auto"/>
              <w:right w:val="single" w:sz="4" w:space="0" w:color="auto"/>
            </w:tcBorders>
            <w:shd w:val="clear" w:color="auto" w:fill="auto"/>
            <w:vAlign w:val="center"/>
            <w:hideMark/>
          </w:tcPr>
          <w:p w14:paraId="54C78E3A" w14:textId="43CD008D"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12,3</w:t>
            </w:r>
          </w:p>
        </w:tc>
        <w:tc>
          <w:tcPr>
            <w:tcW w:w="394" w:type="pct"/>
            <w:tcBorders>
              <w:top w:val="nil"/>
              <w:left w:val="nil"/>
              <w:bottom w:val="single" w:sz="4" w:space="0" w:color="auto"/>
              <w:right w:val="single" w:sz="4" w:space="0" w:color="auto"/>
            </w:tcBorders>
            <w:shd w:val="clear" w:color="auto" w:fill="auto"/>
            <w:vAlign w:val="center"/>
            <w:hideMark/>
          </w:tcPr>
          <w:p w14:paraId="06A81DB1" w14:textId="16312B67"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12,3</w:t>
            </w:r>
          </w:p>
        </w:tc>
        <w:tc>
          <w:tcPr>
            <w:tcW w:w="397" w:type="pct"/>
            <w:tcBorders>
              <w:top w:val="nil"/>
              <w:left w:val="nil"/>
              <w:bottom w:val="single" w:sz="4" w:space="0" w:color="auto"/>
              <w:right w:val="single" w:sz="4" w:space="0" w:color="auto"/>
            </w:tcBorders>
            <w:shd w:val="clear" w:color="auto" w:fill="auto"/>
            <w:vAlign w:val="center"/>
            <w:hideMark/>
          </w:tcPr>
          <w:p w14:paraId="7A87C1E0" w14:textId="7034BB34" w:rsidR="00035ADC" w:rsidRPr="00F63AC5" w:rsidRDefault="00035ADC" w:rsidP="00035ADC">
            <w:pPr>
              <w:rPr>
                <w:rFonts w:ascii="Times New Roman" w:eastAsia="Times New Roman" w:hAnsi="Times New Roman" w:cs="Times New Roman"/>
                <w:color w:val="000000" w:themeColor="text1"/>
                <w:lang w:eastAsia="ru-RU"/>
              </w:rPr>
            </w:pPr>
            <w:r w:rsidRPr="00F63AC5">
              <w:rPr>
                <w:rFonts w:ascii="Times New Roman" w:hAnsi="Times New Roman"/>
                <w:sz w:val="20"/>
                <w:szCs w:val="20"/>
              </w:rPr>
              <w:t>10,5</w:t>
            </w:r>
          </w:p>
        </w:tc>
        <w:tc>
          <w:tcPr>
            <w:tcW w:w="398" w:type="pct"/>
            <w:tcBorders>
              <w:top w:val="nil"/>
              <w:left w:val="nil"/>
              <w:bottom w:val="single" w:sz="4" w:space="0" w:color="auto"/>
              <w:right w:val="single" w:sz="4" w:space="0" w:color="auto"/>
            </w:tcBorders>
            <w:shd w:val="clear" w:color="auto" w:fill="auto"/>
            <w:vAlign w:val="center"/>
          </w:tcPr>
          <w:p w14:paraId="45259F84" w14:textId="30297DCF" w:rsidR="00035ADC" w:rsidRPr="00F63AC5" w:rsidRDefault="00035ADC" w:rsidP="00035ADC">
            <w:pPr>
              <w:rPr>
                <w:rFonts w:ascii="Times New Roman" w:eastAsia="Times New Roman" w:hAnsi="Times New Roman" w:cs="Times New Roman"/>
                <w:color w:val="000000" w:themeColor="text1"/>
                <w:lang w:eastAsia="ru-RU"/>
              </w:rPr>
            </w:pPr>
          </w:p>
        </w:tc>
      </w:tr>
      <w:tr w:rsidR="00035ADC" w:rsidRPr="00F63AC5" w14:paraId="1B0F0038" w14:textId="77777777" w:rsidTr="00035ADC">
        <w:trPr>
          <w:trHeight w:val="20"/>
        </w:trPr>
        <w:tc>
          <w:tcPr>
            <w:tcW w:w="947" w:type="pct"/>
            <w:vMerge/>
            <w:tcBorders>
              <w:top w:val="nil"/>
              <w:left w:val="single" w:sz="4" w:space="0" w:color="auto"/>
              <w:bottom w:val="single" w:sz="4" w:space="0" w:color="auto"/>
              <w:right w:val="single" w:sz="4" w:space="0" w:color="auto"/>
            </w:tcBorders>
            <w:vAlign w:val="center"/>
            <w:hideMark/>
          </w:tcPr>
          <w:p w14:paraId="01767ECD" w14:textId="77777777" w:rsidR="00035ADC" w:rsidRPr="00F63AC5" w:rsidRDefault="00035ADC" w:rsidP="00035ADC">
            <w:pPr>
              <w:jc w:val="left"/>
              <w:rPr>
                <w:rFonts w:ascii="Times New Roman" w:eastAsia="Times New Roman" w:hAnsi="Times New Roman" w:cs="Times New Roman"/>
                <w:color w:val="000000" w:themeColor="text1"/>
                <w:sz w:val="20"/>
                <w:szCs w:val="20"/>
                <w:lang w:eastAsia="ru-RU"/>
              </w:rPr>
            </w:pPr>
          </w:p>
        </w:tc>
        <w:tc>
          <w:tcPr>
            <w:tcW w:w="462" w:type="pct"/>
            <w:tcBorders>
              <w:top w:val="nil"/>
              <w:left w:val="nil"/>
              <w:bottom w:val="single" w:sz="4" w:space="0" w:color="auto"/>
              <w:right w:val="single" w:sz="4" w:space="0" w:color="auto"/>
            </w:tcBorders>
            <w:shd w:val="clear" w:color="000000" w:fill="FFFFFF"/>
            <w:vAlign w:val="center"/>
            <w:hideMark/>
          </w:tcPr>
          <w:p w14:paraId="39EB1F84" w14:textId="7777777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Гкал/ч</w:t>
            </w:r>
          </w:p>
        </w:tc>
        <w:tc>
          <w:tcPr>
            <w:tcW w:w="394" w:type="pct"/>
            <w:tcBorders>
              <w:top w:val="nil"/>
              <w:left w:val="nil"/>
              <w:bottom w:val="single" w:sz="4" w:space="0" w:color="auto"/>
              <w:right w:val="single" w:sz="4" w:space="0" w:color="auto"/>
            </w:tcBorders>
            <w:shd w:val="clear" w:color="auto" w:fill="auto"/>
            <w:vAlign w:val="center"/>
          </w:tcPr>
          <w:p w14:paraId="0C24E8C5" w14:textId="59827B72"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tcPr>
          <w:p w14:paraId="7F027606" w14:textId="211C6604"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421" w:type="pct"/>
            <w:tcBorders>
              <w:top w:val="nil"/>
              <w:left w:val="nil"/>
              <w:bottom w:val="single" w:sz="4" w:space="0" w:color="auto"/>
              <w:right w:val="single" w:sz="4" w:space="0" w:color="auto"/>
            </w:tcBorders>
            <w:shd w:val="clear" w:color="auto" w:fill="auto"/>
            <w:vAlign w:val="center"/>
          </w:tcPr>
          <w:p w14:paraId="1C76C7AE" w14:textId="45852D01" w:rsidR="00035ADC" w:rsidRPr="00F63AC5" w:rsidRDefault="00035ADC" w:rsidP="00035ADC">
            <w:pPr>
              <w:rPr>
                <w:rFonts w:ascii="Times New Roman" w:eastAsia="Times New Roman" w:hAnsi="Times New Roman" w:cs="Times New Roman"/>
                <w:color w:val="000000" w:themeColor="text1"/>
                <w:sz w:val="20"/>
                <w:szCs w:val="20"/>
                <w:lang w:eastAsia="ru-RU"/>
              </w:rPr>
            </w:pPr>
          </w:p>
        </w:tc>
        <w:tc>
          <w:tcPr>
            <w:tcW w:w="394" w:type="pct"/>
            <w:tcBorders>
              <w:top w:val="nil"/>
              <w:left w:val="nil"/>
              <w:bottom w:val="single" w:sz="4" w:space="0" w:color="auto"/>
              <w:right w:val="single" w:sz="4" w:space="0" w:color="auto"/>
            </w:tcBorders>
            <w:shd w:val="clear" w:color="auto" w:fill="auto"/>
            <w:vAlign w:val="center"/>
            <w:hideMark/>
          </w:tcPr>
          <w:p w14:paraId="13D72FA9" w14:textId="14EDF431"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73%</w:t>
            </w:r>
          </w:p>
        </w:tc>
        <w:tc>
          <w:tcPr>
            <w:tcW w:w="394" w:type="pct"/>
            <w:tcBorders>
              <w:top w:val="nil"/>
              <w:left w:val="nil"/>
              <w:bottom w:val="single" w:sz="4" w:space="0" w:color="auto"/>
              <w:right w:val="single" w:sz="4" w:space="0" w:color="auto"/>
            </w:tcBorders>
            <w:shd w:val="clear" w:color="auto" w:fill="auto"/>
            <w:vAlign w:val="center"/>
            <w:hideMark/>
          </w:tcPr>
          <w:p w14:paraId="414C2AE1" w14:textId="14AC14F1"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58%</w:t>
            </w:r>
          </w:p>
        </w:tc>
        <w:tc>
          <w:tcPr>
            <w:tcW w:w="405" w:type="pct"/>
            <w:tcBorders>
              <w:top w:val="nil"/>
              <w:left w:val="nil"/>
              <w:bottom w:val="single" w:sz="4" w:space="0" w:color="auto"/>
              <w:right w:val="single" w:sz="4" w:space="0" w:color="auto"/>
            </w:tcBorders>
            <w:shd w:val="clear" w:color="auto" w:fill="auto"/>
            <w:vAlign w:val="center"/>
            <w:hideMark/>
          </w:tcPr>
          <w:p w14:paraId="2215D454" w14:textId="6B596E9A"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55%</w:t>
            </w:r>
          </w:p>
        </w:tc>
        <w:tc>
          <w:tcPr>
            <w:tcW w:w="394" w:type="pct"/>
            <w:tcBorders>
              <w:top w:val="nil"/>
              <w:left w:val="nil"/>
              <w:bottom w:val="single" w:sz="4" w:space="0" w:color="auto"/>
              <w:right w:val="single" w:sz="4" w:space="0" w:color="auto"/>
            </w:tcBorders>
            <w:shd w:val="clear" w:color="auto" w:fill="auto"/>
            <w:vAlign w:val="center"/>
            <w:hideMark/>
          </w:tcPr>
          <w:p w14:paraId="3A7F6525" w14:textId="3242D4C2"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55%</w:t>
            </w:r>
          </w:p>
        </w:tc>
        <w:tc>
          <w:tcPr>
            <w:tcW w:w="397" w:type="pct"/>
            <w:tcBorders>
              <w:top w:val="nil"/>
              <w:left w:val="nil"/>
              <w:bottom w:val="single" w:sz="4" w:space="0" w:color="auto"/>
              <w:right w:val="single" w:sz="4" w:space="0" w:color="auto"/>
            </w:tcBorders>
            <w:shd w:val="clear" w:color="auto" w:fill="auto"/>
            <w:vAlign w:val="center"/>
            <w:hideMark/>
          </w:tcPr>
          <w:p w14:paraId="445812FC" w14:textId="2AE24A67" w:rsidR="00035ADC" w:rsidRPr="00F63AC5" w:rsidRDefault="00035ADC" w:rsidP="00035ADC">
            <w:pPr>
              <w:rPr>
                <w:rFonts w:ascii="Times New Roman" w:eastAsia="Times New Roman" w:hAnsi="Times New Roman" w:cs="Times New Roman"/>
                <w:color w:val="000000" w:themeColor="text1"/>
                <w:sz w:val="20"/>
                <w:szCs w:val="20"/>
                <w:lang w:eastAsia="ru-RU"/>
              </w:rPr>
            </w:pPr>
            <w:r w:rsidRPr="00F63AC5">
              <w:rPr>
                <w:rFonts w:ascii="Times New Roman" w:hAnsi="Times New Roman"/>
                <w:sz w:val="20"/>
                <w:szCs w:val="20"/>
              </w:rPr>
              <w:t>47%</w:t>
            </w:r>
          </w:p>
        </w:tc>
        <w:tc>
          <w:tcPr>
            <w:tcW w:w="398" w:type="pct"/>
            <w:tcBorders>
              <w:top w:val="nil"/>
              <w:left w:val="nil"/>
              <w:bottom w:val="single" w:sz="4" w:space="0" w:color="auto"/>
              <w:right w:val="single" w:sz="4" w:space="0" w:color="auto"/>
            </w:tcBorders>
            <w:shd w:val="clear" w:color="auto" w:fill="auto"/>
            <w:vAlign w:val="center"/>
          </w:tcPr>
          <w:p w14:paraId="01DD1F86" w14:textId="42CC3C0D" w:rsidR="00035ADC" w:rsidRPr="00F63AC5" w:rsidRDefault="00035ADC" w:rsidP="00035ADC">
            <w:pPr>
              <w:rPr>
                <w:rFonts w:ascii="Times New Roman" w:eastAsia="Times New Roman" w:hAnsi="Times New Roman" w:cs="Times New Roman"/>
                <w:color w:val="000000" w:themeColor="text1"/>
                <w:sz w:val="20"/>
                <w:szCs w:val="20"/>
                <w:lang w:eastAsia="ru-RU"/>
              </w:rPr>
            </w:pPr>
          </w:p>
        </w:tc>
      </w:tr>
    </w:tbl>
    <w:p w14:paraId="2F969290" w14:textId="77777777" w:rsidR="00EE6830" w:rsidRPr="00F63AC5" w:rsidRDefault="00EE6830" w:rsidP="00882F2A">
      <w:pPr>
        <w:pStyle w:val="a5"/>
        <w:spacing w:line="360" w:lineRule="auto"/>
        <w:ind w:left="0" w:firstLine="567"/>
        <w:jc w:val="both"/>
        <w:rPr>
          <w:rFonts w:ascii="Times New Roman" w:hAnsi="Times New Roman" w:cs="Times New Roman"/>
          <w:color w:val="000000" w:themeColor="text1"/>
          <w:sz w:val="24"/>
          <w:szCs w:val="24"/>
        </w:rPr>
        <w:sectPr w:rsidR="00EE6830" w:rsidRPr="00F63AC5" w:rsidSect="00915FD9">
          <w:pgSz w:w="16838" w:h="11906" w:orient="landscape"/>
          <w:pgMar w:top="1701" w:right="1134" w:bottom="851" w:left="1134" w:header="709" w:footer="709" w:gutter="0"/>
          <w:cols w:space="708"/>
          <w:docGrid w:linePitch="360"/>
        </w:sectPr>
      </w:pPr>
    </w:p>
    <w:p w14:paraId="3E8165B8" w14:textId="77777777" w:rsidR="001C414D" w:rsidRPr="00F63AC5" w:rsidRDefault="00882F2A" w:rsidP="00CF75CB">
      <w:pPr>
        <w:pStyle w:val="a5"/>
        <w:keepNext/>
        <w:keepLines/>
        <w:numPr>
          <w:ilvl w:val="0"/>
          <w:numId w:val="35"/>
        </w:numPr>
        <w:tabs>
          <w:tab w:val="left" w:pos="426"/>
        </w:tabs>
        <w:suppressAutoHyphens/>
        <w:spacing w:after="240"/>
        <w:ind w:left="0" w:firstLine="0"/>
        <w:contextualSpacing w:val="0"/>
        <w:jc w:val="both"/>
        <w:outlineLvl w:val="0"/>
        <w:rPr>
          <w:rFonts w:ascii="Times New Roman" w:eastAsia="Calibri" w:hAnsi="Times New Roman" w:cs="Times New Roman"/>
          <w:b/>
          <w:bCs/>
          <w:color w:val="000000" w:themeColor="text1"/>
          <w:sz w:val="28"/>
          <w:szCs w:val="28"/>
        </w:rPr>
      </w:pPr>
      <w:bookmarkStart w:id="19" w:name="_Toc373138829"/>
      <w:bookmarkStart w:id="20" w:name="_Toc508715644"/>
      <w:bookmarkEnd w:id="12"/>
      <w:bookmarkEnd w:id="13"/>
      <w:bookmarkEnd w:id="14"/>
      <w:bookmarkEnd w:id="15"/>
      <w:r w:rsidRPr="00F63AC5">
        <w:rPr>
          <w:rFonts w:ascii="Times New Roman" w:eastAsia="Calibri" w:hAnsi="Times New Roman" w:cs="Times New Roman"/>
          <w:b/>
          <w:bCs/>
          <w:color w:val="000000" w:themeColor="text1"/>
          <w:sz w:val="28"/>
          <w:szCs w:val="28"/>
        </w:rPr>
        <w:lastRenderedPageBreak/>
        <w:t>Гидравлический расчет передачи теплоносителя от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9"/>
      <w:bookmarkEnd w:id="20"/>
    </w:p>
    <w:p w14:paraId="052821A8" w14:textId="77777777" w:rsidR="00CF75CB" w:rsidRPr="00F63AC5" w:rsidRDefault="00CF75CB" w:rsidP="00CF75CB">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21" w:name="_Toc508715645"/>
      <w:r w:rsidRPr="00F63AC5">
        <w:rPr>
          <w:rFonts w:ascii="Times New Roman" w:eastAsia="Calibri" w:hAnsi="Times New Roman" w:cs="Times New Roman"/>
          <w:b/>
          <w:bCs/>
          <w:color w:val="000000" w:themeColor="text1"/>
          <w:sz w:val="28"/>
          <w:szCs w:val="28"/>
        </w:rPr>
        <w:t>Общие положения</w:t>
      </w:r>
      <w:bookmarkEnd w:id="21"/>
    </w:p>
    <w:p w14:paraId="6F9FED64" w14:textId="77777777" w:rsidR="00351539" w:rsidRPr="00F63AC5" w:rsidRDefault="00351539" w:rsidP="00351539">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Расчет для каждого магистрального вывода с целью определения возможности обеспечения тепловой энергией существующих и перспективных потребителей, присоединенных к тепловой сети основывается на электронной модели г. </w:t>
      </w:r>
      <w:r w:rsidR="00D6322D" w:rsidRPr="00F63AC5">
        <w:rPr>
          <w:rFonts w:ascii="Times New Roman" w:eastAsia="Microsoft YaHei" w:hAnsi="Times New Roman" w:cs="Times New Roman"/>
          <w:color w:val="000000" w:themeColor="text1"/>
          <w:spacing w:val="-5"/>
          <w:sz w:val="24"/>
          <w:szCs w:val="24"/>
        </w:rPr>
        <w:t>Обнинск</w:t>
      </w:r>
      <w:r w:rsidRPr="00F63AC5">
        <w:rPr>
          <w:rFonts w:ascii="Times New Roman" w:eastAsia="Microsoft YaHei" w:hAnsi="Times New Roman" w:cs="Times New Roman"/>
          <w:color w:val="000000" w:themeColor="text1"/>
          <w:spacing w:val="-5"/>
          <w:sz w:val="24"/>
          <w:szCs w:val="24"/>
        </w:rPr>
        <w:t xml:space="preserve">а, выполненной </w:t>
      </w:r>
      <w:r w:rsidRPr="00F63AC5">
        <w:rPr>
          <w:rFonts w:ascii="Times New Roman" w:eastAsia="Times New Roman" w:hAnsi="Times New Roman" w:cs="Times New Roman"/>
          <w:color w:val="000000" w:themeColor="text1"/>
          <w:sz w:val="24"/>
          <w:szCs w:val="24"/>
          <w:lang w:eastAsia="ru-RU"/>
        </w:rPr>
        <w:t>на</w:t>
      </w:r>
      <w:r w:rsidRPr="00F63AC5">
        <w:rPr>
          <w:rFonts w:ascii="Times New Roman" w:eastAsia="Times New Roman" w:hAnsi="Times New Roman" w:cs="Times New Roman"/>
          <w:color w:val="000000" w:themeColor="text1"/>
          <w:spacing w:val="21"/>
          <w:sz w:val="24"/>
          <w:szCs w:val="24"/>
          <w:lang w:eastAsia="ru-RU"/>
        </w:rPr>
        <w:t xml:space="preserve"> </w:t>
      </w:r>
      <w:r w:rsidRPr="00F63AC5">
        <w:rPr>
          <w:rFonts w:ascii="Times New Roman" w:eastAsia="Times New Roman" w:hAnsi="Times New Roman" w:cs="Times New Roman"/>
          <w:color w:val="000000" w:themeColor="text1"/>
          <w:sz w:val="24"/>
          <w:szCs w:val="24"/>
          <w:lang w:eastAsia="ru-RU"/>
        </w:rPr>
        <w:t>базе</w:t>
      </w:r>
      <w:r w:rsidRPr="00F63AC5">
        <w:rPr>
          <w:rFonts w:ascii="Times New Roman" w:eastAsia="Times New Roman" w:hAnsi="Times New Roman" w:cs="Times New Roman"/>
          <w:color w:val="000000" w:themeColor="text1"/>
          <w:spacing w:val="21"/>
          <w:sz w:val="24"/>
          <w:szCs w:val="24"/>
          <w:lang w:eastAsia="ru-RU"/>
        </w:rPr>
        <w:t xml:space="preserve"> </w:t>
      </w:r>
      <w:r w:rsidRPr="00F63AC5">
        <w:rPr>
          <w:rFonts w:ascii="Times New Roman" w:eastAsia="Times New Roman" w:hAnsi="Times New Roman" w:cs="Times New Roman"/>
          <w:color w:val="000000" w:themeColor="text1"/>
          <w:spacing w:val="-2"/>
          <w:sz w:val="24"/>
          <w:szCs w:val="24"/>
          <w:lang w:eastAsia="ru-RU"/>
        </w:rPr>
        <w:t>гра</w:t>
      </w:r>
      <w:r w:rsidRPr="00F63AC5">
        <w:rPr>
          <w:rFonts w:ascii="Times New Roman" w:eastAsia="Times New Roman" w:hAnsi="Times New Roman" w:cs="Times New Roman"/>
          <w:color w:val="000000" w:themeColor="text1"/>
          <w:spacing w:val="-1"/>
          <w:sz w:val="24"/>
          <w:szCs w:val="24"/>
          <w:lang w:eastAsia="ru-RU"/>
        </w:rPr>
        <w:t>фико-информационного</w:t>
      </w:r>
      <w:r w:rsidRPr="00F63AC5">
        <w:rPr>
          <w:rFonts w:ascii="Times New Roman" w:eastAsia="Times New Roman" w:hAnsi="Times New Roman" w:cs="Times New Roman"/>
          <w:color w:val="000000" w:themeColor="text1"/>
          <w:spacing w:val="56"/>
          <w:sz w:val="24"/>
          <w:szCs w:val="24"/>
          <w:lang w:eastAsia="ru-RU"/>
        </w:rPr>
        <w:t xml:space="preserve"> </w:t>
      </w:r>
      <w:r w:rsidRPr="00F63AC5">
        <w:rPr>
          <w:rFonts w:ascii="Times New Roman" w:eastAsia="Times New Roman" w:hAnsi="Times New Roman" w:cs="Times New Roman"/>
          <w:color w:val="000000" w:themeColor="text1"/>
          <w:spacing w:val="-1"/>
          <w:sz w:val="24"/>
          <w:szCs w:val="24"/>
          <w:lang w:eastAsia="ru-RU"/>
        </w:rPr>
        <w:t>расчетного</w:t>
      </w:r>
      <w:r w:rsidRPr="00F63AC5">
        <w:rPr>
          <w:rFonts w:ascii="Times New Roman" w:eastAsia="Times New Roman" w:hAnsi="Times New Roman" w:cs="Times New Roman"/>
          <w:color w:val="000000" w:themeColor="text1"/>
          <w:spacing w:val="56"/>
          <w:sz w:val="24"/>
          <w:szCs w:val="24"/>
          <w:lang w:eastAsia="ru-RU"/>
        </w:rPr>
        <w:t xml:space="preserve"> </w:t>
      </w:r>
      <w:r w:rsidRPr="00F63AC5">
        <w:rPr>
          <w:rFonts w:ascii="Times New Roman" w:eastAsia="Times New Roman" w:hAnsi="Times New Roman" w:cs="Times New Roman"/>
          <w:color w:val="000000" w:themeColor="text1"/>
          <w:spacing w:val="-1"/>
          <w:sz w:val="24"/>
          <w:szCs w:val="24"/>
          <w:lang w:eastAsia="ru-RU"/>
        </w:rPr>
        <w:t>комплекса</w:t>
      </w:r>
      <w:r w:rsidRPr="00F63AC5">
        <w:rPr>
          <w:rFonts w:ascii="Times New Roman" w:eastAsia="Times New Roman" w:hAnsi="Times New Roman" w:cs="Times New Roman"/>
          <w:color w:val="000000" w:themeColor="text1"/>
          <w:spacing w:val="57"/>
          <w:sz w:val="24"/>
          <w:szCs w:val="24"/>
          <w:lang w:eastAsia="ru-RU"/>
        </w:rPr>
        <w:t xml:space="preserve"> </w:t>
      </w:r>
      <w:r w:rsidRPr="00F63AC5">
        <w:rPr>
          <w:rFonts w:ascii="Times New Roman" w:eastAsia="Times New Roman" w:hAnsi="Times New Roman" w:cs="Times New Roman"/>
          <w:color w:val="000000" w:themeColor="text1"/>
          <w:spacing w:val="-1"/>
          <w:sz w:val="24"/>
          <w:szCs w:val="24"/>
          <w:lang w:eastAsia="ru-RU"/>
        </w:rPr>
        <w:t>«</w:t>
      </w:r>
      <w:proofErr w:type="spellStart"/>
      <w:r w:rsidRPr="00F63AC5">
        <w:rPr>
          <w:rFonts w:ascii="Times New Roman" w:eastAsia="Times New Roman" w:hAnsi="Times New Roman" w:cs="Times New Roman"/>
          <w:color w:val="000000" w:themeColor="text1"/>
          <w:spacing w:val="-1"/>
          <w:sz w:val="24"/>
          <w:szCs w:val="24"/>
          <w:lang w:eastAsia="ru-RU"/>
        </w:rPr>
        <w:t>ТеплоЭксперт</w:t>
      </w:r>
      <w:proofErr w:type="spellEnd"/>
      <w:r w:rsidRPr="00F63AC5">
        <w:rPr>
          <w:rFonts w:ascii="Times New Roman" w:eastAsia="Times New Roman" w:hAnsi="Times New Roman" w:cs="Times New Roman"/>
          <w:color w:val="000000" w:themeColor="text1"/>
          <w:spacing w:val="-1"/>
          <w:sz w:val="24"/>
          <w:szCs w:val="24"/>
          <w:lang w:eastAsia="ru-RU"/>
        </w:rPr>
        <w:t>»</w:t>
      </w:r>
      <w:r w:rsidRPr="00F63AC5">
        <w:rPr>
          <w:rFonts w:ascii="Times New Roman" w:eastAsia="Microsoft YaHei" w:hAnsi="Times New Roman" w:cs="Times New Roman"/>
          <w:color w:val="000000" w:themeColor="text1"/>
          <w:spacing w:val="-5"/>
          <w:sz w:val="24"/>
          <w:szCs w:val="24"/>
        </w:rPr>
        <w:t xml:space="preserve">. Электронная модель существующего положения приведена в </w:t>
      </w:r>
      <w:r w:rsidR="001862CE" w:rsidRPr="00F63AC5">
        <w:rPr>
          <w:rFonts w:ascii="Times New Roman" w:eastAsia="Microsoft YaHei" w:hAnsi="Times New Roman" w:cs="Times New Roman"/>
          <w:color w:val="000000" w:themeColor="text1"/>
          <w:spacing w:val="-5"/>
          <w:sz w:val="24"/>
          <w:szCs w:val="24"/>
        </w:rPr>
        <w:t>Глав</w:t>
      </w:r>
      <w:r w:rsidRPr="00F63AC5">
        <w:rPr>
          <w:rFonts w:ascii="Times New Roman" w:eastAsia="Microsoft YaHei" w:hAnsi="Times New Roman" w:cs="Times New Roman"/>
          <w:color w:val="000000" w:themeColor="text1"/>
          <w:spacing w:val="-5"/>
          <w:sz w:val="24"/>
          <w:szCs w:val="24"/>
        </w:rPr>
        <w:t xml:space="preserve">е 3 «Электронная модель системы теплоснабжения» </w:t>
      </w:r>
      <w:r w:rsidRPr="00F63AC5">
        <w:rPr>
          <w:rFonts w:ascii="Times New Roman" w:eastAsia="Microsoft YaHei" w:hAnsi="Times New Roman" w:cs="Times New Roman"/>
          <w:color w:val="000000" w:themeColor="text1"/>
          <w:kern w:val="28"/>
          <w:sz w:val="24"/>
        </w:rPr>
        <w:t xml:space="preserve">Обосновывающих материалов к Схеме теплоснабжения города </w:t>
      </w:r>
      <w:r w:rsidR="00D6322D" w:rsidRPr="00F63AC5">
        <w:rPr>
          <w:rFonts w:ascii="Times New Roman" w:eastAsia="Microsoft YaHei" w:hAnsi="Times New Roman" w:cs="Times New Roman"/>
          <w:color w:val="000000" w:themeColor="text1"/>
          <w:kern w:val="28"/>
          <w:sz w:val="24"/>
        </w:rPr>
        <w:t>Обнинск</w:t>
      </w:r>
      <w:r w:rsidRPr="00F63AC5">
        <w:rPr>
          <w:rFonts w:ascii="Times New Roman" w:eastAsia="Microsoft YaHei" w:hAnsi="Times New Roman" w:cs="Times New Roman"/>
          <w:color w:val="000000" w:themeColor="text1"/>
          <w:kern w:val="28"/>
          <w:sz w:val="24"/>
        </w:rPr>
        <w:t xml:space="preserve">а </w:t>
      </w:r>
      <w:r w:rsidRPr="00F63AC5">
        <w:rPr>
          <w:rFonts w:ascii="Times New Roman" w:eastAsia="Microsoft YaHei" w:hAnsi="Times New Roman" w:cs="Times New Roman"/>
          <w:color w:val="000000" w:themeColor="text1"/>
          <w:spacing w:val="-5"/>
          <w:sz w:val="24"/>
          <w:szCs w:val="24"/>
        </w:rPr>
        <w:t xml:space="preserve">Требуемый располагаемый напор у потребителей для устойчивой работы элеваторов принят не ниже 15 м вод. ст. </w:t>
      </w:r>
    </w:p>
    <w:p w14:paraId="6562FA7B" w14:textId="661CABA2" w:rsidR="00CF75CB" w:rsidRPr="00F63AC5" w:rsidRDefault="00CF75CB" w:rsidP="00CF75CB">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Согласно методическим рекомендациям по разработке схем теплоснабжения для источников тепловой энергии «в существующих зонах действия с перспективной тепловой нагрузкой выполнить моделирование присоединения тепловой нагрузки в каждом кадастровом квартале к магистральным тепловым сетям; выполнить расчет гидравлического режима тепловых сетей с перспективными тепловыми нагрузками и определить зоны с недостаточными располагаемыми напорами у потребителей». Однако, стоит отметить, что полученные в результате моделирования гидравлические режимы источников не отражают принятые в схеме теплоснабжения перспективные варианты развития системы теплоснабжения (например, изменение зон действия источников, изменение температурных графиков и др.), характеризуют пропускную способность существующих тепловых сетей при подключении перспективной тепловой нагрузки на 203</w:t>
      </w:r>
      <w:r w:rsidR="00666E81" w:rsidRPr="00F63AC5">
        <w:rPr>
          <w:rFonts w:ascii="Times New Roman" w:eastAsia="Microsoft YaHei" w:hAnsi="Times New Roman" w:cs="Times New Roman"/>
          <w:color w:val="000000" w:themeColor="text1"/>
          <w:spacing w:val="-5"/>
          <w:sz w:val="24"/>
          <w:szCs w:val="24"/>
        </w:rPr>
        <w:t>5</w:t>
      </w:r>
      <w:r w:rsidRPr="00F63AC5">
        <w:rPr>
          <w:rFonts w:ascii="Times New Roman" w:eastAsia="Microsoft YaHei" w:hAnsi="Times New Roman" w:cs="Times New Roman"/>
          <w:color w:val="000000" w:themeColor="text1"/>
          <w:spacing w:val="-5"/>
          <w:sz w:val="24"/>
          <w:szCs w:val="24"/>
        </w:rPr>
        <w:t xml:space="preserve"> г.</w:t>
      </w:r>
    </w:p>
    <w:p w14:paraId="213022EB" w14:textId="77777777" w:rsidR="00CF75CB" w:rsidRPr="00F63AC5" w:rsidRDefault="00CF75CB" w:rsidP="00CF75CB">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22" w:name="_Toc508715646"/>
      <w:r w:rsidRPr="00F63AC5">
        <w:rPr>
          <w:rFonts w:ascii="Times New Roman" w:eastAsia="Calibri" w:hAnsi="Times New Roman" w:cs="Times New Roman"/>
          <w:b/>
          <w:bCs/>
          <w:color w:val="000000" w:themeColor="text1"/>
          <w:sz w:val="28"/>
          <w:szCs w:val="28"/>
        </w:rPr>
        <w:t>Котельная МП «Теплоснабжение»</w:t>
      </w:r>
      <w:bookmarkEnd w:id="22"/>
      <w:r w:rsidRPr="00F63AC5">
        <w:rPr>
          <w:rFonts w:ascii="Times New Roman" w:eastAsia="Calibri" w:hAnsi="Times New Roman" w:cs="Times New Roman"/>
          <w:b/>
          <w:bCs/>
          <w:color w:val="000000" w:themeColor="text1"/>
          <w:sz w:val="28"/>
          <w:szCs w:val="28"/>
        </w:rPr>
        <w:t xml:space="preserve"> </w:t>
      </w:r>
    </w:p>
    <w:p w14:paraId="4EB849DE" w14:textId="77777777" w:rsidR="00CF75CB" w:rsidRPr="00F63AC5" w:rsidRDefault="00CF75CB" w:rsidP="00CF75CB">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Гидравлический расчет тепловых сетей от котельной МП «Теплоснабжение» проводился для температурного графика 150-70°С со срезкой на 115°С при температуре наружного воздуха 3,77°С в точке спрямления графика 65°С для ГВС. </w:t>
      </w:r>
      <w:r w:rsidR="004E0B36" w:rsidRPr="00F63AC5">
        <w:rPr>
          <w:rFonts w:ascii="Times New Roman" w:eastAsia="Microsoft YaHei" w:hAnsi="Times New Roman" w:cs="Times New Roman"/>
          <w:color w:val="000000" w:themeColor="text1"/>
          <w:spacing w:val="-5"/>
          <w:sz w:val="24"/>
          <w:szCs w:val="24"/>
        </w:rPr>
        <w:t>Основной гидравлический режим от котельной МП «Теплоснабжение» – Р</w:t>
      </w:r>
      <w:r w:rsidR="004E0B36" w:rsidRPr="00F63AC5">
        <w:rPr>
          <w:rFonts w:ascii="Times New Roman" w:eastAsia="Microsoft YaHei" w:hAnsi="Times New Roman" w:cs="Times New Roman"/>
          <w:color w:val="000000" w:themeColor="text1"/>
          <w:spacing w:val="-5"/>
          <w:sz w:val="24"/>
          <w:szCs w:val="24"/>
          <w:vertAlign w:val="subscript"/>
        </w:rPr>
        <w:t>1</w:t>
      </w:r>
      <w:r w:rsidR="004E0B36" w:rsidRPr="00F63AC5">
        <w:rPr>
          <w:rFonts w:ascii="Times New Roman" w:eastAsia="Microsoft YaHei" w:hAnsi="Times New Roman" w:cs="Times New Roman"/>
          <w:color w:val="000000" w:themeColor="text1"/>
          <w:spacing w:val="-5"/>
          <w:sz w:val="24"/>
          <w:szCs w:val="24"/>
        </w:rPr>
        <w:t>=8,0 кгс/см</w:t>
      </w:r>
      <w:r w:rsidR="004E0B36" w:rsidRPr="00F63AC5">
        <w:rPr>
          <w:rFonts w:ascii="Times New Roman" w:eastAsia="Microsoft YaHei" w:hAnsi="Times New Roman" w:cs="Times New Roman"/>
          <w:color w:val="000000" w:themeColor="text1"/>
          <w:spacing w:val="-5"/>
          <w:sz w:val="24"/>
          <w:szCs w:val="24"/>
          <w:vertAlign w:val="superscript"/>
        </w:rPr>
        <w:t>2</w:t>
      </w:r>
      <w:r w:rsidR="004E0B36" w:rsidRPr="00F63AC5">
        <w:rPr>
          <w:rFonts w:ascii="Times New Roman" w:eastAsia="Microsoft YaHei" w:hAnsi="Times New Roman" w:cs="Times New Roman"/>
          <w:color w:val="000000" w:themeColor="text1"/>
          <w:spacing w:val="-5"/>
          <w:sz w:val="24"/>
          <w:szCs w:val="24"/>
        </w:rPr>
        <w:t>, Р</w:t>
      </w:r>
      <w:r w:rsidR="004E0B36" w:rsidRPr="00F63AC5">
        <w:rPr>
          <w:rFonts w:ascii="Times New Roman" w:eastAsia="Microsoft YaHei" w:hAnsi="Times New Roman" w:cs="Times New Roman"/>
          <w:color w:val="000000" w:themeColor="text1"/>
          <w:spacing w:val="-5"/>
          <w:sz w:val="24"/>
          <w:szCs w:val="24"/>
          <w:vertAlign w:val="subscript"/>
        </w:rPr>
        <w:t>2</w:t>
      </w:r>
      <w:r w:rsidR="004E0B36" w:rsidRPr="00F63AC5">
        <w:rPr>
          <w:rFonts w:ascii="Times New Roman" w:eastAsia="Microsoft YaHei" w:hAnsi="Times New Roman" w:cs="Times New Roman"/>
          <w:color w:val="000000" w:themeColor="text1"/>
          <w:spacing w:val="-5"/>
          <w:sz w:val="24"/>
          <w:szCs w:val="24"/>
        </w:rPr>
        <w:t>=2,5 кгс/см</w:t>
      </w:r>
      <w:r w:rsidR="004E0B36" w:rsidRPr="00F63AC5">
        <w:rPr>
          <w:rFonts w:ascii="Times New Roman" w:eastAsia="Microsoft YaHei" w:hAnsi="Times New Roman" w:cs="Times New Roman"/>
          <w:color w:val="000000" w:themeColor="text1"/>
          <w:spacing w:val="-5"/>
          <w:sz w:val="24"/>
          <w:szCs w:val="24"/>
          <w:vertAlign w:val="superscript"/>
        </w:rPr>
        <w:t>2</w:t>
      </w:r>
      <w:r w:rsidR="004E0B36" w:rsidRPr="00F63AC5">
        <w:rPr>
          <w:rFonts w:ascii="Times New Roman" w:eastAsia="Microsoft YaHei" w:hAnsi="Times New Roman" w:cs="Times New Roman"/>
          <w:color w:val="000000" w:themeColor="text1"/>
          <w:spacing w:val="-5"/>
          <w:sz w:val="24"/>
          <w:szCs w:val="24"/>
        </w:rPr>
        <w:t xml:space="preserve"> (р</w:t>
      </w:r>
      <w:r w:rsidRPr="00F63AC5">
        <w:rPr>
          <w:rFonts w:ascii="Times New Roman" w:eastAsia="Microsoft YaHei" w:hAnsi="Times New Roman" w:cs="Times New Roman"/>
          <w:color w:val="000000" w:themeColor="text1"/>
          <w:spacing w:val="-5"/>
          <w:sz w:val="24"/>
          <w:szCs w:val="24"/>
        </w:rPr>
        <w:t>асполагаемый напор на источнике составляет 55 м в. ст.</w:t>
      </w:r>
      <w:r w:rsidR="004E0B36" w:rsidRPr="00F63AC5">
        <w:rPr>
          <w:rFonts w:ascii="Times New Roman" w:eastAsia="Microsoft YaHei" w:hAnsi="Times New Roman" w:cs="Times New Roman"/>
          <w:color w:val="000000" w:themeColor="text1"/>
          <w:spacing w:val="-5"/>
          <w:sz w:val="24"/>
          <w:szCs w:val="24"/>
        </w:rPr>
        <w:t>).</w:t>
      </w:r>
    </w:p>
    <w:p w14:paraId="0EF6A1D8" w14:textId="77777777" w:rsidR="00CF75CB" w:rsidRPr="00F63AC5" w:rsidRDefault="00CF75CB" w:rsidP="00CF75CB">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На рисунках 1-2 приведен путь построения и перспективный пьезометрический график магистрального вывода Ду700 от котельной МП «Теплоснабжение»</w:t>
      </w:r>
      <w:r w:rsidR="00243591" w:rsidRPr="00F63AC5">
        <w:rPr>
          <w:rFonts w:ascii="Times New Roman" w:eastAsia="Microsoft YaHei" w:hAnsi="Times New Roman" w:cs="Times New Roman"/>
          <w:color w:val="000000" w:themeColor="text1"/>
          <w:spacing w:val="-5"/>
          <w:sz w:val="24"/>
          <w:szCs w:val="24"/>
        </w:rPr>
        <w:t xml:space="preserve"> (1 очередь)</w:t>
      </w:r>
      <w:r w:rsidRPr="00F63AC5">
        <w:rPr>
          <w:rFonts w:ascii="Times New Roman" w:eastAsia="Microsoft YaHei" w:hAnsi="Times New Roman" w:cs="Times New Roman"/>
          <w:color w:val="000000" w:themeColor="text1"/>
          <w:spacing w:val="-5"/>
          <w:sz w:val="24"/>
          <w:szCs w:val="24"/>
        </w:rPr>
        <w:t xml:space="preserve"> по ул. Королева до ТК-102.</w:t>
      </w:r>
    </w:p>
    <w:p w14:paraId="26AB86EE" w14:textId="77777777" w:rsidR="00CF75CB" w:rsidRPr="00F63AC5" w:rsidRDefault="00243591" w:rsidP="00CF75CB">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lastRenderedPageBreak/>
        <w:t>Представленные в таблице 2 результаты гидравлического расчета магистрали показывают, что р</w:t>
      </w:r>
      <w:r w:rsidR="00CF75CB" w:rsidRPr="00F63AC5">
        <w:rPr>
          <w:rFonts w:ascii="Times New Roman" w:eastAsia="Microsoft YaHei" w:hAnsi="Times New Roman" w:cs="Times New Roman"/>
          <w:color w:val="000000" w:themeColor="text1"/>
          <w:spacing w:val="-5"/>
          <w:sz w:val="24"/>
          <w:szCs w:val="24"/>
        </w:rPr>
        <w:t>асполагаемы</w:t>
      </w:r>
      <w:r w:rsidRPr="00F63AC5">
        <w:rPr>
          <w:rFonts w:ascii="Times New Roman" w:eastAsia="Microsoft YaHei" w:hAnsi="Times New Roman" w:cs="Times New Roman"/>
          <w:color w:val="000000" w:themeColor="text1"/>
          <w:spacing w:val="-5"/>
          <w:sz w:val="24"/>
          <w:szCs w:val="24"/>
        </w:rPr>
        <w:t>й</w:t>
      </w:r>
      <w:r w:rsidR="00CF75CB" w:rsidRPr="00F63AC5">
        <w:rPr>
          <w:rFonts w:ascii="Times New Roman" w:eastAsia="Microsoft YaHei" w:hAnsi="Times New Roman" w:cs="Times New Roman"/>
          <w:color w:val="000000" w:themeColor="text1"/>
          <w:spacing w:val="-5"/>
          <w:sz w:val="24"/>
          <w:szCs w:val="24"/>
        </w:rPr>
        <w:t xml:space="preserve"> напор в конечной точке пьезометрического графика ТК-</w:t>
      </w:r>
      <w:r w:rsidRPr="00F63AC5">
        <w:rPr>
          <w:rFonts w:ascii="Times New Roman" w:eastAsia="Microsoft YaHei" w:hAnsi="Times New Roman" w:cs="Times New Roman"/>
          <w:color w:val="000000" w:themeColor="text1"/>
          <w:spacing w:val="-5"/>
          <w:sz w:val="24"/>
          <w:szCs w:val="24"/>
        </w:rPr>
        <w:t>102 составляет</w:t>
      </w:r>
      <w:r w:rsidR="00CF75CB" w:rsidRPr="00F63AC5">
        <w:rPr>
          <w:rFonts w:ascii="Times New Roman" w:eastAsia="Microsoft YaHei" w:hAnsi="Times New Roman" w:cs="Times New Roman"/>
          <w:color w:val="000000" w:themeColor="text1"/>
          <w:spacing w:val="-5"/>
          <w:sz w:val="24"/>
          <w:szCs w:val="24"/>
        </w:rPr>
        <w:t xml:space="preserve"> </w:t>
      </w:r>
      <w:r w:rsidRPr="00F63AC5">
        <w:rPr>
          <w:rFonts w:ascii="Times New Roman" w:eastAsia="Microsoft YaHei" w:hAnsi="Times New Roman" w:cs="Times New Roman"/>
          <w:color w:val="000000" w:themeColor="text1"/>
          <w:spacing w:val="-5"/>
          <w:sz w:val="24"/>
          <w:szCs w:val="24"/>
        </w:rPr>
        <w:t>23</w:t>
      </w:r>
      <w:r w:rsidR="00CF75CB" w:rsidRPr="00F63AC5">
        <w:rPr>
          <w:rFonts w:ascii="Times New Roman" w:eastAsia="Microsoft YaHei" w:hAnsi="Times New Roman" w:cs="Times New Roman"/>
          <w:color w:val="000000" w:themeColor="text1"/>
          <w:spacing w:val="-5"/>
          <w:sz w:val="24"/>
          <w:szCs w:val="24"/>
        </w:rPr>
        <w:t xml:space="preserve"> м</w:t>
      </w:r>
      <w:r w:rsidRPr="00F63AC5">
        <w:rPr>
          <w:rFonts w:ascii="Times New Roman" w:eastAsia="Microsoft YaHei" w:hAnsi="Times New Roman" w:cs="Times New Roman"/>
          <w:color w:val="000000" w:themeColor="text1"/>
          <w:spacing w:val="-5"/>
          <w:sz w:val="24"/>
          <w:szCs w:val="24"/>
        </w:rPr>
        <w:t>, что является достаточной величиной для температурного графика 150-70°С</w:t>
      </w:r>
      <w:r w:rsidR="00CF75CB" w:rsidRPr="00F63AC5">
        <w:rPr>
          <w:rFonts w:ascii="Times New Roman" w:eastAsia="Microsoft YaHei" w:hAnsi="Times New Roman" w:cs="Times New Roman"/>
          <w:color w:val="000000" w:themeColor="text1"/>
          <w:spacing w:val="-5"/>
          <w:sz w:val="24"/>
          <w:szCs w:val="24"/>
        </w:rPr>
        <w:t>.</w:t>
      </w:r>
      <w:r w:rsidRPr="00F63AC5">
        <w:rPr>
          <w:rFonts w:ascii="Times New Roman" w:eastAsia="Microsoft YaHei" w:hAnsi="Times New Roman" w:cs="Times New Roman"/>
          <w:color w:val="000000" w:themeColor="text1"/>
          <w:spacing w:val="-5"/>
          <w:sz w:val="24"/>
          <w:szCs w:val="24"/>
        </w:rPr>
        <w:t xml:space="preserve"> Однако, стоит отметить, что удельные потери напора и скорость теплоносителя в начальных участках магистрали близки либо превышают рекомендуемые значения 5-8 мм/м и 1 м/с соответственно, что может отрицательно сказаться на гидравлических режимах при подключении (переключении) дополнительной нагрузки</w:t>
      </w:r>
      <w:r w:rsidR="004E0B36" w:rsidRPr="00F63AC5">
        <w:rPr>
          <w:rFonts w:ascii="Times New Roman" w:eastAsia="Microsoft YaHei" w:hAnsi="Times New Roman" w:cs="Times New Roman"/>
          <w:color w:val="000000" w:themeColor="text1"/>
          <w:spacing w:val="-5"/>
          <w:sz w:val="24"/>
          <w:szCs w:val="24"/>
        </w:rPr>
        <w:t xml:space="preserve"> (в том числе переключение нагрузок ТЭЦ ФЭИ)</w:t>
      </w:r>
      <w:r w:rsidR="00CA77E1" w:rsidRPr="00F63AC5">
        <w:rPr>
          <w:rFonts w:ascii="Times New Roman" w:eastAsia="Microsoft YaHei" w:hAnsi="Times New Roman" w:cs="Times New Roman"/>
          <w:color w:val="000000" w:themeColor="text1"/>
          <w:spacing w:val="-5"/>
          <w:sz w:val="24"/>
          <w:szCs w:val="24"/>
        </w:rPr>
        <w:t xml:space="preserve"> или изменении температурного графика источника</w:t>
      </w:r>
      <w:r w:rsidRPr="00F63AC5">
        <w:rPr>
          <w:rFonts w:ascii="Times New Roman" w:eastAsia="Microsoft YaHei" w:hAnsi="Times New Roman" w:cs="Times New Roman"/>
          <w:color w:val="000000" w:themeColor="text1"/>
          <w:spacing w:val="-5"/>
          <w:sz w:val="24"/>
          <w:szCs w:val="24"/>
        </w:rPr>
        <w:t>.</w:t>
      </w:r>
    </w:p>
    <w:p w14:paraId="1D64196D" w14:textId="77777777" w:rsidR="00243591" w:rsidRPr="00F63AC5" w:rsidRDefault="00243591" w:rsidP="00243591">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На рисунках 3-4 приведен путь построения и перспективный пьезометрический график магистрального вывода Ду800 от котельной МП «Теплоснабжение» (2 очередь) по ул. Королева и ул. Курчатова до ТК-6.</w:t>
      </w:r>
    </w:p>
    <w:p w14:paraId="24303095" w14:textId="77777777" w:rsidR="00CF75CB" w:rsidRPr="00F63AC5" w:rsidRDefault="00243591" w:rsidP="00243591">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Представленные в таблице 3 результаты гидравлического расчета магистрали показывают, что располагаемый напор в конечной точке пьезометрического графика ТК-6 составляет 35 м, что является достаточной величиной для температурного графика 150-70°С. Однако, стоит отметить, что удельные потери напора и скорость теплоносителя в начальных участках магистрали близки либо превышают рекомендуемые значения 5-8 мм/м и 1 м/с соответственно, что может отрицательно сказаться на гидравлических режимах при подключении (переключении) дополнительной нагрузки</w:t>
      </w:r>
      <w:r w:rsidR="004E0B36" w:rsidRPr="00F63AC5">
        <w:rPr>
          <w:rFonts w:ascii="Times New Roman" w:eastAsia="Microsoft YaHei" w:hAnsi="Times New Roman" w:cs="Times New Roman"/>
          <w:color w:val="000000" w:themeColor="text1"/>
          <w:spacing w:val="-5"/>
          <w:sz w:val="24"/>
          <w:szCs w:val="24"/>
        </w:rPr>
        <w:t xml:space="preserve"> (в том числе переключение нагрузок ТЭЦ ФЭИ)</w:t>
      </w:r>
      <w:r w:rsidR="00CA77E1" w:rsidRPr="00F63AC5">
        <w:rPr>
          <w:rFonts w:ascii="Times New Roman" w:eastAsia="Microsoft YaHei" w:hAnsi="Times New Roman" w:cs="Times New Roman"/>
          <w:color w:val="000000" w:themeColor="text1"/>
          <w:spacing w:val="-5"/>
          <w:sz w:val="24"/>
          <w:szCs w:val="24"/>
        </w:rPr>
        <w:t xml:space="preserve"> или изменении температурного графика источника</w:t>
      </w:r>
      <w:r w:rsidRPr="00F63AC5">
        <w:rPr>
          <w:rFonts w:ascii="Times New Roman" w:eastAsia="Microsoft YaHei" w:hAnsi="Times New Roman" w:cs="Times New Roman"/>
          <w:color w:val="000000" w:themeColor="text1"/>
          <w:spacing w:val="-5"/>
          <w:sz w:val="24"/>
          <w:szCs w:val="24"/>
        </w:rPr>
        <w:t>.</w:t>
      </w:r>
    </w:p>
    <w:p w14:paraId="67C490A1" w14:textId="77777777" w:rsidR="004E0B36" w:rsidRPr="00F63AC5" w:rsidRDefault="00CA77E1" w:rsidP="00243591">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Вывод: гидравлический расчет</w:t>
      </w:r>
      <w:r w:rsidRPr="00F63AC5">
        <w:rPr>
          <w:color w:val="000000" w:themeColor="text1"/>
        </w:rPr>
        <w:t xml:space="preserve"> </w:t>
      </w:r>
      <w:r w:rsidRPr="00F63AC5">
        <w:rPr>
          <w:rFonts w:ascii="Times New Roman" w:eastAsia="Microsoft YaHei" w:hAnsi="Times New Roman" w:cs="Times New Roman"/>
          <w:color w:val="000000" w:themeColor="text1"/>
          <w:spacing w:val="-5"/>
          <w:sz w:val="24"/>
          <w:szCs w:val="24"/>
        </w:rPr>
        <w:t xml:space="preserve">передачи теплоносителя от котельной МП «Теплоснабжение» показал, что оба магистральных вывода источника обеспечивают возможность снабжения тепловой энергией существующих и перспективных потребителей </w:t>
      </w:r>
      <w:r w:rsidR="00751778" w:rsidRPr="00F63AC5">
        <w:rPr>
          <w:rFonts w:ascii="Times New Roman" w:eastAsia="Microsoft YaHei" w:hAnsi="Times New Roman" w:cs="Times New Roman"/>
          <w:color w:val="000000" w:themeColor="text1"/>
          <w:spacing w:val="-5"/>
          <w:sz w:val="24"/>
          <w:szCs w:val="24"/>
        </w:rPr>
        <w:t xml:space="preserve">(без учета изменения зон действия источников, например, переключения нагрузок ТЭЦ ФЭИ, и изменения температурных графиков) </w:t>
      </w:r>
      <w:r w:rsidRPr="00F63AC5">
        <w:rPr>
          <w:rFonts w:ascii="Times New Roman" w:eastAsia="Microsoft YaHei" w:hAnsi="Times New Roman" w:cs="Times New Roman"/>
          <w:color w:val="000000" w:themeColor="text1"/>
          <w:spacing w:val="-5"/>
          <w:sz w:val="24"/>
          <w:szCs w:val="24"/>
        </w:rPr>
        <w:t xml:space="preserve">в необходимом объеме. </w:t>
      </w:r>
    </w:p>
    <w:p w14:paraId="7AED5BC8" w14:textId="77777777" w:rsidR="00CA77E1" w:rsidRPr="00F63AC5" w:rsidRDefault="00CA77E1" w:rsidP="00243591">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sectPr w:rsidR="00CA77E1" w:rsidRPr="00F63AC5" w:rsidSect="009402ED">
          <w:pgSz w:w="11906" w:h="16838"/>
          <w:pgMar w:top="1134" w:right="850" w:bottom="1134" w:left="1701" w:header="708" w:footer="708" w:gutter="0"/>
          <w:cols w:space="708"/>
          <w:docGrid w:linePitch="360"/>
        </w:sectPr>
      </w:pPr>
    </w:p>
    <w:p w14:paraId="7EE70C0D" w14:textId="77777777" w:rsidR="00CF75CB" w:rsidRPr="00F63AC5" w:rsidRDefault="00CF75CB" w:rsidP="00CF75CB">
      <w:pPr>
        <w:widowControl w:val="0"/>
        <w:adjustRightInd w:val="0"/>
        <w:spacing w:before="120" w:line="360" w:lineRule="auto"/>
        <w:textAlignment w:val="baseline"/>
        <w:rPr>
          <w:rFonts w:ascii="Times New Roman" w:eastAsia="Microsoft YaHei" w:hAnsi="Times New Roman" w:cs="Times New Roman"/>
          <w:color w:val="000000" w:themeColor="text1"/>
          <w:spacing w:val="-5"/>
          <w:sz w:val="24"/>
          <w:szCs w:val="24"/>
        </w:rPr>
      </w:pPr>
      <w:r w:rsidRPr="00F63AC5">
        <w:rPr>
          <w:noProof/>
          <w:color w:val="000000" w:themeColor="text1"/>
          <w:lang w:eastAsia="ru-RU"/>
        </w:rPr>
        <w:lastRenderedPageBreak/>
        <w:drawing>
          <wp:inline distT="0" distB="0" distL="0" distR="0" wp14:anchorId="4FD9BC8E" wp14:editId="6F238254">
            <wp:extent cx="10748278" cy="833878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086" t="21448" r="61894" b="16444"/>
                    <a:stretch/>
                  </pic:blipFill>
                  <pic:spPr bwMode="auto">
                    <a:xfrm>
                      <a:off x="0" y="0"/>
                      <a:ext cx="10781132" cy="8364271"/>
                    </a:xfrm>
                    <a:prstGeom prst="rect">
                      <a:avLst/>
                    </a:prstGeom>
                    <a:ln>
                      <a:noFill/>
                    </a:ln>
                    <a:extLst>
                      <a:ext uri="{53640926-AAD7-44D8-BBD7-CCE9431645EC}">
                        <a14:shadowObscured xmlns:a14="http://schemas.microsoft.com/office/drawing/2010/main"/>
                      </a:ext>
                    </a:extLst>
                  </pic:spPr>
                </pic:pic>
              </a:graphicData>
            </a:graphic>
          </wp:inline>
        </w:drawing>
      </w:r>
    </w:p>
    <w:p w14:paraId="00C64D6E" w14:textId="77777777" w:rsidR="00CF75CB" w:rsidRPr="00F63AC5" w:rsidRDefault="00CF75CB" w:rsidP="00CF75CB">
      <w:pPr>
        <w:pStyle w:val="ad"/>
        <w:rPr>
          <w:rFonts w:eastAsia="Microsoft YaHei"/>
          <w:color w:val="000000" w:themeColor="text1"/>
          <w:spacing w:val="-5"/>
        </w:rPr>
      </w:pPr>
      <w:bookmarkStart w:id="23" w:name="_Toc508715509"/>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Pr="00F63AC5">
        <w:rPr>
          <w:noProof/>
          <w:color w:val="000000" w:themeColor="text1"/>
        </w:rPr>
        <w:t>1</w:t>
      </w:r>
      <w:r w:rsidR="008870ED" w:rsidRPr="00F63AC5">
        <w:rPr>
          <w:noProof/>
          <w:color w:val="000000" w:themeColor="text1"/>
        </w:rPr>
        <w:fldChar w:fldCharType="end"/>
      </w:r>
      <w:r w:rsidRPr="00F63AC5">
        <w:rPr>
          <w:color w:val="000000" w:themeColor="text1"/>
        </w:rPr>
        <w:t xml:space="preserve"> - Путь для построения пьезометрического графика </w:t>
      </w:r>
      <w:r w:rsidR="00243591" w:rsidRPr="00F63AC5">
        <w:rPr>
          <w:color w:val="000000" w:themeColor="text1"/>
        </w:rPr>
        <w:t>магистрального вывода</w:t>
      </w:r>
      <w:r w:rsidRPr="00F63AC5">
        <w:rPr>
          <w:color w:val="000000" w:themeColor="text1"/>
        </w:rPr>
        <w:t xml:space="preserve"> от котельной МП «Теплоснабжение»</w:t>
      </w:r>
      <w:r w:rsidR="00243591" w:rsidRPr="00F63AC5">
        <w:rPr>
          <w:color w:val="000000" w:themeColor="text1"/>
        </w:rPr>
        <w:t xml:space="preserve"> (1 очередь)</w:t>
      </w:r>
      <w:r w:rsidRPr="00F63AC5">
        <w:rPr>
          <w:color w:val="000000" w:themeColor="text1"/>
        </w:rPr>
        <w:t xml:space="preserve"> до ТК-102</w:t>
      </w:r>
      <w:bookmarkEnd w:id="23"/>
    </w:p>
    <w:p w14:paraId="52952E6E" w14:textId="77777777" w:rsidR="00CF75CB" w:rsidRPr="00F63AC5" w:rsidRDefault="00CF75CB" w:rsidP="00CF75CB">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p>
    <w:p w14:paraId="40231804" w14:textId="77777777" w:rsidR="00CF75CB" w:rsidRPr="00F63AC5" w:rsidRDefault="00CF75CB" w:rsidP="00CF75CB">
      <w:pPr>
        <w:widowControl w:val="0"/>
        <w:adjustRightInd w:val="0"/>
        <w:spacing w:before="120" w:line="360" w:lineRule="auto"/>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noProof/>
          <w:color w:val="000000" w:themeColor="text1"/>
          <w:spacing w:val="-5"/>
          <w:sz w:val="24"/>
          <w:szCs w:val="24"/>
          <w:lang w:eastAsia="ru-RU"/>
        </w:rPr>
        <w:lastRenderedPageBreak/>
        <w:drawing>
          <wp:inline distT="0" distB="0" distL="0" distR="0" wp14:anchorId="404BBC30" wp14:editId="347F5807">
            <wp:extent cx="13681710" cy="8200024"/>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681710" cy="8200024"/>
                    </a:xfrm>
                    <a:prstGeom prst="rect">
                      <a:avLst/>
                    </a:prstGeom>
                    <a:noFill/>
                    <a:ln>
                      <a:noFill/>
                    </a:ln>
                  </pic:spPr>
                </pic:pic>
              </a:graphicData>
            </a:graphic>
          </wp:inline>
        </w:drawing>
      </w:r>
    </w:p>
    <w:p w14:paraId="1D5D1F88" w14:textId="77777777" w:rsidR="00CF75CB" w:rsidRPr="00F63AC5" w:rsidRDefault="00CF75CB" w:rsidP="00CF75CB">
      <w:pPr>
        <w:pStyle w:val="ad"/>
        <w:rPr>
          <w:color w:val="000000" w:themeColor="text1"/>
        </w:rPr>
      </w:pPr>
      <w:bookmarkStart w:id="24" w:name="_Toc508715510"/>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Pr="00F63AC5">
        <w:rPr>
          <w:noProof/>
          <w:color w:val="000000" w:themeColor="text1"/>
        </w:rPr>
        <w:t>2</w:t>
      </w:r>
      <w:r w:rsidR="008870ED" w:rsidRPr="00F63AC5">
        <w:rPr>
          <w:noProof/>
          <w:color w:val="000000" w:themeColor="text1"/>
        </w:rPr>
        <w:fldChar w:fldCharType="end"/>
      </w:r>
      <w:r w:rsidRPr="00F63AC5">
        <w:rPr>
          <w:color w:val="000000" w:themeColor="text1"/>
        </w:rPr>
        <w:t xml:space="preserve"> - Пьезометрический график </w:t>
      </w:r>
      <w:r w:rsidR="00243591" w:rsidRPr="00F63AC5">
        <w:rPr>
          <w:color w:val="000000" w:themeColor="text1"/>
        </w:rPr>
        <w:t xml:space="preserve">магистрального вывода </w:t>
      </w:r>
      <w:r w:rsidRPr="00F63AC5">
        <w:rPr>
          <w:color w:val="000000" w:themeColor="text1"/>
        </w:rPr>
        <w:t>от котельной МП «Теплоснабжение»</w:t>
      </w:r>
      <w:r w:rsidR="00243591" w:rsidRPr="00F63AC5">
        <w:rPr>
          <w:color w:val="000000" w:themeColor="text1"/>
        </w:rPr>
        <w:t xml:space="preserve"> (1 очередь)</w:t>
      </w:r>
      <w:r w:rsidRPr="00F63AC5">
        <w:rPr>
          <w:color w:val="000000" w:themeColor="text1"/>
        </w:rPr>
        <w:t xml:space="preserve"> до ТК-102</w:t>
      </w:r>
      <w:bookmarkEnd w:id="24"/>
    </w:p>
    <w:p w14:paraId="188F623A" w14:textId="77777777" w:rsidR="00CF75CB" w:rsidRPr="00F63AC5" w:rsidRDefault="00CF75CB" w:rsidP="00CF75CB">
      <w:pPr>
        <w:rPr>
          <w:color w:val="000000" w:themeColor="text1"/>
        </w:rPr>
      </w:pPr>
    </w:p>
    <w:p w14:paraId="4FB7F8ED" w14:textId="77777777" w:rsidR="00CF75CB" w:rsidRPr="00F63AC5" w:rsidRDefault="00CF75CB" w:rsidP="00CF75CB">
      <w:pPr>
        <w:rPr>
          <w:color w:val="000000" w:themeColor="text1"/>
        </w:rPr>
      </w:pPr>
    </w:p>
    <w:p w14:paraId="5FD57C3B" w14:textId="77777777" w:rsidR="00CF75CB" w:rsidRPr="00F63AC5" w:rsidRDefault="00CF75CB" w:rsidP="00CF75CB">
      <w:pPr>
        <w:rPr>
          <w:color w:val="000000" w:themeColor="text1"/>
        </w:rPr>
      </w:pPr>
    </w:p>
    <w:p w14:paraId="1C0BBF00" w14:textId="77777777" w:rsidR="00CF75CB" w:rsidRPr="00F63AC5" w:rsidRDefault="00CF75CB" w:rsidP="00CF75CB">
      <w:pPr>
        <w:pStyle w:val="ad"/>
        <w:rPr>
          <w:color w:val="000000" w:themeColor="text1"/>
        </w:rPr>
      </w:pPr>
      <w:bookmarkStart w:id="25" w:name="_Toc508715478"/>
      <w:r w:rsidRPr="00F63AC5">
        <w:rPr>
          <w:color w:val="000000" w:themeColor="text1"/>
        </w:rPr>
        <w:lastRenderedPageBreak/>
        <w:t xml:space="preserve">Таблица </w:t>
      </w:r>
      <w:r w:rsidR="008870ED" w:rsidRPr="00F63AC5">
        <w:rPr>
          <w:color w:val="000000" w:themeColor="text1"/>
        </w:rPr>
        <w:fldChar w:fldCharType="begin"/>
      </w:r>
      <w:r w:rsidR="008870ED" w:rsidRPr="00F63AC5">
        <w:rPr>
          <w:color w:val="000000" w:themeColor="text1"/>
        </w:rPr>
        <w:instrText xml:space="preserve"> SEQ Таблица \* ARABIC </w:instrText>
      </w:r>
      <w:r w:rsidR="008870ED" w:rsidRPr="00F63AC5">
        <w:rPr>
          <w:color w:val="000000" w:themeColor="text1"/>
        </w:rPr>
        <w:fldChar w:fldCharType="separate"/>
      </w:r>
      <w:r w:rsidRPr="00F63AC5">
        <w:rPr>
          <w:noProof/>
          <w:color w:val="000000" w:themeColor="text1"/>
        </w:rPr>
        <w:t>2</w:t>
      </w:r>
      <w:r w:rsidR="008870ED" w:rsidRPr="00F63AC5">
        <w:rPr>
          <w:noProof/>
          <w:color w:val="000000" w:themeColor="text1"/>
        </w:rPr>
        <w:fldChar w:fldCharType="end"/>
      </w:r>
      <w:r w:rsidRPr="00F63AC5">
        <w:rPr>
          <w:color w:val="000000" w:themeColor="text1"/>
        </w:rPr>
        <w:t xml:space="preserve"> - Гидравлический расчет </w:t>
      </w:r>
      <w:r w:rsidR="00243591" w:rsidRPr="00F63AC5">
        <w:rPr>
          <w:color w:val="000000" w:themeColor="text1"/>
        </w:rPr>
        <w:t xml:space="preserve">магистрального вывода </w:t>
      </w:r>
      <w:r w:rsidRPr="00F63AC5">
        <w:rPr>
          <w:color w:val="000000" w:themeColor="text1"/>
        </w:rPr>
        <w:t>от котельной МП «Теплоснабжение»</w:t>
      </w:r>
      <w:r w:rsidR="00243591" w:rsidRPr="00F63AC5">
        <w:rPr>
          <w:color w:val="000000" w:themeColor="text1"/>
        </w:rPr>
        <w:t xml:space="preserve"> (1 очередь)</w:t>
      </w:r>
      <w:r w:rsidRPr="00F63AC5">
        <w:rPr>
          <w:color w:val="000000" w:themeColor="text1"/>
        </w:rPr>
        <w:t xml:space="preserve"> до ТК-102</w:t>
      </w:r>
      <w:bookmarkEnd w:id="25"/>
    </w:p>
    <w:tbl>
      <w:tblPr>
        <w:tblW w:w="4983" w:type="pct"/>
        <w:tblInd w:w="113" w:type="dxa"/>
        <w:tblLook w:val="04A0" w:firstRow="1" w:lastRow="0" w:firstColumn="1" w:lastColumn="0" w:noHBand="0" w:noVBand="1"/>
      </w:tblPr>
      <w:tblGrid>
        <w:gridCol w:w="2082"/>
        <w:gridCol w:w="2000"/>
        <w:gridCol w:w="1240"/>
        <w:gridCol w:w="1054"/>
        <w:gridCol w:w="991"/>
        <w:gridCol w:w="1276"/>
        <w:gridCol w:w="1276"/>
        <w:gridCol w:w="1134"/>
        <w:gridCol w:w="1134"/>
        <w:gridCol w:w="1276"/>
        <w:gridCol w:w="1275"/>
        <w:gridCol w:w="1276"/>
        <w:gridCol w:w="1577"/>
        <w:gridCol w:w="1577"/>
        <w:gridCol w:w="1240"/>
        <w:gridCol w:w="1280"/>
      </w:tblGrid>
      <w:tr w:rsidR="00467A3E" w:rsidRPr="00F63AC5" w14:paraId="69D0C350"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B1521"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Узел Начальный</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65A53"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Узел Конечный</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3D2A2"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Длина, м</w:t>
            </w:r>
          </w:p>
        </w:tc>
        <w:tc>
          <w:tcPr>
            <w:tcW w:w="10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45856"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Диам</w:t>
            </w:r>
            <w:proofErr w:type="spellEnd"/>
            <w:r w:rsidRPr="00F63AC5">
              <w:rPr>
                <w:rFonts w:ascii="Times New Roman" w:eastAsia="Times New Roman" w:hAnsi="Times New Roman" w:cs="Times New Roman"/>
                <w:b/>
                <w:bCs/>
                <w:color w:val="000000" w:themeColor="text1"/>
                <w:lang w:eastAsia="ru-RU"/>
              </w:rPr>
              <w:t>, мм, Под.</w:t>
            </w:r>
          </w:p>
        </w:tc>
        <w:tc>
          <w:tcPr>
            <w:tcW w:w="9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D99A8"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Диам</w:t>
            </w:r>
            <w:proofErr w:type="spellEnd"/>
            <w:r w:rsidRPr="00F63AC5">
              <w:rPr>
                <w:rFonts w:ascii="Times New Roman" w:eastAsia="Times New Roman" w:hAnsi="Times New Roman" w:cs="Times New Roman"/>
                <w:b/>
                <w:bCs/>
                <w:color w:val="000000" w:themeColor="text1"/>
                <w:lang w:eastAsia="ru-RU"/>
              </w:rPr>
              <w:t>, мм, Обр.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A7A3"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Напор в конечном узле (изб.), м Под.</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7D761"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Напор в конечном узле (изб.), м Обр.</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E82CC"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Потери напора, м, Под.</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CAECA"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Потери напора, м, Обр.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A5DC3"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Удельные потери, мм/м Под.</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BEEA4"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Удельные потери, мм/м Обр.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EB32B"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Располаг</w:t>
            </w:r>
            <w:proofErr w:type="spellEnd"/>
            <w:r w:rsidRPr="00F63AC5">
              <w:rPr>
                <w:rFonts w:ascii="Times New Roman" w:eastAsia="Times New Roman" w:hAnsi="Times New Roman" w:cs="Times New Roman"/>
                <w:b/>
                <w:bCs/>
                <w:color w:val="000000" w:themeColor="text1"/>
                <w:lang w:eastAsia="ru-RU"/>
              </w:rPr>
              <w:t xml:space="preserve">. напор в </w:t>
            </w:r>
            <w:proofErr w:type="spellStart"/>
            <w:r w:rsidRPr="00F63AC5">
              <w:rPr>
                <w:rFonts w:ascii="Times New Roman" w:eastAsia="Times New Roman" w:hAnsi="Times New Roman" w:cs="Times New Roman"/>
                <w:b/>
                <w:bCs/>
                <w:color w:val="000000" w:themeColor="text1"/>
                <w:lang w:eastAsia="ru-RU"/>
              </w:rPr>
              <w:t>конеч</w:t>
            </w:r>
            <w:proofErr w:type="spellEnd"/>
            <w:r w:rsidRPr="00F63AC5">
              <w:rPr>
                <w:rFonts w:ascii="Times New Roman" w:eastAsia="Times New Roman" w:hAnsi="Times New Roman" w:cs="Times New Roman"/>
                <w:b/>
                <w:bCs/>
                <w:color w:val="000000" w:themeColor="text1"/>
                <w:lang w:eastAsia="ru-RU"/>
              </w:rPr>
              <w:t>. узле, м</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C24D5"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Фактический расход, т/ч Под.</w:t>
            </w:r>
          </w:p>
        </w:tc>
        <w:tc>
          <w:tcPr>
            <w:tcW w:w="15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DB94D"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Фактический расход, т/ч Обр.</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A821C"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Скорость, м/с Под.</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E3C6B" w14:textId="77777777" w:rsidR="00CF75CB" w:rsidRPr="00F63AC5" w:rsidRDefault="00CF75CB" w:rsidP="00CF75CB">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Скорость, м/с Обр.</w:t>
            </w:r>
          </w:p>
        </w:tc>
      </w:tr>
      <w:tr w:rsidR="00467A3E" w:rsidRPr="00F63AC5" w14:paraId="37A8BDB9"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1CA3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Котел-1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17D7B4"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CE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585C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93AC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0798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41E67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40BB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2888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C987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18C2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BAC1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53,33</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586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2828,44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5AC90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2609,42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DB7C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2,76</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1132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2,55</w:t>
            </w:r>
          </w:p>
        </w:tc>
      </w:tr>
      <w:tr w:rsidR="00467A3E" w:rsidRPr="00F63AC5" w14:paraId="766D4F50"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340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FD7D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К-1б</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94BF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56</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5422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7240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D652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D54E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87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59BA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22F8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6685F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2F385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52,41</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13DF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2177,22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411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2001,94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773A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1,62</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D1BB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r>
      <w:tr w:rsidR="00467A3E" w:rsidRPr="00F63AC5" w14:paraId="59F6F55B"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8985D"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К-1б</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9FBA1"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У-1(К-15)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7332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1DC3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EB338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3B4C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C0D9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3248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CA5C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FDA2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1838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FBF1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51,32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1ADA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2177,22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03F5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2001,94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A5AE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1,62</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EEEA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r>
      <w:tr w:rsidR="00467A3E" w:rsidRPr="00F63AC5" w14:paraId="0C2EA465"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F78B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У-1(К-15)</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75B2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У-1(К-16)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0AA1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458</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9A2F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DFEE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8B29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4840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C229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26B21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C37D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47E2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CE80B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2E110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2161,52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10E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1986,24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A96A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1,57</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20A3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1,45</w:t>
            </w:r>
          </w:p>
        </w:tc>
      </w:tr>
      <w:tr w:rsidR="00467A3E" w:rsidRPr="00F63AC5" w14:paraId="6EAA13D4"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563F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У-1(К-16)</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B83006"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У-2(К-16)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752C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FC58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ABEF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BDBA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7313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77319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6536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9B52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7C89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91B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46,87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0B29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2161,52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FD23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1986,24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C0B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1,61</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5D0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1,48</w:t>
            </w:r>
          </w:p>
        </w:tc>
      </w:tr>
      <w:tr w:rsidR="00467A3E" w:rsidRPr="00F63AC5" w14:paraId="369C752A"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7A0C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У-2(К-16)</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EE5F4"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У-3(К-16)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8935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83D7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A595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336E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E07E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41BD1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F566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342E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97CD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637E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46,55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BEB9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2101,08</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ADD8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1919,63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212E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1,57</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C405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1,43</w:t>
            </w:r>
          </w:p>
        </w:tc>
      </w:tr>
      <w:tr w:rsidR="00467A3E" w:rsidRPr="00F63AC5" w14:paraId="7BCF267A"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78AE6"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У-3(К-16)</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86DB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5453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113</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C48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B54E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50AE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FB90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A001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2FF5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D6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84AB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6DD6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45,35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5824C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1923,65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81C9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1751,9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DCA6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BEEA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1,31</w:t>
            </w:r>
          </w:p>
        </w:tc>
      </w:tr>
      <w:tr w:rsidR="00467A3E" w:rsidRPr="00F63AC5" w14:paraId="2D1821AE"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3FDCC"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К-64</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C660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53227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161</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DF5B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92A9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33E3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6A4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E6E73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024E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3C30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D9D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C4781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43,74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0AF7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1923,65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8A4F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1751,9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DD37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7B6A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1,31</w:t>
            </w:r>
          </w:p>
        </w:tc>
      </w:tr>
      <w:tr w:rsidR="00467A3E" w:rsidRPr="00F63AC5" w14:paraId="3FCEE1BB"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0DC5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К-63</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A1BE10"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5381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287</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5A0C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34A9C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25B2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0175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BA6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4C137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47A3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1D8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8301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41,01</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9336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1923,65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4C7F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1751,9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8EDC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6E65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1,31</w:t>
            </w:r>
          </w:p>
        </w:tc>
      </w:tr>
      <w:tr w:rsidR="00467A3E" w:rsidRPr="00F63AC5" w14:paraId="61AB4C9F"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6AC21"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К-62</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66F1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09DF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185</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A14E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0D6E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0645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5EE9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3FDFC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931A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2DBB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4B61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AF87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39,3</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B7C3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1861,97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AA568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1692,88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54FA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CB93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r>
      <w:tr w:rsidR="00467A3E" w:rsidRPr="00F63AC5" w14:paraId="51869726"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A76C85"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AEE5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К-61б</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6C9D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210</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9FA1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C656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9FB0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69,4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C1003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1CCF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91062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611F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0CC82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66CD8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37,39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22E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1861,97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217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1692,88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217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22F8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r>
      <w:tr w:rsidR="00467A3E" w:rsidRPr="00F63AC5" w14:paraId="6CDE5689"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617AB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К-61б</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E0DF5"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A486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99179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B238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F791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643C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2CE8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A1BD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9BD5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0ECE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DF66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36,1</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35B2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1861,97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D0A2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1692,88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DABD2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846B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r>
      <w:tr w:rsidR="00467A3E" w:rsidRPr="00F63AC5" w14:paraId="4A30C9CA"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AC77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B33C2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К-58а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7A42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191</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1029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C80C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5B8F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67,4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6F2E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E0F00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4A57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CA22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620A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FF9E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34,34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27B6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1861,97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483D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1692,88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1D69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3689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r>
      <w:tr w:rsidR="00467A3E" w:rsidRPr="00F63AC5" w14:paraId="15EB4BAC"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A2F2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К-58а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01D80"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876A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D365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9A41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9821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1785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35BE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A92A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7E3C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B545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E724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32,69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2F93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1859,58</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0852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1690,71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0396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5F1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r>
      <w:tr w:rsidR="00467A3E" w:rsidRPr="00F63AC5" w14:paraId="43CFEFAC"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2C8F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К-58</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5AB5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BE8A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115</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813C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C528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5C6B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5995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17D12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BEBFD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3A29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1F0E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5454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32,17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1E4A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1261,65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E29D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1138,13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C8266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501B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0,85</w:t>
            </w:r>
          </w:p>
        </w:tc>
      </w:tr>
      <w:tr w:rsidR="00467A3E" w:rsidRPr="00F63AC5" w14:paraId="5C6FCCE1"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A6EA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К-59</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4D0D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CBAD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7E7A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4EB1B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5386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1058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EFF6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85AE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3EC9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932A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A099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DB6A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1250,89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5CAC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1128,46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50725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FECE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0,84</w:t>
            </w:r>
          </w:p>
        </w:tc>
      </w:tr>
      <w:tr w:rsidR="00467A3E" w:rsidRPr="00F63AC5" w14:paraId="45D0D50A"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3BCB6"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К-60</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B7E50"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К-60а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9A7F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E887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5810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5221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ADAE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C890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121D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B0DB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6A079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B0F05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31,15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FFEE1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1031,62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E286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933,1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0998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0,77</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02D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w:t>
            </w:r>
          </w:p>
        </w:tc>
      </w:tr>
      <w:tr w:rsidR="00467A3E" w:rsidRPr="00F63AC5" w14:paraId="5FCBB643"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9CB0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К-60а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EC90B"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3B4C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158</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B84B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F70C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E6EF9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2578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4066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6275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EDA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6905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5CD78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592D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1026,12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FF7F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927,6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F768E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0,76</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F96D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0,69</w:t>
            </w:r>
          </w:p>
        </w:tc>
      </w:tr>
      <w:tr w:rsidR="00467A3E" w:rsidRPr="00F63AC5" w14:paraId="7F3EBB9C"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C0C9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К-89</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BFE6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BB7C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301</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6C2A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7888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E159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EF44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6E515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4232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350B6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404E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DD80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48B6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848,39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4137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755,89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B35B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8688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0,74</w:t>
            </w:r>
          </w:p>
        </w:tc>
      </w:tr>
      <w:tr w:rsidR="00467A3E" w:rsidRPr="00F63AC5" w14:paraId="22F8DB84"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0553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К-90</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12D04"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К-90а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8C1B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CDD2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D002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CA47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EA5E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F50A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515C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1D66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AF61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009C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29,16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37CF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781,64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EFF7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689,75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BD80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0,76</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BE6F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0,67</w:t>
            </w:r>
          </w:p>
        </w:tc>
      </w:tr>
      <w:tr w:rsidR="00467A3E" w:rsidRPr="00F63AC5" w14:paraId="55B3A417"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A1080"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К-90а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27C52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3746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200</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4C02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5D396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6F904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69,1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E398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0B15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098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942A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FC5D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E648A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28,67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F518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765,85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71D0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675,38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17AD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0,75</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2A07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0,66</w:t>
            </w:r>
          </w:p>
        </w:tc>
      </w:tr>
      <w:tr w:rsidR="00467A3E" w:rsidRPr="00F63AC5" w14:paraId="72B949D6"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AE78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1632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607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181</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7607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BE7A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3D82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971C4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2431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DEC0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5C3C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3A7D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9DB8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27,99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8E6A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538,12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639A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474,95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2E044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0,75</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7A88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0,66</w:t>
            </w:r>
          </w:p>
        </w:tc>
      </w:tr>
      <w:tr w:rsidR="00467A3E" w:rsidRPr="00F63AC5" w14:paraId="2EAA476A"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28E2D"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542DD"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К-92б</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315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6A8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D8DA3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9598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BBA0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8C644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0BBF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6911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A2F2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08DD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27,26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D54C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372,41</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B409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332,55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903D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0,81</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64BE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0,73</w:t>
            </w:r>
          </w:p>
        </w:tc>
      </w:tr>
      <w:tr w:rsidR="00467A3E" w:rsidRPr="00F63AC5" w14:paraId="338D1476"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828253"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К-92б</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CE9BAC"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6D01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96AC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13FA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531BA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9459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F7CD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5D6F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3BF4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DFDE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365F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27,14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B415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371,2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05AE0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331,48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F2D23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0,81</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8136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0,72</w:t>
            </w:r>
          </w:p>
        </w:tc>
      </w:tr>
      <w:tr w:rsidR="00467A3E" w:rsidRPr="00F63AC5" w14:paraId="4179DA99"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6B5A1"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К-92а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82B543"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081A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B24A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B23D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9E56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1E65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EC6E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2C08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20BEB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40DA0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A1CA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26,35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B37F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366,33</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1003F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326,73</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5A60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E247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0,71</w:t>
            </w:r>
          </w:p>
        </w:tc>
      </w:tr>
      <w:tr w:rsidR="00467A3E" w:rsidRPr="00F63AC5" w14:paraId="3C9FF57E"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C3F29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К-93</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EE1AD"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К-93а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47A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102</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3D82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73F2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FB5B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AAD1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CFC22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0,27</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8D1E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93C1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02756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DC0D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25,85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CA1B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336,74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4FB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301,82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9310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4279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0,66</w:t>
            </w:r>
          </w:p>
        </w:tc>
      </w:tr>
      <w:tr w:rsidR="00467A3E" w:rsidRPr="00F63AC5" w14:paraId="2F5F4D6E"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9C59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К-93а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E9531"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300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179</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52B0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F6A2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83B2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68,6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1161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9A280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F92E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37E6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466F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F0B3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25,19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D1B2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300,45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6DA5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270,11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041B0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0,66</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D64C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0,59</w:t>
            </w:r>
          </w:p>
        </w:tc>
      </w:tr>
      <w:tr w:rsidR="00467A3E" w:rsidRPr="00F63AC5" w14:paraId="70F40AD4"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2A3E76"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К-94</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B3C56"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698A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BA16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BB8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67B4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72,6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3888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9EFB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F558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E08EB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F82D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DBE1E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24,69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531C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256,16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4871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232,1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FAD1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0,56</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5F16A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0,51</w:t>
            </w:r>
          </w:p>
        </w:tc>
      </w:tr>
      <w:tr w:rsidR="00467A3E" w:rsidRPr="00F63AC5" w14:paraId="3B8BA794"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05241"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К-95</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07D53"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84C0B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1946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80E0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F539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6F6B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488B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D254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BDE0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079B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09776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24,27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35BCA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246,69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3022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223,96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731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4C4B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0,49</w:t>
            </w:r>
          </w:p>
        </w:tc>
      </w:tr>
      <w:tr w:rsidR="00467A3E" w:rsidRPr="00F63AC5" w14:paraId="7539FC54"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89F5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К-96</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5F738"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К-97</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9E9B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143</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92C6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98B04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047C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D590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0E52C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AEE0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D9F91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638A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75E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24,01</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87CD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208,34</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A74C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192,19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F28B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0,45</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9212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0,42</w:t>
            </w:r>
          </w:p>
        </w:tc>
      </w:tr>
      <w:tr w:rsidR="00467A3E" w:rsidRPr="00F63AC5" w14:paraId="405CEEC6"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22BEF"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К-97</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C4EC3"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ТК-97а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647A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142</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0705E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AC9B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90D9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AC50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55645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79D2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3929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B8D0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D83F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23,75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D108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200,39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EA99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185,64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3CA3F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B886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r>
      <w:tr w:rsidR="00467A3E" w:rsidRPr="00F63AC5" w14:paraId="4EF26B9F"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0F879"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ТК-97а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90BED"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B785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126</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65459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BF92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2A06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CFF7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89E3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9810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7274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BC5A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AB49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23,52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E062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200,39</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EEDA1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185,64</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1689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0,44</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73B1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r>
      <w:tr w:rsidR="00467A3E" w:rsidRPr="00F63AC5" w14:paraId="45A1CEA7"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17882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К-98</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02940"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К-99</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CB3C3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D2CEA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E6BB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7AC0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FE3E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54,5</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81BA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A52C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6661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7A3B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FE2F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23,45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30EE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198,92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E657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184,2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85C8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D1908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r>
      <w:tr w:rsidR="00467A3E" w:rsidRPr="00F63AC5" w14:paraId="1225AF29"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81A71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К-99</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3458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К-100</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F9D7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129</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8D25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B4EF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14C5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BAEE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1C9E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C8C8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7BB1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0FCA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88AD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23,23</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28E6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198,92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DA4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184,2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84769"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0,43</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83F6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r>
      <w:tr w:rsidR="00467A3E" w:rsidRPr="00F63AC5" w14:paraId="09FD22E7"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D6FB7"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К-100</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3A5AE"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К-100а</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7FB1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141</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59B83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CFBA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4F489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11D5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EFE4A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2D3A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E550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FEF1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7321A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23,18</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E487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92,37</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F372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82,66</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2B96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FFBD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0,18</w:t>
            </w:r>
          </w:p>
        </w:tc>
      </w:tr>
      <w:tr w:rsidR="00467A3E" w:rsidRPr="00F63AC5" w14:paraId="36330AA3"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0A972"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К-100а</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156B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К-101</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8EF0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86574E"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FFF9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C01F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35117"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BAD7B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1705A"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FF861"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83FE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7A61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23,16</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C396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87,65</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38F0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78,08</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281C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0,19</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A0D74"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0,17</w:t>
            </w:r>
          </w:p>
        </w:tc>
      </w:tr>
      <w:tr w:rsidR="00CF75CB" w:rsidRPr="00F63AC5" w14:paraId="08FFD0C8" w14:textId="77777777" w:rsidTr="00CF75CB">
        <w:trPr>
          <w:trHeight w:val="284"/>
        </w:trPr>
        <w:tc>
          <w:tcPr>
            <w:tcW w:w="20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BCD7B"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К-101</w:t>
            </w:r>
          </w:p>
        </w:tc>
        <w:tc>
          <w:tcPr>
            <w:tcW w:w="2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76BF5A" w14:textId="77777777" w:rsidR="00CF75CB" w:rsidRPr="00F63AC5" w:rsidRDefault="00CF75CB" w:rsidP="00CF75CB">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К-102</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7A71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174</w:t>
            </w:r>
          </w:p>
        </w:tc>
        <w:tc>
          <w:tcPr>
            <w:tcW w:w="105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26E42"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C9D5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ACD166"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E9FD4F"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7B5F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B83F0"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18088"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C9BEC"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E6A79D"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23,13</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92E0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66,92</w:t>
            </w: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82725"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58,95</w:t>
            </w:r>
          </w:p>
        </w:tc>
        <w:tc>
          <w:tcPr>
            <w:tcW w:w="12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2BDC3"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0,15</w:t>
            </w:r>
          </w:p>
        </w:tc>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6BD7B" w14:textId="77777777" w:rsidR="00CF75CB" w:rsidRPr="00F63AC5" w:rsidRDefault="00CF75CB" w:rsidP="00CF75CB">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r>
    </w:tbl>
    <w:p w14:paraId="58F94BDE" w14:textId="77777777" w:rsidR="00CF75CB" w:rsidRPr="00F63AC5" w:rsidRDefault="00CF75CB" w:rsidP="00CF75CB">
      <w:pPr>
        <w:rPr>
          <w:color w:val="000000" w:themeColor="text1"/>
        </w:rPr>
      </w:pPr>
    </w:p>
    <w:p w14:paraId="6EE05ADD" w14:textId="77777777" w:rsidR="00CF75CB" w:rsidRPr="00F63AC5" w:rsidRDefault="00CF75CB" w:rsidP="00CF75CB">
      <w:pPr>
        <w:rPr>
          <w:color w:val="000000" w:themeColor="text1"/>
        </w:rPr>
      </w:pPr>
    </w:p>
    <w:p w14:paraId="300ABA9C" w14:textId="77777777" w:rsidR="00243591" w:rsidRPr="00F63AC5" w:rsidRDefault="00243591" w:rsidP="00CF75CB">
      <w:pPr>
        <w:rPr>
          <w:color w:val="000000" w:themeColor="text1"/>
        </w:rPr>
      </w:pPr>
      <w:r w:rsidRPr="00F63AC5">
        <w:rPr>
          <w:color w:val="000000" w:themeColor="text1"/>
        </w:rPr>
        <w:br w:type="page"/>
      </w:r>
    </w:p>
    <w:p w14:paraId="26A5C2EC" w14:textId="77777777" w:rsidR="00CF75CB" w:rsidRPr="00F63AC5" w:rsidRDefault="00243591" w:rsidP="00CF75CB">
      <w:pPr>
        <w:rPr>
          <w:color w:val="000000" w:themeColor="text1"/>
        </w:rPr>
      </w:pPr>
      <w:r w:rsidRPr="00F63AC5">
        <w:rPr>
          <w:noProof/>
          <w:color w:val="000000" w:themeColor="text1"/>
          <w:lang w:eastAsia="ru-RU"/>
        </w:rPr>
        <w:lastRenderedPageBreak/>
        <w:drawing>
          <wp:inline distT="0" distB="0" distL="0" distR="0" wp14:anchorId="1460CF2D" wp14:editId="60F8A186">
            <wp:extent cx="9438211" cy="843431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5463" t="22700" r="58304" b="18690"/>
                    <a:stretch/>
                  </pic:blipFill>
                  <pic:spPr bwMode="auto">
                    <a:xfrm>
                      <a:off x="0" y="0"/>
                      <a:ext cx="9457471" cy="8451529"/>
                    </a:xfrm>
                    <a:prstGeom prst="rect">
                      <a:avLst/>
                    </a:prstGeom>
                    <a:ln>
                      <a:noFill/>
                    </a:ln>
                    <a:extLst>
                      <a:ext uri="{53640926-AAD7-44D8-BBD7-CCE9431645EC}">
                        <a14:shadowObscured xmlns:a14="http://schemas.microsoft.com/office/drawing/2010/main"/>
                      </a:ext>
                    </a:extLst>
                  </pic:spPr>
                </pic:pic>
              </a:graphicData>
            </a:graphic>
          </wp:inline>
        </w:drawing>
      </w:r>
    </w:p>
    <w:p w14:paraId="40339FD1" w14:textId="77777777" w:rsidR="00243591" w:rsidRPr="00F63AC5" w:rsidRDefault="00243591" w:rsidP="00CF75CB">
      <w:pPr>
        <w:rPr>
          <w:color w:val="000000" w:themeColor="text1"/>
        </w:rPr>
      </w:pPr>
    </w:p>
    <w:p w14:paraId="1786E4BA" w14:textId="77777777" w:rsidR="00243591" w:rsidRPr="00F63AC5" w:rsidRDefault="00243591" w:rsidP="00243591">
      <w:pPr>
        <w:pStyle w:val="ad"/>
        <w:rPr>
          <w:rFonts w:eastAsia="Microsoft YaHei"/>
          <w:color w:val="000000" w:themeColor="text1"/>
          <w:spacing w:val="-5"/>
        </w:rPr>
      </w:pPr>
      <w:bookmarkStart w:id="26" w:name="_Toc508715511"/>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Pr="00F63AC5">
        <w:rPr>
          <w:noProof/>
          <w:color w:val="000000" w:themeColor="text1"/>
        </w:rPr>
        <w:t>3</w:t>
      </w:r>
      <w:r w:rsidR="008870ED" w:rsidRPr="00F63AC5">
        <w:rPr>
          <w:noProof/>
          <w:color w:val="000000" w:themeColor="text1"/>
        </w:rPr>
        <w:fldChar w:fldCharType="end"/>
      </w:r>
      <w:r w:rsidRPr="00F63AC5">
        <w:rPr>
          <w:color w:val="000000" w:themeColor="text1"/>
        </w:rPr>
        <w:t xml:space="preserve"> - Путь для построения пьезометрического графика магистрального вывода от котельной МП «Теплоснабжение» (2 очередь) до ТК-6</w:t>
      </w:r>
      <w:bookmarkEnd w:id="26"/>
    </w:p>
    <w:p w14:paraId="2D017835" w14:textId="77777777" w:rsidR="00243591" w:rsidRPr="00F63AC5" w:rsidRDefault="00243591" w:rsidP="00CF75CB">
      <w:pPr>
        <w:rPr>
          <w:color w:val="000000" w:themeColor="text1"/>
        </w:rPr>
      </w:pPr>
    </w:p>
    <w:p w14:paraId="2C6D4B6B" w14:textId="77777777" w:rsidR="00243591" w:rsidRPr="00F63AC5" w:rsidRDefault="00243591" w:rsidP="00CF75CB">
      <w:pPr>
        <w:rPr>
          <w:color w:val="000000" w:themeColor="text1"/>
        </w:rPr>
      </w:pPr>
      <w:r w:rsidRPr="00F63AC5">
        <w:rPr>
          <w:noProof/>
          <w:color w:val="000000" w:themeColor="text1"/>
          <w:lang w:eastAsia="ru-RU"/>
        </w:rPr>
        <w:lastRenderedPageBreak/>
        <w:drawing>
          <wp:inline distT="0" distB="0" distL="0" distR="0" wp14:anchorId="3D598A04" wp14:editId="2F108A5B">
            <wp:extent cx="13681710" cy="820002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81710" cy="8200024"/>
                    </a:xfrm>
                    <a:prstGeom prst="rect">
                      <a:avLst/>
                    </a:prstGeom>
                    <a:noFill/>
                    <a:ln>
                      <a:noFill/>
                    </a:ln>
                  </pic:spPr>
                </pic:pic>
              </a:graphicData>
            </a:graphic>
          </wp:inline>
        </w:drawing>
      </w:r>
    </w:p>
    <w:p w14:paraId="77F30A41" w14:textId="77777777" w:rsidR="00243591" w:rsidRPr="00F63AC5" w:rsidRDefault="00243591" w:rsidP="00CF75CB">
      <w:pPr>
        <w:rPr>
          <w:color w:val="000000" w:themeColor="text1"/>
        </w:rPr>
      </w:pPr>
    </w:p>
    <w:p w14:paraId="41DD5D45" w14:textId="77777777" w:rsidR="00243591" w:rsidRPr="00F63AC5" w:rsidRDefault="00243591" w:rsidP="00CF75CB">
      <w:pPr>
        <w:rPr>
          <w:color w:val="000000" w:themeColor="text1"/>
        </w:rPr>
      </w:pPr>
    </w:p>
    <w:p w14:paraId="3C9C008A" w14:textId="77777777" w:rsidR="0078399A" w:rsidRPr="00F63AC5" w:rsidRDefault="0078399A" w:rsidP="00243591">
      <w:pPr>
        <w:pStyle w:val="ad"/>
        <w:rPr>
          <w:color w:val="000000" w:themeColor="text1"/>
        </w:rPr>
      </w:pPr>
      <w:bookmarkStart w:id="27" w:name="_Toc508715512"/>
    </w:p>
    <w:p w14:paraId="644FEB11" w14:textId="77777777" w:rsidR="00243591" w:rsidRPr="00F63AC5" w:rsidRDefault="00243591" w:rsidP="00243591">
      <w:pPr>
        <w:pStyle w:val="ad"/>
        <w:rPr>
          <w:color w:val="000000" w:themeColor="text1"/>
        </w:rPr>
      </w:pPr>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Pr="00F63AC5">
        <w:rPr>
          <w:noProof/>
          <w:color w:val="000000" w:themeColor="text1"/>
        </w:rPr>
        <w:t>4</w:t>
      </w:r>
      <w:r w:rsidR="008870ED" w:rsidRPr="00F63AC5">
        <w:rPr>
          <w:noProof/>
          <w:color w:val="000000" w:themeColor="text1"/>
        </w:rPr>
        <w:fldChar w:fldCharType="end"/>
      </w:r>
      <w:r w:rsidRPr="00F63AC5">
        <w:rPr>
          <w:color w:val="000000" w:themeColor="text1"/>
        </w:rPr>
        <w:t xml:space="preserve"> - Пьезометрический график магистрального вывода от котельной МП «Теплоснабжение» (2 очередь) до ТК-6</w:t>
      </w:r>
      <w:bookmarkEnd w:id="27"/>
    </w:p>
    <w:p w14:paraId="68F9E48F" w14:textId="77777777" w:rsidR="00243591" w:rsidRPr="00F63AC5" w:rsidRDefault="00243591" w:rsidP="00CF75CB">
      <w:pPr>
        <w:rPr>
          <w:color w:val="000000" w:themeColor="text1"/>
        </w:rPr>
      </w:pPr>
    </w:p>
    <w:p w14:paraId="55C225AE" w14:textId="77777777" w:rsidR="00243591" w:rsidRPr="00F63AC5" w:rsidRDefault="00243591" w:rsidP="00243591">
      <w:pPr>
        <w:pStyle w:val="ad"/>
        <w:rPr>
          <w:color w:val="000000" w:themeColor="text1"/>
        </w:rPr>
      </w:pPr>
      <w:bookmarkStart w:id="28" w:name="_Toc508715479"/>
      <w:r w:rsidRPr="00F63AC5">
        <w:rPr>
          <w:color w:val="000000" w:themeColor="text1"/>
        </w:rPr>
        <w:t xml:space="preserve">Таблица </w:t>
      </w:r>
      <w:r w:rsidR="008870ED" w:rsidRPr="00F63AC5">
        <w:rPr>
          <w:color w:val="000000" w:themeColor="text1"/>
        </w:rPr>
        <w:fldChar w:fldCharType="begin"/>
      </w:r>
      <w:r w:rsidR="008870ED" w:rsidRPr="00F63AC5">
        <w:rPr>
          <w:color w:val="000000" w:themeColor="text1"/>
        </w:rPr>
        <w:instrText xml:space="preserve"> SEQ Таблица \* ARABIC </w:instrText>
      </w:r>
      <w:r w:rsidR="008870ED" w:rsidRPr="00F63AC5">
        <w:rPr>
          <w:color w:val="000000" w:themeColor="text1"/>
        </w:rPr>
        <w:fldChar w:fldCharType="separate"/>
      </w:r>
      <w:r w:rsidRPr="00F63AC5">
        <w:rPr>
          <w:noProof/>
          <w:color w:val="000000" w:themeColor="text1"/>
        </w:rPr>
        <w:t>3</w:t>
      </w:r>
      <w:r w:rsidR="008870ED" w:rsidRPr="00F63AC5">
        <w:rPr>
          <w:noProof/>
          <w:color w:val="000000" w:themeColor="text1"/>
        </w:rPr>
        <w:fldChar w:fldCharType="end"/>
      </w:r>
      <w:r w:rsidRPr="00F63AC5">
        <w:rPr>
          <w:color w:val="000000" w:themeColor="text1"/>
        </w:rPr>
        <w:t xml:space="preserve"> - Гидравлический расчет магистрального вывода от котельной МП «Теплоснабжение» (2 очередь) до ТК-6</w:t>
      </w:r>
      <w:bookmarkEnd w:id="28"/>
    </w:p>
    <w:p w14:paraId="142C54FD" w14:textId="77777777" w:rsidR="00243591" w:rsidRPr="00F63AC5" w:rsidRDefault="00243591" w:rsidP="00CF75CB">
      <w:pPr>
        <w:rPr>
          <w:color w:val="000000" w:themeColor="text1"/>
        </w:rPr>
      </w:pPr>
    </w:p>
    <w:tbl>
      <w:tblPr>
        <w:tblW w:w="5000" w:type="pct"/>
        <w:tblInd w:w="113" w:type="dxa"/>
        <w:tblLook w:val="04A0" w:firstRow="1" w:lastRow="0" w:firstColumn="1" w:lastColumn="0" w:noHBand="0" w:noVBand="1"/>
      </w:tblPr>
      <w:tblGrid>
        <w:gridCol w:w="2094"/>
        <w:gridCol w:w="2007"/>
        <w:gridCol w:w="972"/>
        <w:gridCol w:w="993"/>
        <w:gridCol w:w="1015"/>
        <w:gridCol w:w="1216"/>
        <w:gridCol w:w="1523"/>
        <w:gridCol w:w="1192"/>
        <w:gridCol w:w="1170"/>
        <w:gridCol w:w="1281"/>
        <w:gridCol w:w="1251"/>
        <w:gridCol w:w="1304"/>
        <w:gridCol w:w="1607"/>
        <w:gridCol w:w="1607"/>
        <w:gridCol w:w="1249"/>
        <w:gridCol w:w="1281"/>
      </w:tblGrid>
      <w:tr w:rsidR="00467A3E" w:rsidRPr="00F63AC5" w14:paraId="06BDF6D9"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51A0C"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Узел Начальный</w:t>
            </w:r>
          </w:p>
        </w:tc>
        <w:tc>
          <w:tcPr>
            <w:tcW w:w="181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4F150"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Узел Конечный</w:t>
            </w:r>
          </w:p>
        </w:tc>
        <w:tc>
          <w:tcPr>
            <w:tcW w:w="8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A5151"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Длина, м</w:t>
            </w:r>
          </w:p>
        </w:tc>
        <w:tc>
          <w:tcPr>
            <w:tcW w:w="8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E86A9"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proofErr w:type="spellStart"/>
            <w:r w:rsidRPr="00F63AC5">
              <w:rPr>
                <w:rFonts w:ascii="Times New Roman" w:eastAsia="Times New Roman" w:hAnsi="Times New Roman" w:cs="Times New Roman"/>
                <w:b/>
                <w:bCs/>
                <w:color w:val="000000" w:themeColor="text1"/>
                <w:sz w:val="20"/>
                <w:szCs w:val="20"/>
                <w:lang w:eastAsia="ru-RU"/>
              </w:rPr>
              <w:t>Диам</w:t>
            </w:r>
            <w:proofErr w:type="spellEnd"/>
            <w:r w:rsidRPr="00F63AC5">
              <w:rPr>
                <w:rFonts w:ascii="Times New Roman" w:eastAsia="Times New Roman" w:hAnsi="Times New Roman" w:cs="Times New Roman"/>
                <w:b/>
                <w:bCs/>
                <w:color w:val="000000" w:themeColor="text1"/>
                <w:sz w:val="20"/>
                <w:szCs w:val="20"/>
                <w:lang w:eastAsia="ru-RU"/>
              </w:rPr>
              <w:t>, мм, Под.</w:t>
            </w:r>
          </w:p>
        </w:tc>
        <w:tc>
          <w:tcPr>
            <w:tcW w:w="9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0F383"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proofErr w:type="spellStart"/>
            <w:r w:rsidRPr="00F63AC5">
              <w:rPr>
                <w:rFonts w:ascii="Times New Roman" w:eastAsia="Times New Roman" w:hAnsi="Times New Roman" w:cs="Times New Roman"/>
                <w:b/>
                <w:bCs/>
                <w:color w:val="000000" w:themeColor="text1"/>
                <w:sz w:val="20"/>
                <w:szCs w:val="20"/>
                <w:lang w:eastAsia="ru-RU"/>
              </w:rPr>
              <w:t>Диам</w:t>
            </w:r>
            <w:proofErr w:type="spellEnd"/>
            <w:r w:rsidRPr="00F63AC5">
              <w:rPr>
                <w:rFonts w:ascii="Times New Roman" w:eastAsia="Times New Roman" w:hAnsi="Times New Roman" w:cs="Times New Roman"/>
                <w:b/>
                <w:bCs/>
                <w:color w:val="000000" w:themeColor="text1"/>
                <w:sz w:val="20"/>
                <w:szCs w:val="20"/>
                <w:lang w:eastAsia="ru-RU"/>
              </w:rPr>
              <w:t>, мм, Обр.</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AB491"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Напор в конечном узле (изб.), м Под.</w:t>
            </w:r>
          </w:p>
        </w:tc>
        <w:tc>
          <w:tcPr>
            <w:tcW w:w="13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DFF8F"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Напор в конечном узле (изб.), м Обр.</w:t>
            </w:r>
          </w:p>
        </w:tc>
        <w:tc>
          <w:tcPr>
            <w:tcW w:w="10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1E578"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Потери напора, м, Под.</w:t>
            </w:r>
          </w:p>
        </w:tc>
        <w:tc>
          <w:tcPr>
            <w:tcW w:w="10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D023C"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Потери напора, м, Обр.</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BA93C"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Удельные потери, мм/м Под.</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8634D"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Удельные потери, мм/м Обр.</w:t>
            </w:r>
          </w:p>
        </w:tc>
        <w:tc>
          <w:tcPr>
            <w:tcW w:w="11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6483C"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proofErr w:type="spellStart"/>
            <w:r w:rsidRPr="00F63AC5">
              <w:rPr>
                <w:rFonts w:ascii="Times New Roman" w:eastAsia="Times New Roman" w:hAnsi="Times New Roman" w:cs="Times New Roman"/>
                <w:b/>
                <w:bCs/>
                <w:color w:val="000000" w:themeColor="text1"/>
                <w:sz w:val="20"/>
                <w:szCs w:val="20"/>
                <w:lang w:eastAsia="ru-RU"/>
              </w:rPr>
              <w:t>Располаг</w:t>
            </w:r>
            <w:proofErr w:type="spellEnd"/>
            <w:r w:rsidRPr="00F63AC5">
              <w:rPr>
                <w:rFonts w:ascii="Times New Roman" w:eastAsia="Times New Roman" w:hAnsi="Times New Roman" w:cs="Times New Roman"/>
                <w:b/>
                <w:bCs/>
                <w:color w:val="000000" w:themeColor="text1"/>
                <w:sz w:val="20"/>
                <w:szCs w:val="20"/>
                <w:lang w:eastAsia="ru-RU"/>
              </w:rPr>
              <w:t xml:space="preserve">. напор в </w:t>
            </w:r>
            <w:proofErr w:type="spellStart"/>
            <w:r w:rsidRPr="00F63AC5">
              <w:rPr>
                <w:rFonts w:ascii="Times New Roman" w:eastAsia="Times New Roman" w:hAnsi="Times New Roman" w:cs="Times New Roman"/>
                <w:b/>
                <w:bCs/>
                <w:color w:val="000000" w:themeColor="text1"/>
                <w:sz w:val="20"/>
                <w:szCs w:val="20"/>
                <w:lang w:eastAsia="ru-RU"/>
              </w:rPr>
              <w:t>конеч</w:t>
            </w:r>
            <w:proofErr w:type="spellEnd"/>
            <w:r w:rsidRPr="00F63AC5">
              <w:rPr>
                <w:rFonts w:ascii="Times New Roman" w:eastAsia="Times New Roman" w:hAnsi="Times New Roman" w:cs="Times New Roman"/>
                <w:b/>
                <w:bCs/>
                <w:color w:val="000000" w:themeColor="text1"/>
                <w:sz w:val="20"/>
                <w:szCs w:val="20"/>
                <w:lang w:eastAsia="ru-RU"/>
              </w:rPr>
              <w:t>. узле, м</w:t>
            </w:r>
          </w:p>
        </w:tc>
        <w:tc>
          <w:tcPr>
            <w:tcW w:w="12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DCF4F"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Фактический расход, т/ч Под.</w:t>
            </w:r>
          </w:p>
        </w:tc>
        <w:tc>
          <w:tcPr>
            <w:tcW w:w="13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6D54D"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Фактический расход, т/ч Обр.</w:t>
            </w:r>
          </w:p>
        </w:tc>
        <w:tc>
          <w:tcPr>
            <w:tcW w:w="1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1CF60"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Скорость, м/с Под.</w:t>
            </w:r>
          </w:p>
        </w:tc>
        <w:tc>
          <w:tcPr>
            <w:tcW w:w="11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D7F00" w14:textId="77777777" w:rsidR="00243591" w:rsidRPr="00F63AC5" w:rsidRDefault="00243591" w:rsidP="00243591">
            <w:pPr>
              <w:jc w:val="left"/>
              <w:rPr>
                <w:rFonts w:ascii="Times New Roman" w:eastAsia="Times New Roman" w:hAnsi="Times New Roman" w:cs="Times New Roman"/>
                <w:b/>
                <w:bCs/>
                <w:color w:val="000000" w:themeColor="text1"/>
                <w:sz w:val="20"/>
                <w:szCs w:val="20"/>
                <w:lang w:eastAsia="ru-RU"/>
              </w:rPr>
            </w:pPr>
            <w:r w:rsidRPr="00F63AC5">
              <w:rPr>
                <w:rFonts w:ascii="Times New Roman" w:eastAsia="Times New Roman" w:hAnsi="Times New Roman" w:cs="Times New Roman"/>
                <w:b/>
                <w:bCs/>
                <w:color w:val="000000" w:themeColor="text1"/>
                <w:sz w:val="20"/>
                <w:szCs w:val="20"/>
                <w:lang w:eastAsia="ru-RU"/>
              </w:rPr>
              <w:t>Скорость, м/с Обр.</w:t>
            </w:r>
          </w:p>
        </w:tc>
      </w:tr>
      <w:tr w:rsidR="00467A3E" w:rsidRPr="00F63AC5" w14:paraId="02E25CB3"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B3A020"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Котел-2</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2B56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У-Т11</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7139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46EDB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A038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65CE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63A4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963FC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8D57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C1DD7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146,1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B0B8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124,6</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540E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54,46</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702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3971,91</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9373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3668,08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B7F40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9691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w:t>
            </w:r>
          </w:p>
        </w:tc>
      </w:tr>
      <w:tr w:rsidR="00467A3E" w:rsidRPr="00F63AC5" w14:paraId="4B25A5F0"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AE684"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У-Т11</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253A"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У-К4</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319A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C17F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0926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D8FA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77,9</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DCB46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24,8</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2099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0,71</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5EF5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AE8F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3927B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13,8</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4C63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53,14</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3CFD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3941,7</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951F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3638,11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AFE9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2,26</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58E0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2,08</w:t>
            </w:r>
          </w:p>
        </w:tc>
      </w:tr>
      <w:tr w:rsidR="00467A3E" w:rsidRPr="00F63AC5" w14:paraId="39149C4F"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BBF67"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У-К4</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ABCB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К-1а</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7954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92,7</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6668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F77F6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EE3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78,9</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DC3CE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27,7</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8DFA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48E7E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0,86</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F65C4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E8F7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9,3</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13B91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51,25</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B0FC9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3696,74</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777D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3395,33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1D34A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A5B7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w:t>
            </w:r>
          </w:p>
        </w:tc>
      </w:tr>
      <w:tr w:rsidR="00467A3E" w:rsidRPr="00F63AC5" w14:paraId="0B40C48A"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D4AA1"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К-1а</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4EAB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У-2(К-15)</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D3B5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AF9D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F502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3821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77,5</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3CCC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4EA1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75DD8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0,83</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08E7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53BF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9,8</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7A9EC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49,43</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9A0D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3696,74</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C379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3395,33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BC78E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673A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w:t>
            </w:r>
          </w:p>
        </w:tc>
      </w:tr>
      <w:tr w:rsidR="00467A3E" w:rsidRPr="00F63AC5" w14:paraId="56D48D9B"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08C04"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У-2(К-15)</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863E6"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У-3(К-15)</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D3E5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3DEDB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D487D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B926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77,2</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C50B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28,3</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1210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D956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0,26</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9C4F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9748A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BC6D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48,87</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976C6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3694,06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6D7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3392,64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1BB93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4BF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1,94</w:t>
            </w:r>
          </w:p>
        </w:tc>
      </w:tr>
      <w:tr w:rsidR="00467A3E" w:rsidRPr="00F63AC5" w14:paraId="2472A91C"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95577"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У-3(К-15)</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08E20"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У-5(К-16)</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9179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A33D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3F6A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B4BC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7C21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28,8</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E35F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1,06</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9FCF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A18D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902F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4BE5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46,91</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6D0F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1830,85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A966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1683,96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7BF2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EC688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0,96</w:t>
            </w:r>
          </w:p>
        </w:tc>
      </w:tr>
      <w:tr w:rsidR="00467A3E" w:rsidRPr="00F63AC5" w14:paraId="33F34728"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E5523"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У-7(К-16)</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501DF"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У-5(К-16)</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59FE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3D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DD1E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E98FA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927F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28,8</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BE822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0,04</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3C2B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0,03</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A201A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66AB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7C7E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46,91</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D3E0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768,71</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0E96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711,2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671F5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9F6F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0,69</w:t>
            </w:r>
          </w:p>
        </w:tc>
      </w:tr>
      <w:tr w:rsidR="00467A3E" w:rsidRPr="00F63AC5" w14:paraId="241589B3"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D8793"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У-7(К-16)</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6D52B"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К-17</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6C800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8693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9CA5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501A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78,8</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DB33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34,3</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14AB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1,27</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CA42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32DB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C7C8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1F46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44,49</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8DC9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768,71</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03854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711,2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1C57A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1,06</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B3BE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0,98</w:t>
            </w:r>
          </w:p>
        </w:tc>
      </w:tr>
      <w:tr w:rsidR="00467A3E" w:rsidRPr="00F63AC5" w14:paraId="0C57C452"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052C5"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К-17</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4447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К-18</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446DB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153</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CEF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9C0F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AC1C7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77,5</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CFA8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45CE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0,56</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C921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5D281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8BD5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5C15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43,45</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84E0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602,16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6275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558,88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EF91C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0,83</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7D44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0,77</w:t>
            </w:r>
          </w:p>
        </w:tc>
      </w:tr>
      <w:tr w:rsidR="00467A3E" w:rsidRPr="00F63AC5" w14:paraId="52B9C3D5"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3426D"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К-18</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811C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К-19</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E28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127</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5A105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328AB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05A8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DFB5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35,2</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FC33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B219C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3FBF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5818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5FEB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42,56</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A806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587,46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E121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545,62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A9E30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7BDD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0,76</w:t>
            </w:r>
          </w:p>
        </w:tc>
      </w:tr>
      <w:tr w:rsidR="00467A3E" w:rsidRPr="00F63AC5" w14:paraId="45F48D18"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A922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К-19</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6B359"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К-20</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B1F7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118</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40D8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7A4F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C0AF7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77,5</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814E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35,6</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62C3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0,35</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3A4B0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C8B8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29BC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FF0F4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41,91</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FA563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511,32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CB192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476,95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0F9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2117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0,66</w:t>
            </w:r>
          </w:p>
        </w:tc>
      </w:tr>
      <w:tr w:rsidR="00467A3E" w:rsidRPr="00F63AC5" w14:paraId="7F451E0E"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5B89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К-20</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7881F"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К-21</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DCC2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141</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CD0A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E49A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C461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76,3</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941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FE9C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0,35</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7822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13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605CD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70DA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41,25</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3C69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489,16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7541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455,73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2F01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0AEF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0,63</w:t>
            </w:r>
          </w:p>
        </w:tc>
      </w:tr>
      <w:tr w:rsidR="00467A3E" w:rsidRPr="00F63AC5" w14:paraId="53ABF1A0"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079C"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К-21</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39D5A"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К-22</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8499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5BA25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6F827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D55D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3ED6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34,3</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86F4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90BF5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0,19</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A602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86ED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04B4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40,84</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4A63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443,48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9EB3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413,88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094C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7CE2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0,57</w:t>
            </w:r>
          </w:p>
        </w:tc>
      </w:tr>
      <w:tr w:rsidR="00467A3E" w:rsidRPr="00F63AC5" w14:paraId="52E621E0"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6169F6"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К-22</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AA5E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К-22а</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AACB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FB0C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CCDA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897A7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75,6</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2B42E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B2697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0,16</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3DF8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22E5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83DE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4ADA1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40,54</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9EBAF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415,95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78731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388,81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545C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B3A5A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0,54</w:t>
            </w:r>
          </w:p>
        </w:tc>
      </w:tr>
      <w:tr w:rsidR="00467A3E" w:rsidRPr="00F63AC5" w14:paraId="6C7F442C"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E6909"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К-22а</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0763A"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К-23</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487D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131</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CAEE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C5A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1B3E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76,8</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F275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36,7</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4211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596C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6A8C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5118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EA6A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40,12</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C7ED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399,18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A784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374,34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475E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B4D3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0,52</w:t>
            </w:r>
          </w:p>
        </w:tc>
      </w:tr>
      <w:tr w:rsidR="00467A3E" w:rsidRPr="00F63AC5" w14:paraId="7523A696"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74777"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К-23</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874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К-24</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AABF7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140</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7F7BC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BD1B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9263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78,5</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B991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38,7</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5CFF7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0,17</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1589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062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91437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7279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39,8</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6BE7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342,97</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96E48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321,4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A107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0,47</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5B37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0,44</w:t>
            </w:r>
          </w:p>
        </w:tc>
      </w:tr>
      <w:tr w:rsidR="00467A3E" w:rsidRPr="00F63AC5" w14:paraId="5AC1FA1A"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AC31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К-24</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A9009"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К-30</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484E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B97B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9173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D470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79,2</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A45B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40,4</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1281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0,54</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CC7E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0,46</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F0F2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4A08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F740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38,79</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3C6E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671,35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25DE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619,28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C8C2B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0,93</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E33DA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0,86</w:t>
            </w:r>
          </w:p>
        </w:tc>
      </w:tr>
      <w:tr w:rsidR="00467A3E" w:rsidRPr="00F63AC5" w14:paraId="06DA3AFD"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A492A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К-30</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A2CDC"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К-31</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B7F63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184,4</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DBDA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126EF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36C5E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81,4</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530B2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FC80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08E3D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0,67</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9BDA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8C59A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58FE5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37,32</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1336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651,49</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BCF4C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599,8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7E07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0,9</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A40F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0,83</w:t>
            </w:r>
          </w:p>
        </w:tc>
      </w:tr>
      <w:tr w:rsidR="00467A3E" w:rsidRPr="00F63AC5" w14:paraId="342DC22B"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15C2CA"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К-31</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EB924"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К-32</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17A5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004E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9A1F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4808A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81,9</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FD84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45,2</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95F0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0,35</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F13A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0CA4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D3CF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F9BA7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36,68</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300B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580,48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EF04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532,55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59DE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0,8</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872E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0,74</w:t>
            </w:r>
          </w:p>
        </w:tc>
      </w:tr>
      <w:tr w:rsidR="00467A3E" w:rsidRPr="00F63AC5" w14:paraId="17FC66DB"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EBDD1"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К-32</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4DEBB"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К-33</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183A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552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02E6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0C2C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80,2</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DA10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6E3E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2F44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156C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ABD39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1D90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36,12</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05ED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556,32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4961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510,09</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E943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0,77</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A0EF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0,71</w:t>
            </w:r>
          </w:p>
        </w:tc>
      </w:tr>
      <w:tr w:rsidR="00467A3E" w:rsidRPr="00F63AC5" w14:paraId="4E4E0779"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2AC96"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К-33</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3C5D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К-11</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9B0A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AF7E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5D8D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DCF7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79,1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BA8C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43,5</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E75AE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8052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A4E7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1B00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BEE1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35,59</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9BC8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534,75</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7153A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490,44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3807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3472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0,68</w:t>
            </w:r>
          </w:p>
        </w:tc>
      </w:tr>
      <w:tr w:rsidR="00467A3E" w:rsidRPr="00F63AC5" w14:paraId="3EF6C68A"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1986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К-11</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09363"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3335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5DD3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522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AFAE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07567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41,4</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CED1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F9D3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EFA0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F9ECF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4186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35,33</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8A6A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255,98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ECF0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247,24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82DE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50CB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0,34</w:t>
            </w:r>
          </w:p>
        </w:tc>
      </w:tr>
      <w:tr w:rsidR="00467A3E" w:rsidRPr="00F63AC5" w14:paraId="135AC466"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B7D1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К-10</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AB6D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54DF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140</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BDD4B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96BA0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BDCC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1EBF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6B14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0,08</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CF53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0,07</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8572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4965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938C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35,18</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4706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224,6</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9032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217,18</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A999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2956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r>
      <w:tr w:rsidR="00467A3E" w:rsidRPr="00F63AC5" w14:paraId="1A0B4E58"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D3C1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664F2A"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К-9а</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7C2D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9AD7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1348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CA028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EDD5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40,8</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D26B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346D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0C84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0D59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DD9D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35,17</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BEA7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183,19</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6FE39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176,93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B602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40CC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r>
      <w:tr w:rsidR="00467A3E" w:rsidRPr="00F63AC5" w14:paraId="08CB6924"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938D8"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К-9а</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69D1F"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К-8а</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16824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66</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8FE93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7D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FC44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A432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40,9</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EAA7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CDC69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9176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1498C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34C3A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35,13</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2EFE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178,83</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B5D9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172,57</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26BC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2DB02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r>
      <w:tr w:rsidR="00467A3E" w:rsidRPr="00F63AC5" w14:paraId="45E078B1"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D3A8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К-8а</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C476F"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1D2BE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52</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29970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92DEC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7A255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7E77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41,6</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72D5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391D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F9FA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CB7E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760B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35,1</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66A5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177,19</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0AF40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171,1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40C1F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0,25</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5E835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r>
      <w:tr w:rsidR="00467A3E" w:rsidRPr="00F63AC5" w14:paraId="25706856"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82F60B"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5D25E"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К-7а</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4603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EB6EB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2B1A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536D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76,7</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F5CFB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41,6</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E71D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19D6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0,01</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9006B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F020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DCEAE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35,08</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C9A8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173,38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3000A2"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167,44</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5226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5614F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0,23</w:t>
            </w:r>
          </w:p>
        </w:tc>
      </w:tr>
      <w:tr w:rsidR="00467A3E" w:rsidRPr="00F63AC5" w14:paraId="686C71B3"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F6742"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К-7а</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93BC6"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6EAE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110,5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D8C4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C932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D5508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77,8</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7E0D7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42,7</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D7C60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4EA1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0,02</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61FC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9D9C1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7ACC6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35,03</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FFF9A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170,18</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9A05C"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164,75</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29CCB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EE2B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0,23</w:t>
            </w:r>
          </w:p>
        </w:tc>
      </w:tr>
      <w:tr w:rsidR="00467A3E" w:rsidRPr="00F63AC5" w14:paraId="66030646"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2DD76"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6ADE4"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К-6(см)</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9DC3E"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44</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931D40"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5FB3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3341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2184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2AC91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715B0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BD4BE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566CF"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5EC2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35,02</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0EBD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99,12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35150A"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96,66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4EA7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2A14D"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r>
      <w:tr w:rsidR="00243591" w:rsidRPr="00F63AC5" w14:paraId="6E7099C0" w14:textId="77777777" w:rsidTr="00243591">
        <w:trPr>
          <w:trHeight w:val="284"/>
        </w:trPr>
        <w:tc>
          <w:tcPr>
            <w:tcW w:w="18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4A830"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К-6(см)</w:t>
            </w:r>
          </w:p>
        </w:tc>
        <w:tc>
          <w:tcPr>
            <w:tcW w:w="181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4FD79" w14:textId="77777777" w:rsidR="00243591" w:rsidRPr="00F63AC5" w:rsidRDefault="00243591" w:rsidP="00243591">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К-6</w:t>
            </w:r>
          </w:p>
        </w:tc>
        <w:tc>
          <w:tcPr>
            <w:tcW w:w="8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CE21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w:t>
            </w:r>
          </w:p>
        </w:tc>
        <w:tc>
          <w:tcPr>
            <w:tcW w:w="8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7ABC71"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9BE8F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5CC49"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78,1</w:t>
            </w:r>
          </w:p>
        </w:tc>
        <w:tc>
          <w:tcPr>
            <w:tcW w:w="137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AE3F5"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43,1</w:t>
            </w:r>
          </w:p>
        </w:tc>
        <w:tc>
          <w:tcPr>
            <w:tcW w:w="107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82D3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C1AC3"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B54A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B4BC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w:t>
            </w:r>
          </w:p>
        </w:tc>
        <w:tc>
          <w:tcPr>
            <w:tcW w:w="11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70B94"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35,01</w:t>
            </w:r>
          </w:p>
        </w:tc>
        <w:tc>
          <w:tcPr>
            <w:tcW w:w="12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3F106"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99,12</w:t>
            </w:r>
          </w:p>
        </w:tc>
        <w:tc>
          <w:tcPr>
            <w:tcW w:w="13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325F3B"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96,66</w:t>
            </w:r>
          </w:p>
        </w:tc>
        <w:tc>
          <w:tcPr>
            <w:tcW w:w="11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C0B37"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6F9F8" w14:textId="77777777" w:rsidR="00243591" w:rsidRPr="00F63AC5" w:rsidRDefault="00243591" w:rsidP="00243591">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r>
    </w:tbl>
    <w:p w14:paraId="70C741EC" w14:textId="77777777" w:rsidR="00243591" w:rsidRPr="00F63AC5" w:rsidRDefault="00243591" w:rsidP="00CF75CB">
      <w:pPr>
        <w:rPr>
          <w:color w:val="000000" w:themeColor="text1"/>
        </w:rPr>
        <w:sectPr w:rsidR="00243591" w:rsidRPr="00F63AC5" w:rsidSect="00CF75CB">
          <w:pgSz w:w="23814" w:h="16839" w:orient="landscape" w:code="8"/>
          <w:pgMar w:top="1701" w:right="1134" w:bottom="850" w:left="1134" w:header="708" w:footer="708" w:gutter="0"/>
          <w:cols w:space="708"/>
          <w:docGrid w:linePitch="360"/>
        </w:sectPr>
      </w:pPr>
    </w:p>
    <w:p w14:paraId="2738FF96" w14:textId="77777777" w:rsidR="00BC7208" w:rsidRPr="00F63AC5" w:rsidRDefault="00BC7208" w:rsidP="00BC7208">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29" w:name="_Toc508715647"/>
      <w:proofErr w:type="spellStart"/>
      <w:r w:rsidRPr="00F63AC5">
        <w:rPr>
          <w:rFonts w:ascii="Times New Roman" w:eastAsia="Calibri" w:hAnsi="Times New Roman" w:cs="Times New Roman"/>
          <w:b/>
          <w:bCs/>
          <w:color w:val="000000" w:themeColor="text1"/>
          <w:sz w:val="28"/>
          <w:szCs w:val="28"/>
        </w:rPr>
        <w:lastRenderedPageBreak/>
        <w:t>Обнинская</w:t>
      </w:r>
      <w:proofErr w:type="spellEnd"/>
      <w:r w:rsidRPr="00F63AC5">
        <w:rPr>
          <w:rFonts w:ascii="Times New Roman" w:eastAsia="Calibri" w:hAnsi="Times New Roman" w:cs="Times New Roman"/>
          <w:b/>
          <w:bCs/>
          <w:color w:val="000000" w:themeColor="text1"/>
          <w:sz w:val="28"/>
          <w:szCs w:val="28"/>
        </w:rPr>
        <w:t xml:space="preserve"> ГТУ ТЭЦ №1</w:t>
      </w:r>
      <w:bookmarkEnd w:id="29"/>
      <w:r w:rsidRPr="00F63AC5">
        <w:rPr>
          <w:rFonts w:ascii="Times New Roman" w:eastAsia="Calibri" w:hAnsi="Times New Roman" w:cs="Times New Roman"/>
          <w:b/>
          <w:bCs/>
          <w:color w:val="000000" w:themeColor="text1"/>
          <w:sz w:val="28"/>
          <w:szCs w:val="28"/>
        </w:rPr>
        <w:t xml:space="preserve"> </w:t>
      </w:r>
    </w:p>
    <w:p w14:paraId="50B1D2EA" w14:textId="77777777" w:rsidR="00BC7208" w:rsidRPr="00F63AC5" w:rsidRDefault="00BC7208"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Гидравлический расчет тепловых сетей от </w:t>
      </w:r>
      <w:proofErr w:type="spellStart"/>
      <w:r w:rsidRPr="00F63AC5">
        <w:rPr>
          <w:rFonts w:ascii="Times New Roman" w:eastAsia="Microsoft YaHei" w:hAnsi="Times New Roman" w:cs="Times New Roman"/>
          <w:color w:val="000000" w:themeColor="text1"/>
          <w:spacing w:val="-5"/>
          <w:sz w:val="24"/>
          <w:szCs w:val="24"/>
        </w:rPr>
        <w:t>Обнинской</w:t>
      </w:r>
      <w:proofErr w:type="spellEnd"/>
      <w:r w:rsidRPr="00F63AC5">
        <w:rPr>
          <w:rFonts w:ascii="Times New Roman" w:eastAsia="Microsoft YaHei" w:hAnsi="Times New Roman" w:cs="Times New Roman"/>
          <w:color w:val="000000" w:themeColor="text1"/>
          <w:spacing w:val="-5"/>
          <w:sz w:val="24"/>
          <w:szCs w:val="24"/>
        </w:rPr>
        <w:t xml:space="preserve"> ГТУ ТЭЦ №1 проводился для температурного графика 150-70°С при температуре наружного воздуха 3,77°С в точке спрямления графика 65°С для ГВС. Основной гидравлический режим от </w:t>
      </w:r>
      <w:proofErr w:type="spellStart"/>
      <w:r w:rsidRPr="00F63AC5">
        <w:rPr>
          <w:rFonts w:ascii="Times New Roman" w:eastAsia="Microsoft YaHei" w:hAnsi="Times New Roman" w:cs="Times New Roman"/>
          <w:color w:val="000000" w:themeColor="text1"/>
          <w:spacing w:val="-5"/>
          <w:sz w:val="24"/>
          <w:szCs w:val="24"/>
        </w:rPr>
        <w:t>Обнинской</w:t>
      </w:r>
      <w:proofErr w:type="spellEnd"/>
      <w:r w:rsidRPr="00F63AC5">
        <w:rPr>
          <w:rFonts w:ascii="Times New Roman" w:eastAsia="Microsoft YaHei" w:hAnsi="Times New Roman" w:cs="Times New Roman"/>
          <w:color w:val="000000" w:themeColor="text1"/>
          <w:spacing w:val="-5"/>
          <w:sz w:val="24"/>
          <w:szCs w:val="24"/>
        </w:rPr>
        <w:t xml:space="preserve"> ГТУ ТЭЦ №1 – Р</w:t>
      </w:r>
      <w:r w:rsidRPr="00F63AC5">
        <w:rPr>
          <w:rFonts w:ascii="Times New Roman" w:eastAsia="Microsoft YaHei" w:hAnsi="Times New Roman" w:cs="Times New Roman"/>
          <w:color w:val="000000" w:themeColor="text1"/>
          <w:spacing w:val="-5"/>
          <w:sz w:val="24"/>
          <w:szCs w:val="24"/>
          <w:vertAlign w:val="subscript"/>
        </w:rPr>
        <w:t>1</w:t>
      </w:r>
      <w:r w:rsidRPr="00F63AC5">
        <w:rPr>
          <w:rFonts w:ascii="Times New Roman" w:eastAsia="Microsoft YaHei" w:hAnsi="Times New Roman" w:cs="Times New Roman"/>
          <w:color w:val="000000" w:themeColor="text1"/>
          <w:spacing w:val="-5"/>
          <w:sz w:val="24"/>
          <w:szCs w:val="24"/>
        </w:rPr>
        <w:t>=6,5 кгс/см</w:t>
      </w:r>
      <w:r w:rsidRPr="00F63AC5">
        <w:rPr>
          <w:rFonts w:ascii="Times New Roman" w:eastAsia="Microsoft YaHei" w:hAnsi="Times New Roman" w:cs="Times New Roman"/>
          <w:color w:val="000000" w:themeColor="text1"/>
          <w:spacing w:val="-5"/>
          <w:sz w:val="24"/>
          <w:szCs w:val="24"/>
          <w:vertAlign w:val="superscript"/>
        </w:rPr>
        <w:t>2</w:t>
      </w:r>
      <w:r w:rsidRPr="00F63AC5">
        <w:rPr>
          <w:rFonts w:ascii="Times New Roman" w:eastAsia="Microsoft YaHei" w:hAnsi="Times New Roman" w:cs="Times New Roman"/>
          <w:color w:val="000000" w:themeColor="text1"/>
          <w:spacing w:val="-5"/>
          <w:sz w:val="24"/>
          <w:szCs w:val="24"/>
        </w:rPr>
        <w:t>, Р</w:t>
      </w:r>
      <w:r w:rsidRPr="00F63AC5">
        <w:rPr>
          <w:rFonts w:ascii="Times New Roman" w:eastAsia="Microsoft YaHei" w:hAnsi="Times New Roman" w:cs="Times New Roman"/>
          <w:color w:val="000000" w:themeColor="text1"/>
          <w:spacing w:val="-5"/>
          <w:sz w:val="24"/>
          <w:szCs w:val="24"/>
          <w:vertAlign w:val="subscript"/>
        </w:rPr>
        <w:t>2</w:t>
      </w:r>
      <w:r w:rsidRPr="00F63AC5">
        <w:rPr>
          <w:rFonts w:ascii="Times New Roman" w:eastAsia="Microsoft YaHei" w:hAnsi="Times New Roman" w:cs="Times New Roman"/>
          <w:color w:val="000000" w:themeColor="text1"/>
          <w:spacing w:val="-5"/>
          <w:sz w:val="24"/>
          <w:szCs w:val="24"/>
        </w:rPr>
        <w:t>=3,0 кгс/см</w:t>
      </w:r>
      <w:r w:rsidRPr="00F63AC5">
        <w:rPr>
          <w:rFonts w:ascii="Times New Roman" w:eastAsia="Microsoft YaHei" w:hAnsi="Times New Roman" w:cs="Times New Roman"/>
          <w:color w:val="000000" w:themeColor="text1"/>
          <w:spacing w:val="-5"/>
          <w:sz w:val="24"/>
          <w:szCs w:val="24"/>
          <w:vertAlign w:val="superscript"/>
        </w:rPr>
        <w:t>2</w:t>
      </w:r>
      <w:r w:rsidRPr="00F63AC5">
        <w:rPr>
          <w:rFonts w:ascii="Times New Roman" w:eastAsia="Microsoft YaHei" w:hAnsi="Times New Roman" w:cs="Times New Roman"/>
          <w:color w:val="000000" w:themeColor="text1"/>
          <w:spacing w:val="-5"/>
          <w:sz w:val="24"/>
          <w:szCs w:val="24"/>
        </w:rPr>
        <w:t xml:space="preserve"> (располагаемый напор на источнике составляет 35 м в. ст.).</w:t>
      </w:r>
    </w:p>
    <w:p w14:paraId="50F54867" w14:textId="1F030AD8" w:rsidR="00BC7208" w:rsidRPr="00F63AC5" w:rsidRDefault="00BC7208"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На рисунках </w:t>
      </w:r>
      <w:r w:rsidR="00751778" w:rsidRPr="00F63AC5">
        <w:rPr>
          <w:rFonts w:ascii="Times New Roman" w:eastAsia="Microsoft YaHei" w:hAnsi="Times New Roman" w:cs="Times New Roman"/>
          <w:color w:val="000000" w:themeColor="text1"/>
          <w:spacing w:val="-5"/>
          <w:sz w:val="24"/>
          <w:szCs w:val="24"/>
        </w:rPr>
        <w:t>5-6</w:t>
      </w:r>
      <w:r w:rsidRPr="00F63AC5">
        <w:rPr>
          <w:rFonts w:ascii="Times New Roman" w:eastAsia="Microsoft YaHei" w:hAnsi="Times New Roman" w:cs="Times New Roman"/>
          <w:color w:val="000000" w:themeColor="text1"/>
          <w:spacing w:val="-5"/>
          <w:sz w:val="24"/>
          <w:szCs w:val="24"/>
        </w:rPr>
        <w:t xml:space="preserve"> приведен путь построения и перспективный пьезометрический график магистрального вывода </w:t>
      </w:r>
      <w:r w:rsidR="00751778" w:rsidRPr="00F63AC5">
        <w:rPr>
          <w:rFonts w:ascii="Times New Roman" w:eastAsia="Microsoft YaHei" w:hAnsi="Times New Roman" w:cs="Times New Roman"/>
          <w:color w:val="000000" w:themeColor="text1"/>
          <w:spacing w:val="-5"/>
          <w:sz w:val="24"/>
          <w:szCs w:val="24"/>
        </w:rPr>
        <w:t xml:space="preserve">Ду300 от ГТУ ТЭЦ №1 до района </w:t>
      </w:r>
      <w:proofErr w:type="spellStart"/>
      <w:r w:rsidR="00751778" w:rsidRPr="00F63AC5">
        <w:rPr>
          <w:rFonts w:ascii="Times New Roman" w:eastAsia="Microsoft YaHei" w:hAnsi="Times New Roman" w:cs="Times New Roman"/>
          <w:color w:val="000000" w:themeColor="text1"/>
          <w:spacing w:val="-5"/>
          <w:sz w:val="24"/>
          <w:szCs w:val="24"/>
        </w:rPr>
        <w:t>Заовражье</w:t>
      </w:r>
      <w:proofErr w:type="spellEnd"/>
      <w:r w:rsidRPr="00F63AC5">
        <w:rPr>
          <w:rFonts w:ascii="Times New Roman" w:eastAsia="Microsoft YaHei" w:hAnsi="Times New Roman" w:cs="Times New Roman"/>
          <w:color w:val="000000" w:themeColor="text1"/>
          <w:spacing w:val="-5"/>
          <w:sz w:val="24"/>
          <w:szCs w:val="24"/>
        </w:rPr>
        <w:t>.</w:t>
      </w:r>
    </w:p>
    <w:p w14:paraId="6CE778BF" w14:textId="66395A11" w:rsidR="00BC7208" w:rsidRPr="00F63AC5" w:rsidRDefault="00BC7208" w:rsidP="0075177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 xml:space="preserve">Представленные в таблице </w:t>
      </w:r>
      <w:r w:rsidR="00751778" w:rsidRPr="00F63AC5">
        <w:rPr>
          <w:rFonts w:ascii="Times New Roman" w:eastAsia="Microsoft YaHei" w:hAnsi="Times New Roman" w:cs="Times New Roman"/>
          <w:color w:val="000000" w:themeColor="text1"/>
          <w:spacing w:val="-5"/>
          <w:sz w:val="24"/>
          <w:szCs w:val="24"/>
        </w:rPr>
        <w:t>4</w:t>
      </w:r>
      <w:r w:rsidRPr="00F63AC5">
        <w:rPr>
          <w:rFonts w:ascii="Times New Roman" w:eastAsia="Microsoft YaHei" w:hAnsi="Times New Roman" w:cs="Times New Roman"/>
          <w:color w:val="000000" w:themeColor="text1"/>
          <w:spacing w:val="-5"/>
          <w:sz w:val="24"/>
          <w:szCs w:val="24"/>
        </w:rPr>
        <w:t xml:space="preserve"> результаты гидравлического расчета магистрали показывают, </w:t>
      </w:r>
      <w:r w:rsidR="00751778" w:rsidRPr="00F63AC5">
        <w:rPr>
          <w:rFonts w:ascii="Times New Roman" w:eastAsia="Microsoft YaHei" w:hAnsi="Times New Roman" w:cs="Times New Roman"/>
          <w:color w:val="000000" w:themeColor="text1"/>
          <w:spacing w:val="-5"/>
          <w:sz w:val="24"/>
          <w:szCs w:val="24"/>
        </w:rPr>
        <w:t>что существующий гидравлический режим не обеспечивает качественного снабжения тепловой энергией существующих и перспективных потребителей по состоянию на 203</w:t>
      </w:r>
      <w:r w:rsidR="00666E81" w:rsidRPr="00F63AC5">
        <w:rPr>
          <w:rFonts w:ascii="Times New Roman" w:eastAsia="Microsoft YaHei" w:hAnsi="Times New Roman" w:cs="Times New Roman"/>
          <w:color w:val="000000" w:themeColor="text1"/>
          <w:spacing w:val="-5"/>
          <w:sz w:val="24"/>
          <w:szCs w:val="24"/>
        </w:rPr>
        <w:t>5</w:t>
      </w:r>
      <w:r w:rsidR="00751778" w:rsidRPr="00F63AC5">
        <w:rPr>
          <w:rFonts w:ascii="Times New Roman" w:eastAsia="Microsoft YaHei" w:hAnsi="Times New Roman" w:cs="Times New Roman"/>
          <w:color w:val="000000" w:themeColor="text1"/>
          <w:spacing w:val="-5"/>
          <w:sz w:val="24"/>
          <w:szCs w:val="24"/>
        </w:rPr>
        <w:t xml:space="preserve"> г</w:t>
      </w:r>
      <w:r w:rsidRPr="00F63AC5">
        <w:rPr>
          <w:rFonts w:ascii="Times New Roman" w:eastAsia="Microsoft YaHei" w:hAnsi="Times New Roman" w:cs="Times New Roman"/>
          <w:color w:val="000000" w:themeColor="text1"/>
          <w:spacing w:val="-5"/>
          <w:sz w:val="24"/>
          <w:szCs w:val="24"/>
        </w:rPr>
        <w:t xml:space="preserve">. </w:t>
      </w:r>
      <w:r w:rsidR="00751778" w:rsidRPr="00F63AC5">
        <w:rPr>
          <w:rFonts w:ascii="Times New Roman" w:eastAsia="Microsoft YaHei" w:hAnsi="Times New Roman" w:cs="Times New Roman"/>
          <w:color w:val="000000" w:themeColor="text1"/>
          <w:spacing w:val="-5"/>
          <w:sz w:val="24"/>
          <w:szCs w:val="24"/>
        </w:rPr>
        <w:t>Необходима реконструкция магистрального вывода Ду300 от ГТУ ТЭЦ №1 до УТ-5 протяженностью 737,9 м</w:t>
      </w:r>
      <w:r w:rsidRPr="00F63AC5">
        <w:rPr>
          <w:rFonts w:ascii="Times New Roman" w:eastAsia="Microsoft YaHei" w:hAnsi="Times New Roman" w:cs="Times New Roman"/>
          <w:color w:val="000000" w:themeColor="text1"/>
          <w:spacing w:val="-5"/>
          <w:sz w:val="24"/>
          <w:szCs w:val="24"/>
        </w:rPr>
        <w:t xml:space="preserve">. </w:t>
      </w:r>
    </w:p>
    <w:p w14:paraId="071035B8" w14:textId="77777777" w:rsidR="00BC7208" w:rsidRPr="00F63AC5" w:rsidRDefault="00BC7208"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sectPr w:rsidR="00BC7208" w:rsidRPr="00F63AC5" w:rsidSect="009402ED">
          <w:pgSz w:w="11906" w:h="16838"/>
          <w:pgMar w:top="1134" w:right="850" w:bottom="1134" w:left="1701" w:header="708" w:footer="708" w:gutter="0"/>
          <w:cols w:space="708"/>
          <w:docGrid w:linePitch="360"/>
        </w:sectPr>
      </w:pPr>
    </w:p>
    <w:p w14:paraId="13E990EA" w14:textId="77777777" w:rsidR="00BC7208" w:rsidRPr="00F63AC5" w:rsidRDefault="00751778" w:rsidP="00BC7208">
      <w:pPr>
        <w:widowControl w:val="0"/>
        <w:adjustRightInd w:val="0"/>
        <w:spacing w:before="120" w:line="360" w:lineRule="auto"/>
        <w:textAlignment w:val="baseline"/>
        <w:rPr>
          <w:rFonts w:ascii="Times New Roman" w:eastAsia="Microsoft YaHei" w:hAnsi="Times New Roman" w:cs="Times New Roman"/>
          <w:color w:val="000000" w:themeColor="text1"/>
          <w:spacing w:val="-5"/>
          <w:sz w:val="24"/>
          <w:szCs w:val="24"/>
        </w:rPr>
      </w:pPr>
      <w:r w:rsidRPr="00F63AC5">
        <w:rPr>
          <w:noProof/>
          <w:color w:val="000000" w:themeColor="text1"/>
          <w:lang w:eastAsia="ru-RU"/>
        </w:rPr>
        <w:lastRenderedPageBreak/>
        <w:drawing>
          <wp:inline distT="0" distB="0" distL="0" distR="0" wp14:anchorId="289882CD" wp14:editId="7DDEBFB8">
            <wp:extent cx="13607558" cy="706954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694" t="25440" r="51221" b="14701"/>
                    <a:stretch/>
                  </pic:blipFill>
                  <pic:spPr bwMode="auto">
                    <a:xfrm>
                      <a:off x="0" y="0"/>
                      <a:ext cx="13630494" cy="7081456"/>
                    </a:xfrm>
                    <a:prstGeom prst="rect">
                      <a:avLst/>
                    </a:prstGeom>
                    <a:ln>
                      <a:noFill/>
                    </a:ln>
                    <a:extLst>
                      <a:ext uri="{53640926-AAD7-44D8-BBD7-CCE9431645EC}">
                        <a14:shadowObscured xmlns:a14="http://schemas.microsoft.com/office/drawing/2010/main"/>
                      </a:ext>
                    </a:extLst>
                  </pic:spPr>
                </pic:pic>
              </a:graphicData>
            </a:graphic>
          </wp:inline>
        </w:drawing>
      </w:r>
    </w:p>
    <w:p w14:paraId="026915E9" w14:textId="77777777" w:rsidR="00BC7208" w:rsidRPr="00F63AC5" w:rsidRDefault="00BC7208" w:rsidP="00BC7208">
      <w:pPr>
        <w:pStyle w:val="ad"/>
        <w:rPr>
          <w:rFonts w:eastAsia="Microsoft YaHei"/>
          <w:color w:val="000000" w:themeColor="text1"/>
          <w:spacing w:val="-5"/>
        </w:rPr>
      </w:pPr>
      <w:bookmarkStart w:id="30" w:name="_Toc508715513"/>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Pr="00F63AC5">
        <w:rPr>
          <w:noProof/>
          <w:color w:val="000000" w:themeColor="text1"/>
        </w:rPr>
        <w:t>5</w:t>
      </w:r>
      <w:r w:rsidR="008870ED" w:rsidRPr="00F63AC5">
        <w:rPr>
          <w:noProof/>
          <w:color w:val="000000" w:themeColor="text1"/>
        </w:rPr>
        <w:fldChar w:fldCharType="end"/>
      </w:r>
      <w:r w:rsidRPr="00F63AC5">
        <w:rPr>
          <w:color w:val="000000" w:themeColor="text1"/>
        </w:rPr>
        <w:t xml:space="preserve"> - Путь для построения пьезометрического графика магистрального вывода от </w:t>
      </w:r>
      <w:r w:rsidR="00751778" w:rsidRPr="00F63AC5">
        <w:rPr>
          <w:color w:val="000000" w:themeColor="text1"/>
        </w:rPr>
        <w:t>ГТУ ТЭЦ №1 до перспективного микрорайона «</w:t>
      </w:r>
      <w:proofErr w:type="spellStart"/>
      <w:r w:rsidR="00751778" w:rsidRPr="00F63AC5">
        <w:rPr>
          <w:color w:val="000000" w:themeColor="text1"/>
        </w:rPr>
        <w:t>Заовражье</w:t>
      </w:r>
      <w:proofErr w:type="spellEnd"/>
      <w:r w:rsidR="00751778" w:rsidRPr="00F63AC5">
        <w:rPr>
          <w:color w:val="000000" w:themeColor="text1"/>
        </w:rPr>
        <w:t>»</w:t>
      </w:r>
      <w:bookmarkEnd w:id="30"/>
    </w:p>
    <w:p w14:paraId="147A4844" w14:textId="77777777" w:rsidR="00BC7208" w:rsidRPr="00F63AC5" w:rsidRDefault="00BC7208" w:rsidP="00BC720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p>
    <w:p w14:paraId="32330A29" w14:textId="77777777" w:rsidR="00BC7208" w:rsidRPr="00F63AC5" w:rsidRDefault="00751778" w:rsidP="00BC7208">
      <w:pPr>
        <w:widowControl w:val="0"/>
        <w:adjustRightInd w:val="0"/>
        <w:spacing w:before="120" w:line="360" w:lineRule="auto"/>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noProof/>
          <w:color w:val="000000" w:themeColor="text1"/>
          <w:spacing w:val="-5"/>
          <w:sz w:val="24"/>
          <w:szCs w:val="24"/>
          <w:lang w:eastAsia="ru-RU"/>
        </w:rPr>
        <w:lastRenderedPageBreak/>
        <w:drawing>
          <wp:inline distT="0" distB="0" distL="0" distR="0" wp14:anchorId="656E0076" wp14:editId="48148A34">
            <wp:extent cx="13681261" cy="777667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t="5159"/>
                    <a:stretch/>
                  </pic:blipFill>
                  <pic:spPr bwMode="auto">
                    <a:xfrm>
                      <a:off x="0" y="0"/>
                      <a:ext cx="13681710" cy="7776929"/>
                    </a:xfrm>
                    <a:prstGeom prst="rect">
                      <a:avLst/>
                    </a:prstGeom>
                    <a:noFill/>
                    <a:ln>
                      <a:noFill/>
                    </a:ln>
                    <a:extLst>
                      <a:ext uri="{53640926-AAD7-44D8-BBD7-CCE9431645EC}">
                        <a14:shadowObscured xmlns:a14="http://schemas.microsoft.com/office/drawing/2010/main"/>
                      </a:ext>
                    </a:extLst>
                  </pic:spPr>
                </pic:pic>
              </a:graphicData>
            </a:graphic>
          </wp:inline>
        </w:drawing>
      </w:r>
    </w:p>
    <w:p w14:paraId="6B198CE0" w14:textId="77777777" w:rsidR="00BC7208" w:rsidRPr="00F63AC5" w:rsidRDefault="00BC7208" w:rsidP="00BC7208">
      <w:pPr>
        <w:pStyle w:val="ad"/>
        <w:rPr>
          <w:color w:val="000000" w:themeColor="text1"/>
        </w:rPr>
      </w:pPr>
      <w:bookmarkStart w:id="31" w:name="_Toc508715514"/>
      <w:r w:rsidRPr="00F63AC5">
        <w:rPr>
          <w:color w:val="000000" w:themeColor="text1"/>
        </w:rPr>
        <w:t xml:space="preserve">Рисунок </w:t>
      </w:r>
      <w:r w:rsidR="008870ED" w:rsidRPr="00F63AC5">
        <w:rPr>
          <w:color w:val="000000" w:themeColor="text1"/>
        </w:rPr>
        <w:fldChar w:fldCharType="begin"/>
      </w:r>
      <w:r w:rsidR="008870ED" w:rsidRPr="00F63AC5">
        <w:rPr>
          <w:color w:val="000000" w:themeColor="text1"/>
        </w:rPr>
        <w:instrText xml:space="preserve"> SEQ Рисунок \* ARABIC </w:instrText>
      </w:r>
      <w:r w:rsidR="008870ED" w:rsidRPr="00F63AC5">
        <w:rPr>
          <w:color w:val="000000" w:themeColor="text1"/>
        </w:rPr>
        <w:fldChar w:fldCharType="separate"/>
      </w:r>
      <w:r w:rsidR="00751778" w:rsidRPr="00F63AC5">
        <w:rPr>
          <w:noProof/>
          <w:color w:val="000000" w:themeColor="text1"/>
        </w:rPr>
        <w:t>6</w:t>
      </w:r>
      <w:r w:rsidR="008870ED" w:rsidRPr="00F63AC5">
        <w:rPr>
          <w:noProof/>
          <w:color w:val="000000" w:themeColor="text1"/>
        </w:rPr>
        <w:fldChar w:fldCharType="end"/>
      </w:r>
      <w:r w:rsidRPr="00F63AC5">
        <w:rPr>
          <w:color w:val="000000" w:themeColor="text1"/>
        </w:rPr>
        <w:t xml:space="preserve"> - Пьезометрический график магистрального вывода от </w:t>
      </w:r>
      <w:r w:rsidR="00751778" w:rsidRPr="00F63AC5">
        <w:rPr>
          <w:color w:val="000000" w:themeColor="text1"/>
        </w:rPr>
        <w:t>ГТУ ТЭЦ №1 до перспективного микрорайона «</w:t>
      </w:r>
      <w:proofErr w:type="spellStart"/>
      <w:r w:rsidR="00751778" w:rsidRPr="00F63AC5">
        <w:rPr>
          <w:color w:val="000000" w:themeColor="text1"/>
        </w:rPr>
        <w:t>Заовражье</w:t>
      </w:r>
      <w:proofErr w:type="spellEnd"/>
      <w:r w:rsidR="00751778" w:rsidRPr="00F63AC5">
        <w:rPr>
          <w:color w:val="000000" w:themeColor="text1"/>
        </w:rPr>
        <w:t>»</w:t>
      </w:r>
      <w:bookmarkEnd w:id="31"/>
    </w:p>
    <w:p w14:paraId="4E3E603D" w14:textId="77777777" w:rsidR="00BC7208" w:rsidRPr="00F63AC5" w:rsidRDefault="00BC7208" w:rsidP="00BC7208">
      <w:pPr>
        <w:rPr>
          <w:color w:val="000000" w:themeColor="text1"/>
        </w:rPr>
      </w:pPr>
    </w:p>
    <w:p w14:paraId="49FEEF88" w14:textId="77777777" w:rsidR="00BC7208" w:rsidRPr="00F63AC5" w:rsidRDefault="00BC7208" w:rsidP="00BC7208">
      <w:pPr>
        <w:rPr>
          <w:color w:val="000000" w:themeColor="text1"/>
        </w:rPr>
      </w:pPr>
    </w:p>
    <w:p w14:paraId="54381969" w14:textId="77777777" w:rsidR="00751778" w:rsidRPr="00F63AC5" w:rsidRDefault="00751778" w:rsidP="00BC7208">
      <w:pPr>
        <w:rPr>
          <w:color w:val="000000" w:themeColor="text1"/>
        </w:rPr>
      </w:pPr>
    </w:p>
    <w:p w14:paraId="0733A54B" w14:textId="77777777" w:rsidR="00BC7208" w:rsidRPr="00F63AC5" w:rsidRDefault="00BC7208" w:rsidP="00BC7208">
      <w:pPr>
        <w:rPr>
          <w:color w:val="000000" w:themeColor="text1"/>
        </w:rPr>
      </w:pPr>
    </w:p>
    <w:p w14:paraId="6358E10C" w14:textId="77777777" w:rsidR="00BC7208" w:rsidRPr="00F63AC5" w:rsidRDefault="00BC7208" w:rsidP="00BC7208">
      <w:pPr>
        <w:pStyle w:val="ad"/>
        <w:rPr>
          <w:color w:val="000000" w:themeColor="text1"/>
        </w:rPr>
      </w:pPr>
      <w:bookmarkStart w:id="32" w:name="_Toc508715480"/>
      <w:r w:rsidRPr="00F63AC5">
        <w:rPr>
          <w:color w:val="000000" w:themeColor="text1"/>
        </w:rPr>
        <w:lastRenderedPageBreak/>
        <w:t xml:space="preserve">Таблица </w:t>
      </w:r>
      <w:r w:rsidR="008870ED" w:rsidRPr="00F63AC5">
        <w:rPr>
          <w:color w:val="000000" w:themeColor="text1"/>
        </w:rPr>
        <w:fldChar w:fldCharType="begin"/>
      </w:r>
      <w:r w:rsidR="008870ED" w:rsidRPr="00F63AC5">
        <w:rPr>
          <w:color w:val="000000" w:themeColor="text1"/>
        </w:rPr>
        <w:instrText xml:space="preserve"> SEQ Таблица \* ARABIC </w:instrText>
      </w:r>
      <w:r w:rsidR="008870ED" w:rsidRPr="00F63AC5">
        <w:rPr>
          <w:color w:val="000000" w:themeColor="text1"/>
        </w:rPr>
        <w:fldChar w:fldCharType="separate"/>
      </w:r>
      <w:r w:rsidR="00751778" w:rsidRPr="00F63AC5">
        <w:rPr>
          <w:noProof/>
          <w:color w:val="000000" w:themeColor="text1"/>
        </w:rPr>
        <w:t>4</w:t>
      </w:r>
      <w:r w:rsidR="008870ED" w:rsidRPr="00F63AC5">
        <w:rPr>
          <w:noProof/>
          <w:color w:val="000000" w:themeColor="text1"/>
        </w:rPr>
        <w:fldChar w:fldCharType="end"/>
      </w:r>
      <w:r w:rsidRPr="00F63AC5">
        <w:rPr>
          <w:color w:val="000000" w:themeColor="text1"/>
        </w:rPr>
        <w:t xml:space="preserve"> - Гидравлический расчет магистрального вывода от </w:t>
      </w:r>
      <w:r w:rsidR="00751778" w:rsidRPr="00F63AC5">
        <w:rPr>
          <w:color w:val="000000" w:themeColor="text1"/>
        </w:rPr>
        <w:t>ГТУ ТЭЦ №1 до перспективного микрорайона «</w:t>
      </w:r>
      <w:proofErr w:type="spellStart"/>
      <w:r w:rsidR="00751778" w:rsidRPr="00F63AC5">
        <w:rPr>
          <w:color w:val="000000" w:themeColor="text1"/>
        </w:rPr>
        <w:t>Заовражье</w:t>
      </w:r>
      <w:proofErr w:type="spellEnd"/>
      <w:r w:rsidR="00751778" w:rsidRPr="00F63AC5">
        <w:rPr>
          <w:color w:val="000000" w:themeColor="text1"/>
        </w:rPr>
        <w:t>»</w:t>
      </w:r>
      <w:bookmarkEnd w:id="32"/>
    </w:p>
    <w:tbl>
      <w:tblPr>
        <w:tblW w:w="5000" w:type="pct"/>
        <w:tblInd w:w="113" w:type="dxa"/>
        <w:tblLook w:val="04A0" w:firstRow="1" w:lastRow="0" w:firstColumn="1" w:lastColumn="0" w:noHBand="0" w:noVBand="1"/>
      </w:tblPr>
      <w:tblGrid>
        <w:gridCol w:w="1975"/>
        <w:gridCol w:w="1890"/>
        <w:gridCol w:w="949"/>
        <w:gridCol w:w="1037"/>
        <w:gridCol w:w="1017"/>
        <w:gridCol w:w="1351"/>
        <w:gridCol w:w="1239"/>
        <w:gridCol w:w="1287"/>
        <w:gridCol w:w="1225"/>
        <w:gridCol w:w="1275"/>
        <w:gridCol w:w="1351"/>
        <w:gridCol w:w="1330"/>
        <w:gridCol w:w="1644"/>
        <w:gridCol w:w="1644"/>
        <w:gridCol w:w="1274"/>
        <w:gridCol w:w="1274"/>
      </w:tblGrid>
      <w:tr w:rsidR="00467A3E" w:rsidRPr="00F63AC5" w14:paraId="1727A681"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E690A"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Узел Начальный</w:t>
            </w:r>
          </w:p>
        </w:tc>
        <w:tc>
          <w:tcPr>
            <w:tcW w:w="18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0A31D"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Узел Конечный</w:t>
            </w:r>
          </w:p>
        </w:tc>
        <w:tc>
          <w:tcPr>
            <w:tcW w:w="8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E5A63"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Длина, м</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E736A"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Диам</w:t>
            </w:r>
            <w:proofErr w:type="spellEnd"/>
            <w:r w:rsidRPr="00F63AC5">
              <w:rPr>
                <w:rFonts w:ascii="Times New Roman" w:eastAsia="Times New Roman" w:hAnsi="Times New Roman" w:cs="Times New Roman"/>
                <w:b/>
                <w:bCs/>
                <w:color w:val="000000" w:themeColor="text1"/>
                <w:lang w:eastAsia="ru-RU"/>
              </w:rPr>
              <w:t>, мм, Под.</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E6F1D"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Диам</w:t>
            </w:r>
            <w:proofErr w:type="spellEnd"/>
            <w:r w:rsidRPr="00F63AC5">
              <w:rPr>
                <w:rFonts w:ascii="Times New Roman" w:eastAsia="Times New Roman" w:hAnsi="Times New Roman" w:cs="Times New Roman"/>
                <w:b/>
                <w:bCs/>
                <w:color w:val="000000" w:themeColor="text1"/>
                <w:lang w:eastAsia="ru-RU"/>
              </w:rPr>
              <w:t>, мм, Обр.</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9A1EB"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Напор в конечном узле (изб.), м Под.</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5B446"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Напор в конечном узле (изб.), м Обр.</w:t>
            </w:r>
          </w:p>
        </w:tc>
        <w:tc>
          <w:tcPr>
            <w:tcW w:w="12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1BDAA"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Потери напора, м, Под.</w:t>
            </w:r>
          </w:p>
        </w:tc>
        <w:tc>
          <w:tcPr>
            <w:tcW w:w="11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861399"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Потери напора, м, Обр.</w:t>
            </w:r>
          </w:p>
        </w:tc>
        <w:tc>
          <w:tcPr>
            <w:tcW w:w="12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AC3B3"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Удельные потери, мм/м Под.</w:t>
            </w:r>
          </w:p>
        </w:tc>
        <w:tc>
          <w:tcPr>
            <w:tcW w:w="12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2922D"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Удельные потери, мм/м Обр.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EB49F"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proofErr w:type="spellStart"/>
            <w:r w:rsidRPr="00F63AC5">
              <w:rPr>
                <w:rFonts w:ascii="Times New Roman" w:eastAsia="Times New Roman" w:hAnsi="Times New Roman" w:cs="Times New Roman"/>
                <w:b/>
                <w:bCs/>
                <w:color w:val="000000" w:themeColor="text1"/>
                <w:lang w:eastAsia="ru-RU"/>
              </w:rPr>
              <w:t>Располаг</w:t>
            </w:r>
            <w:proofErr w:type="spellEnd"/>
            <w:r w:rsidRPr="00F63AC5">
              <w:rPr>
                <w:rFonts w:ascii="Times New Roman" w:eastAsia="Times New Roman" w:hAnsi="Times New Roman" w:cs="Times New Roman"/>
                <w:b/>
                <w:bCs/>
                <w:color w:val="000000" w:themeColor="text1"/>
                <w:lang w:eastAsia="ru-RU"/>
              </w:rPr>
              <w:t xml:space="preserve">. напор в </w:t>
            </w:r>
            <w:proofErr w:type="spellStart"/>
            <w:r w:rsidRPr="00F63AC5">
              <w:rPr>
                <w:rFonts w:ascii="Times New Roman" w:eastAsia="Times New Roman" w:hAnsi="Times New Roman" w:cs="Times New Roman"/>
                <w:b/>
                <w:bCs/>
                <w:color w:val="000000" w:themeColor="text1"/>
                <w:lang w:eastAsia="ru-RU"/>
              </w:rPr>
              <w:t>конеч</w:t>
            </w:r>
            <w:proofErr w:type="spellEnd"/>
            <w:r w:rsidRPr="00F63AC5">
              <w:rPr>
                <w:rFonts w:ascii="Times New Roman" w:eastAsia="Times New Roman" w:hAnsi="Times New Roman" w:cs="Times New Roman"/>
                <w:b/>
                <w:bCs/>
                <w:color w:val="000000" w:themeColor="text1"/>
                <w:lang w:eastAsia="ru-RU"/>
              </w:rPr>
              <w:t>. узле, м</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3FD4C"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Фактический расход, т/ч Под.</w:t>
            </w:r>
          </w:p>
        </w:tc>
        <w:tc>
          <w:tcPr>
            <w:tcW w:w="13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915AA"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Фактический расход, т/ч Обр.</w:t>
            </w:r>
          </w:p>
        </w:tc>
        <w:tc>
          <w:tcPr>
            <w:tcW w:w="115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0F86A"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Скорость, м/с Под.</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6FCA9" w14:textId="77777777" w:rsidR="00751778" w:rsidRPr="00F63AC5" w:rsidRDefault="00751778" w:rsidP="00751778">
            <w:pPr>
              <w:jc w:val="left"/>
              <w:rPr>
                <w:rFonts w:ascii="Times New Roman" w:eastAsia="Times New Roman" w:hAnsi="Times New Roman" w:cs="Times New Roman"/>
                <w:b/>
                <w:bCs/>
                <w:color w:val="000000" w:themeColor="text1"/>
                <w:lang w:eastAsia="ru-RU"/>
              </w:rPr>
            </w:pPr>
            <w:r w:rsidRPr="00F63AC5">
              <w:rPr>
                <w:rFonts w:ascii="Times New Roman" w:eastAsia="Times New Roman" w:hAnsi="Times New Roman" w:cs="Times New Roman"/>
                <w:b/>
                <w:bCs/>
                <w:color w:val="000000" w:themeColor="text1"/>
                <w:lang w:eastAsia="ru-RU"/>
              </w:rPr>
              <w:t>Скорость, м/с Обр.</w:t>
            </w:r>
          </w:p>
        </w:tc>
      </w:tr>
      <w:tr w:rsidR="00467A3E" w:rsidRPr="00F63AC5" w14:paraId="03E260F3"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B64CC"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ГТУ ТЭЦ №1</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C6E052"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УТ-1</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86715"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121,9</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75A6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52AF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D387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62,9</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0D048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33</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7479B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2,62</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DB83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2,48</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02CC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2CD9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96315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29,9</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F07AE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A7B9A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9E4F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141B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1CCEDDD3"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DF37E"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УТ-1</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62D882"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У-(УТ-1)</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89B6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78,9</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0E0C9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5DEC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0AE5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61,2</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E34D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D52F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1,7</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50FD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1,61</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EA9B1"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0B04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8ABB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26,6</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FEC8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521CE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CDC8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43F5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0A5254E4"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0ACBC"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У-(УТ-1)</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F9445"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УТ-2</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7EB1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169,1</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42AAE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2EF5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53991"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57,5</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E62D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62B2F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3,64</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96881"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3,44</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AAF97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192A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4596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19,52</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68F7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6BD51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C0C3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E2AF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5BF89460"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8F738A"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УТ-2</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03E44"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УТ-3</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7174F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167</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125C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27CC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A07C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54</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958B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0CAB2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3,59</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0F1F7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6A3F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E34F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2E4F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12,53</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9592B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B6EC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55D0C"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F7B4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377C2202"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1B50"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УТ-3</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1B03E"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УТ-4</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30EB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98</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96F2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3A2D1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0D5B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51,8</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74ED0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43,4</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B6346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2,11</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648B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1,99</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0456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13981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BDDCF4"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8,42</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D2647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66062C"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79C14"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FB79C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2257CB92"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18896"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УТ-4</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19E82"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УТ-5</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3ACE0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103</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E8C2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2A09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66E3B"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49,6</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1FB6E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9BF1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2,22</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E403FB"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79AA7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21,5</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8E9CC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18BE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4,11</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128D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417,97</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76BC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406,49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DD42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0E4D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r>
      <w:tr w:rsidR="00467A3E" w:rsidRPr="00F63AC5" w14:paraId="7FF55A30"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29741C"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УТ-5</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8285E"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w:t>
            </w:r>
            <w:proofErr w:type="spellStart"/>
            <w:r w:rsidRPr="00F63AC5">
              <w:rPr>
                <w:rFonts w:ascii="Times New Roman" w:eastAsia="Times New Roman" w:hAnsi="Times New Roman" w:cs="Times New Roman"/>
                <w:color w:val="000000" w:themeColor="text1"/>
                <w:sz w:val="20"/>
                <w:szCs w:val="20"/>
                <w:lang w:eastAsia="ru-RU"/>
              </w:rPr>
              <w:t>Каб</w:t>
            </w:r>
            <w:proofErr w:type="spellEnd"/>
            <w:r w:rsidRPr="00F63AC5">
              <w:rPr>
                <w:rFonts w:ascii="Times New Roman" w:eastAsia="Times New Roman" w:hAnsi="Times New Roman" w:cs="Times New Roman"/>
                <w:color w:val="000000" w:themeColor="text1"/>
                <w:sz w:val="20"/>
                <w:szCs w:val="20"/>
                <w:lang w:eastAsia="ru-RU"/>
              </w:rPr>
              <w:t>)</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181F5"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220</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3456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98EF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EFD84"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49,7</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06B9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D953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C252C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0,14</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D353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F51E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6E4D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3,83</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6BE3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280,16</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4B115B"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275,98</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5825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5F28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0,38</w:t>
            </w:r>
          </w:p>
        </w:tc>
      </w:tr>
      <w:tr w:rsidR="00467A3E" w:rsidRPr="00F63AC5" w14:paraId="2D16CD67"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1D21C"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К-7(</w:t>
            </w:r>
            <w:proofErr w:type="spellStart"/>
            <w:r w:rsidRPr="00F63AC5">
              <w:rPr>
                <w:rFonts w:ascii="Times New Roman" w:eastAsia="Times New Roman" w:hAnsi="Times New Roman" w:cs="Times New Roman"/>
                <w:color w:val="000000" w:themeColor="text1"/>
                <w:sz w:val="20"/>
                <w:szCs w:val="20"/>
                <w:lang w:eastAsia="ru-RU"/>
              </w:rPr>
              <w:t>Каб</w:t>
            </w:r>
            <w:proofErr w:type="spellEnd"/>
            <w:r w:rsidRPr="00F63AC5">
              <w:rPr>
                <w:rFonts w:ascii="Times New Roman" w:eastAsia="Times New Roman" w:hAnsi="Times New Roman" w:cs="Times New Roman"/>
                <w:color w:val="000000" w:themeColor="text1"/>
                <w:sz w:val="20"/>
                <w:szCs w:val="20"/>
                <w:lang w:eastAsia="ru-RU"/>
              </w:rPr>
              <w:t>)</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363A97"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У-2(К-8каб)</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2721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551</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FFF41"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400FB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500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8CF8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49,3</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E504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45,8</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A6C4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92B1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649C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AA057B"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10884"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3,43</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0843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210,2</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6CDC0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206,81</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42CB6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22D75"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0,29</w:t>
            </w:r>
          </w:p>
        </w:tc>
      </w:tr>
      <w:tr w:rsidR="00467A3E" w:rsidRPr="00F63AC5" w14:paraId="0558BA04"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2B179"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У-2(К-8каб)</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F4C9E"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w:t>
            </w:r>
            <w:proofErr w:type="spellStart"/>
            <w:r w:rsidRPr="00F63AC5">
              <w:rPr>
                <w:rFonts w:ascii="Times New Roman" w:eastAsia="Times New Roman" w:hAnsi="Times New Roman" w:cs="Times New Roman"/>
                <w:color w:val="000000" w:themeColor="text1"/>
                <w:sz w:val="20"/>
                <w:szCs w:val="20"/>
                <w:lang w:eastAsia="ru-RU"/>
              </w:rPr>
              <w:t>Каб</w:t>
            </w:r>
            <w:proofErr w:type="spellEnd"/>
            <w:r w:rsidRPr="00F63AC5">
              <w:rPr>
                <w:rFonts w:ascii="Times New Roman" w:eastAsia="Times New Roman" w:hAnsi="Times New Roman" w:cs="Times New Roman"/>
                <w:color w:val="000000" w:themeColor="text1"/>
                <w:sz w:val="20"/>
                <w:szCs w:val="20"/>
                <w:lang w:eastAsia="ru-RU"/>
              </w:rPr>
              <w:t>)</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B253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9</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E697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1101E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250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83B91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49,2</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F7E1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46</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752C0C"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0,13</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78D3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0,12</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617468"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14</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BBC8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C85E5"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3,18</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E98FE3"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210,2</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1CE4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206,81</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4742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1,14</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9ED7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1,12</w:t>
            </w:r>
          </w:p>
        </w:tc>
      </w:tr>
      <w:tr w:rsidR="00751778" w:rsidRPr="00F63AC5" w14:paraId="30D68926" w14:textId="77777777" w:rsidTr="00751778">
        <w:trPr>
          <w:trHeight w:val="284"/>
        </w:trPr>
        <w:tc>
          <w:tcPr>
            <w:tcW w:w="18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4EA9E"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К-8(</w:t>
            </w:r>
            <w:proofErr w:type="spellStart"/>
            <w:r w:rsidRPr="00F63AC5">
              <w:rPr>
                <w:rFonts w:ascii="Times New Roman" w:eastAsia="Times New Roman" w:hAnsi="Times New Roman" w:cs="Times New Roman"/>
                <w:color w:val="000000" w:themeColor="text1"/>
                <w:sz w:val="20"/>
                <w:szCs w:val="20"/>
                <w:lang w:eastAsia="ru-RU"/>
              </w:rPr>
              <w:t>Каб</w:t>
            </w:r>
            <w:proofErr w:type="spellEnd"/>
            <w:r w:rsidRPr="00F63AC5">
              <w:rPr>
                <w:rFonts w:ascii="Times New Roman" w:eastAsia="Times New Roman" w:hAnsi="Times New Roman" w:cs="Times New Roman"/>
                <w:color w:val="000000" w:themeColor="text1"/>
                <w:sz w:val="20"/>
                <w:szCs w:val="20"/>
                <w:lang w:eastAsia="ru-RU"/>
              </w:rPr>
              <w:t>)</w:t>
            </w:r>
          </w:p>
        </w:tc>
        <w:tc>
          <w:tcPr>
            <w:tcW w:w="181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098DF5" w14:textId="77777777" w:rsidR="00751778" w:rsidRPr="00F63AC5" w:rsidRDefault="00751778" w:rsidP="00751778">
            <w:pPr>
              <w:jc w:val="lef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w:t>
            </w:r>
            <w:proofErr w:type="spellStart"/>
            <w:r w:rsidRPr="00F63AC5">
              <w:rPr>
                <w:rFonts w:ascii="Times New Roman" w:eastAsia="Times New Roman" w:hAnsi="Times New Roman" w:cs="Times New Roman"/>
                <w:color w:val="000000" w:themeColor="text1"/>
                <w:sz w:val="20"/>
                <w:szCs w:val="20"/>
                <w:lang w:eastAsia="ru-RU"/>
              </w:rPr>
              <w:t>Заовражье</w:t>
            </w:r>
            <w:proofErr w:type="spellEnd"/>
            <w:r w:rsidRPr="00F63AC5">
              <w:rPr>
                <w:rFonts w:ascii="Times New Roman" w:eastAsia="Times New Roman" w:hAnsi="Times New Roman" w:cs="Times New Roman"/>
                <w:color w:val="000000" w:themeColor="text1"/>
                <w:sz w:val="20"/>
                <w:szCs w:val="20"/>
                <w:lang w:eastAsia="ru-RU"/>
              </w:rPr>
              <w:t>"</w:t>
            </w:r>
          </w:p>
        </w:tc>
        <w:tc>
          <w:tcPr>
            <w:tcW w:w="8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7D2A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2316,3</w:t>
            </w:r>
          </w:p>
        </w:tc>
        <w:tc>
          <w:tcPr>
            <w:tcW w:w="9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7A65E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9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34E9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400</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9E4BF"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47,6</w:t>
            </w:r>
          </w:p>
        </w:tc>
        <w:tc>
          <w:tcPr>
            <w:tcW w:w="10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994596"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47,5</w:t>
            </w:r>
          </w:p>
        </w:tc>
        <w:tc>
          <w:tcPr>
            <w:tcW w:w="12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F48EE"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c>
          <w:tcPr>
            <w:tcW w:w="11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DD090"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1,55</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7190C"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w:t>
            </w:r>
          </w:p>
        </w:tc>
        <w:tc>
          <w:tcPr>
            <w:tcW w:w="12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8E169"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C6352"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0,09</w:t>
            </w:r>
          </w:p>
        </w:tc>
        <w:tc>
          <w:tcPr>
            <w:tcW w:w="12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B031A"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190,9</w:t>
            </w:r>
          </w:p>
        </w:tc>
        <w:tc>
          <w:tcPr>
            <w:tcW w:w="13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2CCC4"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190,9</w:t>
            </w:r>
          </w:p>
        </w:tc>
        <w:tc>
          <w:tcPr>
            <w:tcW w:w="11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6709D"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0,42</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B2927" w14:textId="77777777" w:rsidR="00751778" w:rsidRPr="00F63AC5" w:rsidRDefault="00751778" w:rsidP="00751778">
            <w:pPr>
              <w:jc w:val="right"/>
              <w:rPr>
                <w:rFonts w:ascii="Times New Roman" w:eastAsia="Times New Roman" w:hAnsi="Times New Roman" w:cs="Times New Roman"/>
                <w:color w:val="000000" w:themeColor="text1"/>
                <w:sz w:val="20"/>
                <w:szCs w:val="20"/>
                <w:lang w:eastAsia="ru-RU"/>
              </w:rPr>
            </w:pPr>
            <w:r w:rsidRPr="00F63AC5">
              <w:rPr>
                <w:rFonts w:ascii="Times New Roman" w:eastAsia="Times New Roman" w:hAnsi="Times New Roman" w:cs="Times New Roman"/>
                <w:color w:val="000000" w:themeColor="text1"/>
                <w:sz w:val="20"/>
                <w:szCs w:val="20"/>
                <w:lang w:eastAsia="ru-RU"/>
              </w:rPr>
              <w:t>0,42</w:t>
            </w:r>
          </w:p>
        </w:tc>
      </w:tr>
    </w:tbl>
    <w:p w14:paraId="31583153" w14:textId="77777777" w:rsidR="00BC7208" w:rsidRPr="00F63AC5" w:rsidRDefault="00BC7208" w:rsidP="00BC7208">
      <w:pPr>
        <w:rPr>
          <w:color w:val="000000" w:themeColor="text1"/>
        </w:rPr>
      </w:pPr>
    </w:p>
    <w:p w14:paraId="1F6911AC" w14:textId="77777777" w:rsidR="00BC7208" w:rsidRPr="00F63AC5" w:rsidRDefault="00BC7208" w:rsidP="00BC7208">
      <w:pPr>
        <w:rPr>
          <w:color w:val="000000" w:themeColor="text1"/>
        </w:rPr>
      </w:pPr>
    </w:p>
    <w:p w14:paraId="1CD7C921" w14:textId="77777777" w:rsidR="00BC7208" w:rsidRPr="00F63AC5" w:rsidRDefault="00BC7208" w:rsidP="00BC7208">
      <w:pPr>
        <w:rPr>
          <w:color w:val="000000" w:themeColor="text1"/>
        </w:rPr>
      </w:pPr>
    </w:p>
    <w:p w14:paraId="1D4BC212" w14:textId="77777777" w:rsidR="00BC7208" w:rsidRPr="00F63AC5" w:rsidRDefault="00BC7208" w:rsidP="00BC7208">
      <w:pPr>
        <w:rPr>
          <w:color w:val="000000" w:themeColor="text1"/>
        </w:rPr>
        <w:sectPr w:rsidR="00BC7208" w:rsidRPr="00F63AC5" w:rsidSect="00CF75CB">
          <w:pgSz w:w="23814" w:h="16839" w:orient="landscape" w:code="8"/>
          <w:pgMar w:top="1701" w:right="1134" w:bottom="850" w:left="1134" w:header="708" w:footer="708" w:gutter="0"/>
          <w:cols w:space="708"/>
          <w:docGrid w:linePitch="360"/>
        </w:sectPr>
      </w:pPr>
    </w:p>
    <w:p w14:paraId="7E60E029" w14:textId="77777777" w:rsidR="00751778" w:rsidRPr="00F63AC5" w:rsidRDefault="00751778" w:rsidP="00751778">
      <w:pPr>
        <w:pStyle w:val="a5"/>
        <w:keepNext/>
        <w:keepLines/>
        <w:numPr>
          <w:ilvl w:val="1"/>
          <w:numId w:val="35"/>
        </w:numPr>
        <w:tabs>
          <w:tab w:val="left" w:pos="426"/>
        </w:tabs>
        <w:suppressAutoHyphens/>
        <w:spacing w:after="240"/>
        <w:jc w:val="both"/>
        <w:outlineLvl w:val="1"/>
        <w:rPr>
          <w:rFonts w:ascii="Times New Roman" w:eastAsia="Calibri" w:hAnsi="Times New Roman" w:cs="Times New Roman"/>
          <w:b/>
          <w:bCs/>
          <w:color w:val="000000" w:themeColor="text1"/>
          <w:sz w:val="28"/>
          <w:szCs w:val="28"/>
        </w:rPr>
      </w:pPr>
      <w:bookmarkStart w:id="33" w:name="_Toc508715648"/>
      <w:r w:rsidRPr="00F63AC5">
        <w:rPr>
          <w:rFonts w:ascii="Times New Roman" w:eastAsia="Calibri" w:hAnsi="Times New Roman" w:cs="Times New Roman"/>
          <w:b/>
          <w:bCs/>
          <w:color w:val="000000" w:themeColor="text1"/>
          <w:sz w:val="28"/>
          <w:szCs w:val="28"/>
        </w:rPr>
        <w:lastRenderedPageBreak/>
        <w:t>Прочие источники</w:t>
      </w:r>
      <w:bookmarkEnd w:id="33"/>
      <w:r w:rsidRPr="00F63AC5">
        <w:rPr>
          <w:rFonts w:ascii="Times New Roman" w:eastAsia="Calibri" w:hAnsi="Times New Roman" w:cs="Times New Roman"/>
          <w:b/>
          <w:bCs/>
          <w:color w:val="000000" w:themeColor="text1"/>
          <w:sz w:val="28"/>
          <w:szCs w:val="28"/>
        </w:rPr>
        <w:t xml:space="preserve"> </w:t>
      </w:r>
    </w:p>
    <w:p w14:paraId="65848ADD" w14:textId="77777777" w:rsidR="00751778" w:rsidRPr="00F63AC5" w:rsidRDefault="00751778" w:rsidP="0075177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r w:rsidRPr="00F63AC5">
        <w:rPr>
          <w:rFonts w:ascii="Times New Roman" w:eastAsia="Microsoft YaHei" w:hAnsi="Times New Roman" w:cs="Times New Roman"/>
          <w:color w:val="000000" w:themeColor="text1"/>
          <w:spacing w:val="-5"/>
          <w:sz w:val="24"/>
          <w:szCs w:val="24"/>
        </w:rPr>
        <w:t>Присоединение незначительной перспективной нагрузки ожидается только в зоне действия ТЭЦ ФЭИ, что существенно не повлияет на гидравлический режим источника. Гидравлические режимы прочих источников останутся без изменения.</w:t>
      </w:r>
    </w:p>
    <w:p w14:paraId="28D037CC" w14:textId="77777777" w:rsidR="00751778" w:rsidRPr="00F63AC5" w:rsidRDefault="00751778" w:rsidP="00751778">
      <w:pPr>
        <w:widowControl w:val="0"/>
        <w:adjustRightInd w:val="0"/>
        <w:spacing w:before="120" w:line="360" w:lineRule="auto"/>
        <w:ind w:firstLine="567"/>
        <w:jc w:val="both"/>
        <w:textAlignment w:val="baseline"/>
        <w:rPr>
          <w:rFonts w:ascii="Times New Roman" w:eastAsia="Microsoft YaHei" w:hAnsi="Times New Roman" w:cs="Times New Roman"/>
          <w:color w:val="000000" w:themeColor="text1"/>
          <w:spacing w:val="-5"/>
          <w:sz w:val="24"/>
          <w:szCs w:val="24"/>
        </w:rPr>
      </w:pPr>
    </w:p>
    <w:p w14:paraId="56F95C15" w14:textId="77777777" w:rsidR="001C414D" w:rsidRPr="00F63AC5" w:rsidRDefault="005F00F6" w:rsidP="00751778">
      <w:pPr>
        <w:pStyle w:val="a5"/>
        <w:keepNext/>
        <w:keepLines/>
        <w:numPr>
          <w:ilvl w:val="0"/>
          <w:numId w:val="35"/>
        </w:numPr>
        <w:tabs>
          <w:tab w:val="left" w:pos="426"/>
        </w:tabs>
        <w:suppressAutoHyphens/>
        <w:spacing w:after="240"/>
        <w:ind w:left="0" w:firstLine="0"/>
        <w:contextualSpacing w:val="0"/>
        <w:jc w:val="both"/>
        <w:outlineLvl w:val="0"/>
        <w:rPr>
          <w:rFonts w:ascii="Times New Roman" w:eastAsia="Calibri" w:hAnsi="Times New Roman" w:cs="Times New Roman"/>
          <w:b/>
          <w:bCs/>
          <w:color w:val="000000" w:themeColor="text1"/>
          <w:sz w:val="28"/>
          <w:szCs w:val="28"/>
        </w:rPr>
      </w:pPr>
      <w:bookmarkStart w:id="34" w:name="_Toc508715649"/>
      <w:r w:rsidRPr="00F63AC5">
        <w:rPr>
          <w:rFonts w:ascii="Times New Roman" w:eastAsia="Calibri" w:hAnsi="Times New Roman" w:cs="Times New Roman"/>
          <w:b/>
          <w:bCs/>
          <w:color w:val="000000" w:themeColor="text1"/>
          <w:sz w:val="28"/>
          <w:szCs w:val="28"/>
        </w:rPr>
        <w:t>Выводы о резервах (дефицитах) существующей системы теплоснабжения при обеспечении перспективной тепловой нагрузки потребителей</w:t>
      </w:r>
      <w:bookmarkEnd w:id="34"/>
    </w:p>
    <w:p w14:paraId="374E7CB4" w14:textId="77777777" w:rsidR="00BB7383" w:rsidRPr="00F63AC5" w:rsidRDefault="00BB7383" w:rsidP="00DA3F81">
      <w:pPr>
        <w:pStyle w:val="a5"/>
        <w:widowControl w:val="0"/>
        <w:spacing w:line="360" w:lineRule="auto"/>
        <w:ind w:left="0" w:firstLine="567"/>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Информация о резервах (дефицитах) тепловой мощности на действующих котельных существующей системы теплоснабжения и перспективных источников тепловой энергии на территории г.</w:t>
      </w:r>
      <w:r w:rsidR="00D22FBE" w:rsidRPr="00F63AC5">
        <w:rPr>
          <w:rFonts w:ascii="Times New Roman" w:hAnsi="Times New Roman" w:cs="Times New Roman"/>
          <w:color w:val="000000" w:themeColor="text1"/>
          <w:sz w:val="24"/>
          <w:szCs w:val="24"/>
        </w:rPr>
        <w:t xml:space="preserve"> </w:t>
      </w:r>
      <w:r w:rsidR="00D6322D" w:rsidRPr="00F63AC5">
        <w:rPr>
          <w:rFonts w:ascii="Times New Roman" w:hAnsi="Times New Roman" w:cs="Times New Roman"/>
          <w:color w:val="000000" w:themeColor="text1"/>
          <w:sz w:val="24"/>
          <w:szCs w:val="24"/>
        </w:rPr>
        <w:t>Обнинск</w:t>
      </w:r>
      <w:r w:rsidRPr="00F63AC5">
        <w:rPr>
          <w:rFonts w:ascii="Times New Roman" w:hAnsi="Times New Roman" w:cs="Times New Roman"/>
          <w:color w:val="000000" w:themeColor="text1"/>
          <w:sz w:val="24"/>
          <w:szCs w:val="24"/>
        </w:rPr>
        <w:t>а при обеспечении перспективной тепловой нагрузки потребителей представлена в таблице 1.</w:t>
      </w:r>
    </w:p>
    <w:p w14:paraId="5912CE85" w14:textId="77777777" w:rsidR="00580944" w:rsidRPr="00F63AC5" w:rsidRDefault="00BB7383" w:rsidP="00580944">
      <w:pPr>
        <w:pStyle w:val="a5"/>
        <w:widowControl w:val="0"/>
        <w:spacing w:line="360" w:lineRule="auto"/>
        <w:ind w:left="0" w:firstLine="567"/>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По результатам составления перспективных балансов тепловой энергии выявлен</w:t>
      </w:r>
      <w:r w:rsidR="006F1674" w:rsidRPr="00F63AC5">
        <w:rPr>
          <w:rFonts w:ascii="Times New Roman" w:hAnsi="Times New Roman" w:cs="Times New Roman"/>
          <w:color w:val="000000" w:themeColor="text1"/>
          <w:sz w:val="24"/>
          <w:szCs w:val="24"/>
        </w:rPr>
        <w:t>о</w:t>
      </w:r>
      <w:r w:rsidR="00580944" w:rsidRPr="00F63AC5">
        <w:rPr>
          <w:rFonts w:ascii="Times New Roman" w:hAnsi="Times New Roman" w:cs="Times New Roman"/>
          <w:color w:val="000000" w:themeColor="text1"/>
          <w:sz w:val="24"/>
          <w:szCs w:val="24"/>
        </w:rPr>
        <w:t xml:space="preserve"> следующее:</w:t>
      </w:r>
    </w:p>
    <w:p w14:paraId="4189A8F2" w14:textId="76A13717" w:rsidR="00580944" w:rsidRPr="00F63AC5" w:rsidRDefault="00580944" w:rsidP="00BC2CE7">
      <w:pPr>
        <w:pStyle w:val="a5"/>
        <w:widowControl w:val="0"/>
        <w:numPr>
          <w:ilvl w:val="0"/>
          <w:numId w:val="43"/>
        </w:numPr>
        <w:tabs>
          <w:tab w:val="left" w:pos="993"/>
        </w:tabs>
        <w:spacing w:line="360" w:lineRule="auto"/>
        <w:ind w:left="0" w:firstLine="567"/>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 xml:space="preserve">Существующая установленная мощность ГТУ-ТЭЦ №1 не позволяет обеспечить тепловой энергией всю зону теплоснабжения нового жилого района </w:t>
      </w:r>
      <w:proofErr w:type="spellStart"/>
      <w:proofErr w:type="gramStart"/>
      <w:r w:rsidRPr="00F63AC5">
        <w:rPr>
          <w:rFonts w:ascii="Times New Roman" w:hAnsi="Times New Roman" w:cs="Times New Roman"/>
          <w:color w:val="000000" w:themeColor="text1"/>
          <w:sz w:val="24"/>
          <w:szCs w:val="24"/>
        </w:rPr>
        <w:t>Заовражье</w:t>
      </w:r>
      <w:proofErr w:type="spellEnd"/>
      <w:r w:rsidRPr="00F63AC5">
        <w:rPr>
          <w:rFonts w:ascii="Times New Roman" w:hAnsi="Times New Roman" w:cs="Times New Roman"/>
          <w:color w:val="000000" w:themeColor="text1"/>
          <w:sz w:val="24"/>
          <w:szCs w:val="24"/>
        </w:rPr>
        <w:t xml:space="preserve"> ,</w:t>
      </w:r>
      <w:proofErr w:type="gramEnd"/>
      <w:r w:rsidRPr="00F63AC5">
        <w:rPr>
          <w:rFonts w:ascii="Times New Roman" w:hAnsi="Times New Roman" w:cs="Times New Roman"/>
          <w:color w:val="000000" w:themeColor="text1"/>
          <w:sz w:val="24"/>
          <w:szCs w:val="24"/>
        </w:rPr>
        <w:t xml:space="preserve"> дефицит тепловой мощности по договорной нагрузке прогнозируется на уровне </w:t>
      </w:r>
      <w:r w:rsidR="00E02587" w:rsidRPr="00F63AC5">
        <w:rPr>
          <w:rFonts w:ascii="Times New Roman" w:hAnsi="Times New Roman" w:cs="Times New Roman"/>
          <w:color w:val="000000" w:themeColor="text1"/>
          <w:sz w:val="24"/>
          <w:szCs w:val="24"/>
        </w:rPr>
        <w:t>3,34</w:t>
      </w:r>
      <w:r w:rsidRPr="00F63AC5">
        <w:rPr>
          <w:rFonts w:ascii="Times New Roman" w:hAnsi="Times New Roman" w:cs="Times New Roman"/>
          <w:color w:val="000000" w:themeColor="text1"/>
          <w:sz w:val="24"/>
          <w:szCs w:val="24"/>
        </w:rPr>
        <w:t xml:space="preserve"> Гкал/ч</w:t>
      </w:r>
      <w:r w:rsidR="007638F3" w:rsidRPr="00F63AC5">
        <w:rPr>
          <w:rFonts w:ascii="Times New Roman" w:hAnsi="Times New Roman" w:cs="Times New Roman"/>
          <w:color w:val="000000" w:themeColor="text1"/>
          <w:sz w:val="24"/>
          <w:szCs w:val="24"/>
        </w:rPr>
        <w:t>.</w:t>
      </w:r>
    </w:p>
    <w:p w14:paraId="3418D289" w14:textId="35935206" w:rsidR="00BC2CE7" w:rsidRPr="00F63AC5" w:rsidRDefault="00BC2CE7" w:rsidP="00BC2CE7">
      <w:pPr>
        <w:pStyle w:val="a5"/>
        <w:widowControl w:val="0"/>
        <w:numPr>
          <w:ilvl w:val="0"/>
          <w:numId w:val="43"/>
        </w:numPr>
        <w:tabs>
          <w:tab w:val="left" w:pos="993"/>
        </w:tabs>
        <w:spacing w:line="360" w:lineRule="auto"/>
        <w:ind w:left="0" w:firstLine="567"/>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 xml:space="preserve">Формально, по фактической нагрузке котельная МП «Теплоснабжение» к окончанию расчетного периода будет иметь резерв тепловой мощности </w:t>
      </w:r>
      <w:r w:rsidR="00CF565C" w:rsidRPr="00F63AC5">
        <w:rPr>
          <w:rFonts w:ascii="Times New Roman" w:hAnsi="Times New Roman" w:cs="Times New Roman"/>
          <w:color w:val="000000" w:themeColor="text1"/>
          <w:sz w:val="24"/>
          <w:szCs w:val="24"/>
        </w:rPr>
        <w:t>96,2</w:t>
      </w:r>
      <w:r w:rsidRPr="00F63AC5">
        <w:rPr>
          <w:rFonts w:ascii="Times New Roman" w:hAnsi="Times New Roman" w:cs="Times New Roman"/>
          <w:color w:val="000000" w:themeColor="text1"/>
          <w:sz w:val="24"/>
          <w:szCs w:val="24"/>
        </w:rPr>
        <w:t xml:space="preserve"> Гкал/ч. Однако данная величина является условной и не может быть использована для прогнозирования перспективных балансов, т.к. для уточнения (корректировки) договорных нагрузок должны быть выполнены все условия, предписанные Приказом Минрегиона от 28.12.2009 г. №610 «Об утверждении правил установления и изменения (пересмотра) тепловых нагрузок</w:t>
      </w:r>
      <w:r w:rsidR="00240CAD" w:rsidRPr="00F63AC5">
        <w:rPr>
          <w:rFonts w:ascii="Times New Roman" w:hAnsi="Times New Roman" w:cs="Times New Roman"/>
          <w:color w:val="000000" w:themeColor="text1"/>
          <w:sz w:val="24"/>
          <w:szCs w:val="24"/>
        </w:rPr>
        <w:t>»</w:t>
      </w:r>
      <w:r w:rsidRPr="00F63AC5">
        <w:rPr>
          <w:rFonts w:ascii="Times New Roman" w:hAnsi="Times New Roman" w:cs="Times New Roman"/>
          <w:color w:val="000000" w:themeColor="text1"/>
          <w:sz w:val="24"/>
          <w:szCs w:val="24"/>
        </w:rPr>
        <w:t>.</w:t>
      </w:r>
    </w:p>
    <w:p w14:paraId="3751AF95" w14:textId="77777777" w:rsidR="00751778" w:rsidRPr="00F63AC5" w:rsidRDefault="00751778" w:rsidP="00751778">
      <w:pPr>
        <w:pStyle w:val="a5"/>
        <w:widowControl w:val="0"/>
        <w:spacing w:line="360" w:lineRule="auto"/>
        <w:ind w:left="0" w:firstLine="567"/>
        <w:jc w:val="both"/>
        <w:rPr>
          <w:rFonts w:ascii="Times New Roman" w:hAnsi="Times New Roman" w:cs="Times New Roman"/>
          <w:color w:val="000000" w:themeColor="text1"/>
          <w:sz w:val="24"/>
          <w:szCs w:val="24"/>
        </w:rPr>
      </w:pPr>
      <w:r w:rsidRPr="00F63AC5">
        <w:rPr>
          <w:rFonts w:ascii="Times New Roman" w:hAnsi="Times New Roman" w:cs="Times New Roman"/>
          <w:color w:val="000000" w:themeColor="text1"/>
          <w:sz w:val="24"/>
          <w:szCs w:val="24"/>
        </w:rPr>
        <w:t>По результатам анализа перспективных гидравлических режимов выявлено следующее:</w:t>
      </w:r>
    </w:p>
    <w:p w14:paraId="53C9AA7D" w14:textId="195E3C2F" w:rsidR="00751778" w:rsidRPr="00F63AC5" w:rsidRDefault="00751778" w:rsidP="00751778">
      <w:pPr>
        <w:pStyle w:val="a5"/>
        <w:widowControl w:val="0"/>
        <w:numPr>
          <w:ilvl w:val="0"/>
          <w:numId w:val="47"/>
        </w:numPr>
        <w:spacing w:line="360" w:lineRule="auto"/>
        <w:jc w:val="both"/>
        <w:rPr>
          <w:rFonts w:ascii="Times New Roman" w:hAnsi="Times New Roman" w:cs="Times New Roman"/>
          <w:color w:val="000000" w:themeColor="text1"/>
          <w:sz w:val="24"/>
          <w:szCs w:val="24"/>
        </w:rPr>
      </w:pPr>
      <w:r w:rsidRPr="00F63AC5">
        <w:rPr>
          <w:rFonts w:ascii="Times New Roman" w:eastAsia="Microsoft YaHei" w:hAnsi="Times New Roman" w:cs="Times New Roman"/>
          <w:color w:val="000000" w:themeColor="text1"/>
          <w:spacing w:val="-5"/>
          <w:sz w:val="24"/>
          <w:szCs w:val="24"/>
        </w:rPr>
        <w:t xml:space="preserve">Оба магистральных вывода котельной МП «Теплоснабжение» обеспечивают возможность снабжения тепловой энергией существующих и перспективных потребителей </w:t>
      </w:r>
      <w:r w:rsidR="00C031BE" w:rsidRPr="00F63AC5">
        <w:rPr>
          <w:rFonts w:ascii="Times New Roman" w:eastAsia="Microsoft YaHei" w:hAnsi="Times New Roman" w:cs="Times New Roman"/>
          <w:color w:val="000000" w:themeColor="text1"/>
          <w:spacing w:val="-5"/>
          <w:sz w:val="24"/>
          <w:szCs w:val="24"/>
        </w:rPr>
        <w:t>(</w:t>
      </w:r>
      <w:r w:rsidR="003A4946" w:rsidRPr="00F63AC5">
        <w:rPr>
          <w:rFonts w:ascii="Times New Roman" w:eastAsia="Microsoft YaHei" w:hAnsi="Times New Roman" w:cs="Times New Roman"/>
          <w:color w:val="000000" w:themeColor="text1"/>
          <w:spacing w:val="-5"/>
          <w:sz w:val="24"/>
          <w:szCs w:val="24"/>
        </w:rPr>
        <w:t xml:space="preserve">без </w:t>
      </w:r>
      <w:r w:rsidRPr="00F63AC5">
        <w:rPr>
          <w:rFonts w:ascii="Times New Roman" w:eastAsia="Microsoft YaHei" w:hAnsi="Times New Roman" w:cs="Times New Roman"/>
          <w:color w:val="000000" w:themeColor="text1"/>
          <w:spacing w:val="-5"/>
          <w:sz w:val="24"/>
          <w:szCs w:val="24"/>
        </w:rPr>
        <w:t>изменения температурн</w:t>
      </w:r>
      <w:r w:rsidR="003A4946" w:rsidRPr="00F63AC5">
        <w:rPr>
          <w:rFonts w:ascii="Times New Roman" w:eastAsia="Microsoft YaHei" w:hAnsi="Times New Roman" w:cs="Times New Roman"/>
          <w:color w:val="000000" w:themeColor="text1"/>
          <w:spacing w:val="-5"/>
          <w:sz w:val="24"/>
          <w:szCs w:val="24"/>
        </w:rPr>
        <w:t>ого</w:t>
      </w:r>
      <w:r w:rsidRPr="00F63AC5">
        <w:rPr>
          <w:rFonts w:ascii="Times New Roman" w:eastAsia="Microsoft YaHei" w:hAnsi="Times New Roman" w:cs="Times New Roman"/>
          <w:color w:val="000000" w:themeColor="text1"/>
          <w:spacing w:val="-5"/>
          <w:sz w:val="24"/>
          <w:szCs w:val="24"/>
        </w:rPr>
        <w:t xml:space="preserve"> график</w:t>
      </w:r>
      <w:r w:rsidR="003A4946" w:rsidRPr="00F63AC5">
        <w:rPr>
          <w:rFonts w:ascii="Times New Roman" w:eastAsia="Microsoft YaHei" w:hAnsi="Times New Roman" w:cs="Times New Roman"/>
          <w:color w:val="000000" w:themeColor="text1"/>
          <w:spacing w:val="-5"/>
          <w:sz w:val="24"/>
          <w:szCs w:val="24"/>
        </w:rPr>
        <w:t>а</w:t>
      </w:r>
      <w:r w:rsidRPr="00F63AC5">
        <w:rPr>
          <w:rFonts w:ascii="Times New Roman" w:eastAsia="Microsoft YaHei" w:hAnsi="Times New Roman" w:cs="Times New Roman"/>
          <w:color w:val="000000" w:themeColor="text1"/>
          <w:spacing w:val="-5"/>
          <w:sz w:val="24"/>
          <w:szCs w:val="24"/>
        </w:rPr>
        <w:t>) в необходимом объеме.</w:t>
      </w:r>
    </w:p>
    <w:p w14:paraId="7A9E628F" w14:textId="7AA1D358" w:rsidR="00751778" w:rsidRPr="00F63AC5" w:rsidRDefault="00751778" w:rsidP="00751778">
      <w:pPr>
        <w:pStyle w:val="a5"/>
        <w:widowControl w:val="0"/>
        <w:numPr>
          <w:ilvl w:val="0"/>
          <w:numId w:val="47"/>
        </w:numPr>
        <w:spacing w:line="360" w:lineRule="auto"/>
        <w:jc w:val="both"/>
        <w:rPr>
          <w:rFonts w:ascii="Times New Roman" w:hAnsi="Times New Roman" w:cs="Times New Roman"/>
          <w:color w:val="000000" w:themeColor="text1"/>
          <w:sz w:val="24"/>
          <w:szCs w:val="24"/>
        </w:rPr>
      </w:pPr>
      <w:r w:rsidRPr="00F63AC5">
        <w:rPr>
          <w:rFonts w:ascii="Times New Roman" w:eastAsia="Microsoft YaHei" w:hAnsi="Times New Roman" w:cs="Times New Roman"/>
          <w:color w:val="000000" w:themeColor="text1"/>
          <w:spacing w:val="-5"/>
          <w:sz w:val="24"/>
          <w:szCs w:val="24"/>
        </w:rPr>
        <w:t>Существующий гидравлический режим от ГТУ ТЭЦ №1 не обеспечивает качественного снабжения тепловой энергией существующих и перспективных потребителей по состоянию на 203</w:t>
      </w:r>
      <w:r w:rsidR="00666E81" w:rsidRPr="00F63AC5">
        <w:rPr>
          <w:rFonts w:ascii="Times New Roman" w:eastAsia="Microsoft YaHei" w:hAnsi="Times New Roman" w:cs="Times New Roman"/>
          <w:color w:val="000000" w:themeColor="text1"/>
          <w:spacing w:val="-5"/>
          <w:sz w:val="24"/>
          <w:szCs w:val="24"/>
        </w:rPr>
        <w:t>5</w:t>
      </w:r>
      <w:r w:rsidRPr="00F63AC5">
        <w:rPr>
          <w:rFonts w:ascii="Times New Roman" w:eastAsia="Microsoft YaHei" w:hAnsi="Times New Roman" w:cs="Times New Roman"/>
          <w:color w:val="000000" w:themeColor="text1"/>
          <w:spacing w:val="-5"/>
          <w:sz w:val="24"/>
          <w:szCs w:val="24"/>
        </w:rPr>
        <w:t xml:space="preserve"> г. Необходима реконструкция магистрального вывода Ду300 от ГТУ ТЭЦ №1 до УТ-5 протяженностью 737,9 м</w:t>
      </w:r>
    </w:p>
    <w:p w14:paraId="29381065" w14:textId="77777777" w:rsidR="00751778" w:rsidRPr="00467A3E" w:rsidRDefault="00751778" w:rsidP="00751778">
      <w:pPr>
        <w:pStyle w:val="a5"/>
        <w:widowControl w:val="0"/>
        <w:spacing w:line="360" w:lineRule="auto"/>
        <w:ind w:left="0" w:firstLine="567"/>
        <w:jc w:val="both"/>
        <w:rPr>
          <w:rFonts w:ascii="Times New Roman" w:hAnsi="Times New Roman" w:cs="Times New Roman"/>
          <w:color w:val="000000" w:themeColor="text1"/>
          <w:sz w:val="24"/>
          <w:szCs w:val="24"/>
        </w:rPr>
      </w:pPr>
    </w:p>
    <w:p w14:paraId="66D9C3B0" w14:textId="77777777" w:rsidR="00580944" w:rsidRPr="00467A3E" w:rsidRDefault="00580944" w:rsidP="00580944">
      <w:pPr>
        <w:pStyle w:val="a5"/>
        <w:widowControl w:val="0"/>
        <w:spacing w:line="360" w:lineRule="auto"/>
        <w:ind w:left="0" w:firstLine="567"/>
        <w:jc w:val="both"/>
        <w:rPr>
          <w:rFonts w:ascii="Times New Roman" w:hAnsi="Times New Roman" w:cs="Times New Roman"/>
          <w:color w:val="000000" w:themeColor="text1"/>
          <w:sz w:val="24"/>
          <w:szCs w:val="24"/>
        </w:rPr>
      </w:pPr>
    </w:p>
    <w:p w14:paraId="4B351E57" w14:textId="77777777" w:rsidR="00B8548C" w:rsidRPr="00467A3E" w:rsidRDefault="00B8548C" w:rsidP="00580944">
      <w:pPr>
        <w:pStyle w:val="a5"/>
        <w:widowControl w:val="0"/>
        <w:spacing w:line="360" w:lineRule="auto"/>
        <w:ind w:left="0" w:firstLine="567"/>
        <w:jc w:val="both"/>
        <w:rPr>
          <w:rFonts w:ascii="Times New Roman" w:hAnsi="Times New Roman" w:cs="Times New Roman"/>
          <w:color w:val="000000" w:themeColor="text1"/>
          <w:sz w:val="24"/>
          <w:szCs w:val="24"/>
        </w:rPr>
      </w:pPr>
    </w:p>
    <w:sectPr w:rsidR="00B8548C" w:rsidRPr="00467A3E" w:rsidSect="009402ED">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41F939" w14:textId="77777777" w:rsidR="000978A3" w:rsidRDefault="000978A3">
      <w:r>
        <w:separator/>
      </w:r>
    </w:p>
  </w:endnote>
  <w:endnote w:type="continuationSeparator" w:id="0">
    <w:p w14:paraId="0F380C53" w14:textId="77777777" w:rsidR="000978A3" w:rsidRDefault="000978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UniversalMath1 BT">
    <w:panose1 w:val="05050102010205020602"/>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CC"/>
    <w:family w:val="swiss"/>
    <w:pitch w:val="variable"/>
    <w:sig w:usb0="A10006FF" w:usb1="4000205B" w:usb2="00000010" w:usb3="00000000" w:csb0="0000019F" w:csb1="00000000"/>
  </w:font>
  <w:font w:name="Microsoft YaHei">
    <w:panose1 w:val="020B0503020204020204"/>
    <w:charset w:val="86"/>
    <w:family w:val="swiss"/>
    <w:pitch w:val="variable"/>
    <w:sig w:usb0="A0000287" w:usb1="28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038691" w14:textId="77777777" w:rsidR="00E02587" w:rsidRPr="00282CA9" w:rsidRDefault="00E02587" w:rsidP="009E3E62">
    <w:pPr>
      <w:pBdr>
        <w:bottom w:val="single" w:sz="12" w:space="1" w:color="auto"/>
      </w:pBdr>
      <w:tabs>
        <w:tab w:val="center" w:pos="4677"/>
        <w:tab w:val="right" w:pos="9355"/>
      </w:tabs>
      <w:rPr>
        <w:rFonts w:ascii="Times New Roman" w:eastAsia="Calibri" w:hAnsi="Times New Roman" w:cs="Times New Roman"/>
      </w:rPr>
    </w:pPr>
  </w:p>
  <w:p w14:paraId="094E205A" w14:textId="77777777" w:rsidR="00E02587" w:rsidRPr="00282CA9" w:rsidRDefault="00E02587" w:rsidP="009E3E62">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F6594C" w14:textId="77777777" w:rsidR="00E02587" w:rsidRDefault="00E02587">
    <w:pPr>
      <w:pStyle w:val="af1"/>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3" w:name="OLE_LINK5"/>
  <w:p w14:paraId="73FAF66A" w14:textId="77777777" w:rsidR="00E02587" w:rsidRPr="0098049E" w:rsidRDefault="00E02587" w:rsidP="0098049E">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sidR="00035ADC">
      <w:rPr>
        <w:rFonts w:ascii="Times New Roman" w:eastAsia="Times New Roman" w:hAnsi="Times New Roman" w:cs="Times New Roman"/>
        <w:noProof/>
        <w:sz w:val="24"/>
        <w:szCs w:val="24"/>
        <w:lang w:eastAsia="ru-RU"/>
      </w:rPr>
      <w:t>40</w:t>
    </w:r>
    <w:r w:rsidRPr="0098049E">
      <w:rPr>
        <w:rFonts w:ascii="Times New Roman" w:eastAsia="Times New Roman" w:hAnsi="Times New Roman" w:cs="Times New Roman"/>
        <w:sz w:val="24"/>
        <w:szCs w:val="24"/>
        <w:lang w:eastAsia="ru-RU"/>
      </w:rPr>
      <w:fldChar w:fldCharType="end"/>
    </w:r>
    <w:bookmarkEnd w:id="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97089" w14:textId="77777777" w:rsidR="00E02587" w:rsidRPr="00704273" w:rsidRDefault="00E02587" w:rsidP="006F40A6">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Сыктывкар</w:t>
    </w:r>
  </w:p>
  <w:p w14:paraId="188F3A5F" w14:textId="77777777" w:rsidR="00E02587" w:rsidRPr="00704273" w:rsidRDefault="00E02587" w:rsidP="00704273">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ABD3E9" w14:textId="77777777" w:rsidR="000978A3" w:rsidRDefault="000978A3">
      <w:r>
        <w:separator/>
      </w:r>
    </w:p>
  </w:footnote>
  <w:footnote w:type="continuationSeparator" w:id="0">
    <w:p w14:paraId="2ED9CA60" w14:textId="77777777" w:rsidR="000978A3" w:rsidRDefault="000978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719C60" w14:textId="77777777" w:rsidR="00E02587" w:rsidRDefault="00E02587">
    <w:pPr>
      <w:pStyle w:val="af"/>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C1833" w14:textId="31A5D1AF" w:rsidR="00E02587" w:rsidRPr="00716690" w:rsidRDefault="00E02587" w:rsidP="00F43425">
    <w:pPr>
      <w:pStyle w:val="af"/>
      <w:pBdr>
        <w:bottom w:val="single" w:sz="4" w:space="1" w:color="auto"/>
      </w:pBdr>
      <w:ind w:left="-142"/>
      <w:rPr>
        <w:rFonts w:ascii="Times New Roman" w:hAnsi="Times New Roman" w:cs="Times New Roman"/>
        <w:caps/>
        <w:sz w:val="16"/>
        <w:szCs w:val="16"/>
      </w:rPr>
    </w:pPr>
    <w:r>
      <w:rPr>
        <w:rFonts w:ascii="Times New Roman" w:hAnsi="Times New Roman" w:cs="Times New Roman"/>
        <w:sz w:val="24"/>
        <w:szCs w:val="24"/>
      </w:rPr>
      <w:tab/>
    </w:r>
    <w:r w:rsidRPr="00716690">
      <w:rPr>
        <w:rFonts w:ascii="Times New Roman" w:hAnsi="Times New Roman" w:cs="Times New Roman"/>
        <w:caps/>
        <w:sz w:val="16"/>
        <w:szCs w:val="16"/>
      </w:rPr>
      <w:t xml:space="preserve">Обосновывающие материалы к схеме теплоснабжения МО ГО Город обнинск НА период </w:t>
    </w:r>
    <w:r>
      <w:rPr>
        <w:rFonts w:ascii="Times New Roman" w:hAnsi="Times New Roman" w:cs="Times New Roman"/>
        <w:caps/>
        <w:sz w:val="16"/>
        <w:szCs w:val="16"/>
      </w:rPr>
      <w:t>2021</w:t>
    </w:r>
    <w:r w:rsidRPr="00716690">
      <w:rPr>
        <w:rFonts w:ascii="Times New Roman" w:hAnsi="Times New Roman" w:cs="Times New Roman"/>
        <w:caps/>
        <w:sz w:val="16"/>
        <w:szCs w:val="16"/>
      </w:rPr>
      <w:t>-203</w:t>
    </w:r>
    <w:r w:rsidRPr="00666E81">
      <w:rPr>
        <w:rFonts w:ascii="Times New Roman" w:hAnsi="Times New Roman" w:cs="Times New Roman"/>
        <w:caps/>
        <w:sz w:val="16"/>
        <w:szCs w:val="16"/>
      </w:rPr>
      <w:t>5</w:t>
    </w:r>
    <w:r w:rsidRPr="00716690">
      <w:rPr>
        <w:rFonts w:ascii="Times New Roman" w:hAnsi="Times New Roman" w:cs="Times New Roman"/>
        <w:caps/>
        <w:sz w:val="16"/>
        <w:szCs w:val="16"/>
      </w:rPr>
      <w:t xml:space="preserve"> гг.</w:t>
    </w:r>
  </w:p>
  <w:p w14:paraId="37394BDF" w14:textId="77777777" w:rsidR="00E02587" w:rsidRPr="00716690" w:rsidRDefault="00E02587" w:rsidP="00F43425">
    <w:pPr>
      <w:pStyle w:val="af"/>
      <w:pBdr>
        <w:bottom w:val="single" w:sz="4" w:space="1" w:color="auto"/>
      </w:pBdr>
      <w:ind w:left="-142"/>
      <w:rPr>
        <w:rFonts w:ascii="Times New Roman" w:hAnsi="Times New Roman" w:cs="Times New Roman"/>
        <w:caps/>
        <w:sz w:val="16"/>
        <w:szCs w:val="16"/>
      </w:rPr>
    </w:pPr>
    <w:r w:rsidRPr="00716690">
      <w:rPr>
        <w:rFonts w:ascii="Times New Roman" w:hAnsi="Times New Roman" w:cs="Times New Roman"/>
        <w:caps/>
        <w:sz w:val="16"/>
        <w:szCs w:val="16"/>
      </w:rPr>
      <w:t>ГЛАВА 4. Перспективные балансы тепловой мощности источников тепловой энергии и тепловой нагрузки</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F58DCC" w14:textId="77777777" w:rsidR="00E02587" w:rsidRDefault="00E02587">
    <w:pPr>
      <w:pStyle w:val="af"/>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CC0EE06"/>
    <w:multiLevelType w:val="hybridMultilevel"/>
    <w:tmpl w:val="3EEF9A32"/>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44F0015"/>
    <w:multiLevelType w:val="hybridMultilevel"/>
    <w:tmpl w:val="8C703540"/>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 w15:restartNumberingAfterBreak="0">
    <w:nsid w:val="050951F6"/>
    <w:multiLevelType w:val="hybridMultilevel"/>
    <w:tmpl w:val="DC28812C"/>
    <w:lvl w:ilvl="0" w:tplc="FB7EDD1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82949C7"/>
    <w:multiLevelType w:val="multilevel"/>
    <w:tmpl w:val="E67E1B10"/>
    <w:lvl w:ilvl="0">
      <w:start w:val="1"/>
      <w:numFmt w:val="decimal"/>
      <w:lvlText w:val="%1."/>
      <w:lvlJc w:val="left"/>
      <w:pPr>
        <w:tabs>
          <w:tab w:val="num" w:pos="1485"/>
        </w:tabs>
        <w:ind w:left="1485" w:hanging="360"/>
      </w:pPr>
      <w:rPr>
        <w:rFonts w:hint="default"/>
        <w:b/>
        <w:i w:val="0"/>
        <w:sz w:val="28"/>
        <w:szCs w:val="28"/>
      </w:rPr>
    </w:lvl>
    <w:lvl w:ilvl="1">
      <w:start w:val="1"/>
      <w:numFmt w:val="decimal"/>
      <w:isLgl/>
      <w:lvlText w:val="%1.%2."/>
      <w:lvlJc w:val="left"/>
      <w:pPr>
        <w:tabs>
          <w:tab w:val="num" w:pos="1950"/>
        </w:tabs>
        <w:ind w:left="1950" w:hanging="825"/>
      </w:pPr>
      <w:rPr>
        <w:rFonts w:ascii="Bookman Old Style" w:hAnsi="Bookman Old Style" w:hint="default"/>
        <w:i w:val="0"/>
        <w:sz w:val="26"/>
        <w:szCs w:val="26"/>
      </w:rPr>
    </w:lvl>
    <w:lvl w:ilvl="2">
      <w:start w:val="1"/>
      <w:numFmt w:val="decimal"/>
      <w:isLgl/>
      <w:lvlText w:val="%1.%2.%3."/>
      <w:lvlJc w:val="left"/>
      <w:pPr>
        <w:tabs>
          <w:tab w:val="num" w:pos="2205"/>
        </w:tabs>
        <w:ind w:left="2205" w:hanging="1080"/>
      </w:pPr>
      <w:rPr>
        <w:rFonts w:hint="default"/>
      </w:rPr>
    </w:lvl>
    <w:lvl w:ilvl="3">
      <w:start w:val="1"/>
      <w:numFmt w:val="decimal"/>
      <w:isLgl/>
      <w:lvlText w:val="%1.%2.%3.%4."/>
      <w:lvlJc w:val="left"/>
      <w:pPr>
        <w:tabs>
          <w:tab w:val="num" w:pos="2205"/>
        </w:tabs>
        <w:ind w:left="2205" w:hanging="1080"/>
      </w:pPr>
      <w:rPr>
        <w:rFonts w:hint="default"/>
      </w:rPr>
    </w:lvl>
    <w:lvl w:ilvl="4">
      <w:start w:val="1"/>
      <w:numFmt w:val="decimal"/>
      <w:isLgl/>
      <w:lvlText w:val="%1.%2.%3.%4.%5."/>
      <w:lvlJc w:val="left"/>
      <w:pPr>
        <w:tabs>
          <w:tab w:val="num" w:pos="2565"/>
        </w:tabs>
        <w:ind w:left="2565" w:hanging="1440"/>
      </w:pPr>
      <w:rPr>
        <w:rFonts w:hint="default"/>
      </w:rPr>
    </w:lvl>
    <w:lvl w:ilvl="5">
      <w:start w:val="1"/>
      <w:numFmt w:val="decimal"/>
      <w:isLgl/>
      <w:lvlText w:val="%1.%2.%3.%4.%5.%6."/>
      <w:lvlJc w:val="left"/>
      <w:pPr>
        <w:tabs>
          <w:tab w:val="num" w:pos="2925"/>
        </w:tabs>
        <w:ind w:left="2925" w:hanging="1800"/>
      </w:pPr>
      <w:rPr>
        <w:rFonts w:hint="default"/>
      </w:rPr>
    </w:lvl>
    <w:lvl w:ilvl="6">
      <w:start w:val="1"/>
      <w:numFmt w:val="decimal"/>
      <w:isLgl/>
      <w:lvlText w:val="%1.%2.%3.%4.%5.%6.%7."/>
      <w:lvlJc w:val="left"/>
      <w:pPr>
        <w:tabs>
          <w:tab w:val="num" w:pos="3285"/>
        </w:tabs>
        <w:ind w:left="3285" w:hanging="2160"/>
      </w:pPr>
      <w:rPr>
        <w:rFonts w:hint="default"/>
      </w:rPr>
    </w:lvl>
    <w:lvl w:ilvl="7">
      <w:start w:val="1"/>
      <w:numFmt w:val="decimal"/>
      <w:isLgl/>
      <w:lvlText w:val="%1.%2.%3.%4.%5.%6.%7.%8."/>
      <w:lvlJc w:val="left"/>
      <w:pPr>
        <w:tabs>
          <w:tab w:val="num" w:pos="3285"/>
        </w:tabs>
        <w:ind w:left="3285" w:hanging="2160"/>
      </w:pPr>
      <w:rPr>
        <w:rFonts w:hint="default"/>
      </w:rPr>
    </w:lvl>
    <w:lvl w:ilvl="8">
      <w:start w:val="1"/>
      <w:numFmt w:val="decimal"/>
      <w:isLgl/>
      <w:lvlText w:val="%1.%2.%3.%4.%5.%6.%7.%8.%9."/>
      <w:lvlJc w:val="left"/>
      <w:pPr>
        <w:tabs>
          <w:tab w:val="num" w:pos="3645"/>
        </w:tabs>
        <w:ind w:left="3645" w:hanging="2520"/>
      </w:pPr>
      <w:rPr>
        <w:rFonts w:hint="default"/>
      </w:rPr>
    </w:lvl>
  </w:abstractNum>
  <w:abstractNum w:abstractNumId="4" w15:restartNumberingAfterBreak="0">
    <w:nsid w:val="082E6F90"/>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 w15:restartNumberingAfterBreak="0">
    <w:nsid w:val="0CFF331B"/>
    <w:multiLevelType w:val="multilevel"/>
    <w:tmpl w:val="87D6B5CA"/>
    <w:lvl w:ilvl="0">
      <w:start w:val="1"/>
      <w:numFmt w:val="decimal"/>
      <w:lvlText w:val="%1."/>
      <w:lvlJc w:val="left"/>
      <w:pPr>
        <w:ind w:left="525" w:hanging="525"/>
      </w:pPr>
    </w:lvl>
    <w:lvl w:ilvl="1">
      <w:start w:val="2"/>
      <w:numFmt w:val="decimal"/>
      <w:lvlText w:val="%1.%2"/>
      <w:lvlJc w:val="left"/>
      <w:pPr>
        <w:ind w:left="808" w:hanging="525"/>
      </w:pPr>
    </w:lvl>
    <w:lvl w:ilvl="2">
      <w:start w:val="1"/>
      <w:numFmt w:val="decimal"/>
      <w:lvlText w:val="%1.%2.%3"/>
      <w:lvlJc w:val="left"/>
      <w:pPr>
        <w:ind w:left="1286" w:hanging="720"/>
      </w:p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855" w:hanging="1440"/>
      </w:pPr>
    </w:lvl>
    <w:lvl w:ilvl="6">
      <w:start w:val="1"/>
      <w:numFmt w:val="decimal"/>
      <w:lvlText w:val="%1.%2.%3.%4.%5.%6.%7"/>
      <w:lvlJc w:val="left"/>
      <w:pPr>
        <w:ind w:left="3138" w:hanging="1440"/>
      </w:pPr>
    </w:lvl>
    <w:lvl w:ilvl="7">
      <w:start w:val="1"/>
      <w:numFmt w:val="decimal"/>
      <w:lvlText w:val="%1.%2.%3.%4.%5.%6.%7.%8"/>
      <w:lvlJc w:val="left"/>
      <w:pPr>
        <w:ind w:left="3781" w:hanging="1800"/>
      </w:pPr>
    </w:lvl>
    <w:lvl w:ilvl="8">
      <w:start w:val="1"/>
      <w:numFmt w:val="decimal"/>
      <w:lvlText w:val="%1.%2.%3.%4.%5.%6.%7.%8.%9"/>
      <w:lvlJc w:val="left"/>
      <w:pPr>
        <w:ind w:left="4064" w:hanging="1800"/>
      </w:pPr>
    </w:lvl>
  </w:abstractNum>
  <w:abstractNum w:abstractNumId="6" w15:restartNumberingAfterBreak="0">
    <w:nsid w:val="0E1C72CD"/>
    <w:multiLevelType w:val="multilevel"/>
    <w:tmpl w:val="D392390C"/>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0F5C7A4F"/>
    <w:multiLevelType w:val="hybridMultilevel"/>
    <w:tmpl w:val="E024869C"/>
    <w:lvl w:ilvl="0" w:tplc="3B50C9AA">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19BC6A35"/>
    <w:multiLevelType w:val="hybridMultilevel"/>
    <w:tmpl w:val="1D54A5D6"/>
    <w:lvl w:ilvl="0" w:tplc="7C3C9C1A">
      <w:start w:val="1"/>
      <w:numFmt w:val="decimal"/>
      <w:pStyle w:val="a"/>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9" w15:restartNumberingAfterBreak="0">
    <w:nsid w:val="1BAB1DF6"/>
    <w:multiLevelType w:val="hybridMultilevel"/>
    <w:tmpl w:val="2B7C9E66"/>
    <w:lvl w:ilvl="0" w:tplc="04190005">
      <w:start w:val="1"/>
      <w:numFmt w:val="bullet"/>
      <w:lvlText w:val=""/>
      <w:lvlJc w:val="left"/>
      <w:pPr>
        <w:tabs>
          <w:tab w:val="num" w:pos="2149"/>
        </w:tabs>
        <w:ind w:left="2149" w:hanging="360"/>
      </w:pPr>
      <w:rPr>
        <w:rFonts w:ascii="Wingdings" w:hAnsi="Wingdings"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10" w15:restartNumberingAfterBreak="0">
    <w:nsid w:val="20B45EED"/>
    <w:multiLevelType w:val="hybridMultilevel"/>
    <w:tmpl w:val="E69CB38C"/>
    <w:lvl w:ilvl="0" w:tplc="04190005">
      <w:start w:val="1"/>
      <w:numFmt w:val="bullet"/>
      <w:lvlText w:val=""/>
      <w:lvlJc w:val="left"/>
      <w:pPr>
        <w:tabs>
          <w:tab w:val="num" w:pos="2149"/>
        </w:tabs>
        <w:ind w:left="2149"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15:restartNumberingAfterBreak="0">
    <w:nsid w:val="228B770F"/>
    <w:multiLevelType w:val="hybridMultilevel"/>
    <w:tmpl w:val="44503602"/>
    <w:lvl w:ilvl="0" w:tplc="8A382BD0">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24F16FAB"/>
    <w:multiLevelType w:val="multilevel"/>
    <w:tmpl w:val="81B6C844"/>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15:restartNumberingAfterBreak="0">
    <w:nsid w:val="286F68A4"/>
    <w:multiLevelType w:val="hybridMultilevel"/>
    <w:tmpl w:val="D1ECFD56"/>
    <w:lvl w:ilvl="0" w:tplc="5ADAD922">
      <w:start w:val="1"/>
      <w:numFmt w:val="decimal"/>
      <w:suff w:val="space"/>
      <w:lvlText w:val="Рисунок %1 - "/>
      <w:lvlJc w:val="left"/>
      <w:pPr>
        <w:ind w:left="1920" w:hanging="360"/>
      </w:pPr>
      <w:rPr>
        <w:rFonts w:ascii="Times New Roman" w:hAnsi="Times New Roman" w:cs="Arial" w:hint="default"/>
        <w:b/>
        <w:i w:val="0"/>
        <w:caps w:val="0"/>
        <w:strike w:val="0"/>
        <w:dstrike w:val="0"/>
        <w:vanish w:val="0"/>
        <w:sz w:val="24"/>
        <w:szCs w:val="24"/>
        <w:vertAlign w:val="baseline"/>
      </w:rPr>
    </w:lvl>
    <w:lvl w:ilvl="1" w:tplc="04190019">
      <w:start w:val="1"/>
      <w:numFmt w:val="lowerLetter"/>
      <w:lvlText w:val="%2."/>
      <w:lvlJc w:val="left"/>
      <w:pPr>
        <w:ind w:left="2863" w:hanging="360"/>
      </w:pPr>
    </w:lvl>
    <w:lvl w:ilvl="2" w:tplc="0419001B" w:tentative="1">
      <w:start w:val="1"/>
      <w:numFmt w:val="lowerRoman"/>
      <w:lvlText w:val="%3."/>
      <w:lvlJc w:val="right"/>
      <w:pPr>
        <w:ind w:left="3583" w:hanging="180"/>
      </w:pPr>
    </w:lvl>
    <w:lvl w:ilvl="3" w:tplc="0419000F" w:tentative="1">
      <w:start w:val="1"/>
      <w:numFmt w:val="decimal"/>
      <w:lvlText w:val="%4."/>
      <w:lvlJc w:val="left"/>
      <w:pPr>
        <w:ind w:left="4303" w:hanging="360"/>
      </w:pPr>
    </w:lvl>
    <w:lvl w:ilvl="4" w:tplc="04190019" w:tentative="1">
      <w:start w:val="1"/>
      <w:numFmt w:val="lowerLetter"/>
      <w:lvlText w:val="%5."/>
      <w:lvlJc w:val="left"/>
      <w:pPr>
        <w:ind w:left="5023" w:hanging="360"/>
      </w:pPr>
    </w:lvl>
    <w:lvl w:ilvl="5" w:tplc="0419001B" w:tentative="1">
      <w:start w:val="1"/>
      <w:numFmt w:val="lowerRoman"/>
      <w:lvlText w:val="%6."/>
      <w:lvlJc w:val="right"/>
      <w:pPr>
        <w:ind w:left="5743" w:hanging="180"/>
      </w:pPr>
    </w:lvl>
    <w:lvl w:ilvl="6" w:tplc="0419000F" w:tentative="1">
      <w:start w:val="1"/>
      <w:numFmt w:val="decimal"/>
      <w:lvlText w:val="%7."/>
      <w:lvlJc w:val="left"/>
      <w:pPr>
        <w:ind w:left="6463" w:hanging="360"/>
      </w:pPr>
    </w:lvl>
    <w:lvl w:ilvl="7" w:tplc="04190019" w:tentative="1">
      <w:start w:val="1"/>
      <w:numFmt w:val="lowerLetter"/>
      <w:lvlText w:val="%8."/>
      <w:lvlJc w:val="left"/>
      <w:pPr>
        <w:ind w:left="7183" w:hanging="360"/>
      </w:pPr>
    </w:lvl>
    <w:lvl w:ilvl="8" w:tplc="0419001B" w:tentative="1">
      <w:start w:val="1"/>
      <w:numFmt w:val="lowerRoman"/>
      <w:lvlText w:val="%9."/>
      <w:lvlJc w:val="right"/>
      <w:pPr>
        <w:ind w:left="7903" w:hanging="180"/>
      </w:pPr>
    </w:lvl>
  </w:abstractNum>
  <w:abstractNum w:abstractNumId="14" w15:restartNumberingAfterBreak="0">
    <w:nsid w:val="2AF2355B"/>
    <w:multiLevelType w:val="hybridMultilevel"/>
    <w:tmpl w:val="68D641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30141D02"/>
    <w:multiLevelType w:val="hybridMultilevel"/>
    <w:tmpl w:val="152224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5B92D04"/>
    <w:multiLevelType w:val="hybridMultilevel"/>
    <w:tmpl w:val="A198EB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73079B6"/>
    <w:multiLevelType w:val="hybridMultilevel"/>
    <w:tmpl w:val="8FE49D88"/>
    <w:lvl w:ilvl="0" w:tplc="0882D8CC">
      <w:start w:val="1"/>
      <w:numFmt w:val="decimal"/>
      <w:lvlText w:val="%1)"/>
      <w:lvlJc w:val="left"/>
      <w:pPr>
        <w:ind w:left="1647" w:hanging="360"/>
      </w:pPr>
      <w:rPr>
        <w:rFonts w:hint="default"/>
      </w:r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18" w15:restartNumberingAfterBreak="0">
    <w:nsid w:val="39E54E3F"/>
    <w:multiLevelType w:val="hybridMultilevel"/>
    <w:tmpl w:val="10A83864"/>
    <w:lvl w:ilvl="0" w:tplc="D6FC0C1E">
      <w:start w:val="1"/>
      <w:numFmt w:val="bullet"/>
      <w:lvlText w:val=""/>
      <w:lvlJc w:val="left"/>
      <w:pPr>
        <w:tabs>
          <w:tab w:val="num" w:pos="2149"/>
        </w:tabs>
        <w:ind w:left="2149" w:hanging="360"/>
      </w:pPr>
      <w:rPr>
        <w:rFonts w:ascii="UniversalMath1 BT" w:hAnsi="UniversalMath1 BT"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3ED82B99"/>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0" w15:restartNumberingAfterBreak="0">
    <w:nsid w:val="43346E88"/>
    <w:multiLevelType w:val="hybridMultilevel"/>
    <w:tmpl w:val="59E88296"/>
    <w:lvl w:ilvl="0" w:tplc="566E114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15:restartNumberingAfterBreak="0">
    <w:nsid w:val="4336339A"/>
    <w:multiLevelType w:val="hybridMultilevel"/>
    <w:tmpl w:val="CCD0FA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8593798"/>
    <w:multiLevelType w:val="multilevel"/>
    <w:tmpl w:val="87D6B5CA"/>
    <w:lvl w:ilvl="0">
      <w:start w:val="1"/>
      <w:numFmt w:val="decimal"/>
      <w:lvlText w:val="%1."/>
      <w:lvlJc w:val="left"/>
      <w:pPr>
        <w:ind w:left="525" w:hanging="525"/>
      </w:pPr>
    </w:lvl>
    <w:lvl w:ilvl="1">
      <w:start w:val="2"/>
      <w:numFmt w:val="decimal"/>
      <w:lvlText w:val="%1.%2"/>
      <w:lvlJc w:val="left"/>
      <w:pPr>
        <w:ind w:left="808" w:hanging="525"/>
      </w:pPr>
    </w:lvl>
    <w:lvl w:ilvl="2">
      <w:start w:val="1"/>
      <w:numFmt w:val="decimal"/>
      <w:lvlText w:val="%1.%2.%3"/>
      <w:lvlJc w:val="left"/>
      <w:pPr>
        <w:ind w:left="1286" w:hanging="720"/>
      </w:pPr>
    </w:lvl>
    <w:lvl w:ilvl="3">
      <w:start w:val="1"/>
      <w:numFmt w:val="decimal"/>
      <w:lvlText w:val="%1.%2.%3.%4"/>
      <w:lvlJc w:val="left"/>
      <w:pPr>
        <w:ind w:left="1569" w:hanging="720"/>
      </w:pPr>
    </w:lvl>
    <w:lvl w:ilvl="4">
      <w:start w:val="1"/>
      <w:numFmt w:val="decimal"/>
      <w:lvlText w:val="%1.%2.%3.%4.%5"/>
      <w:lvlJc w:val="left"/>
      <w:pPr>
        <w:ind w:left="2212" w:hanging="1080"/>
      </w:pPr>
    </w:lvl>
    <w:lvl w:ilvl="5">
      <w:start w:val="1"/>
      <w:numFmt w:val="decimal"/>
      <w:lvlText w:val="%1.%2.%3.%4.%5.%6"/>
      <w:lvlJc w:val="left"/>
      <w:pPr>
        <w:ind w:left="2855" w:hanging="1440"/>
      </w:pPr>
    </w:lvl>
    <w:lvl w:ilvl="6">
      <w:start w:val="1"/>
      <w:numFmt w:val="decimal"/>
      <w:lvlText w:val="%1.%2.%3.%4.%5.%6.%7"/>
      <w:lvlJc w:val="left"/>
      <w:pPr>
        <w:ind w:left="3138" w:hanging="1440"/>
      </w:pPr>
    </w:lvl>
    <w:lvl w:ilvl="7">
      <w:start w:val="1"/>
      <w:numFmt w:val="decimal"/>
      <w:lvlText w:val="%1.%2.%3.%4.%5.%6.%7.%8"/>
      <w:lvlJc w:val="left"/>
      <w:pPr>
        <w:ind w:left="3781" w:hanging="1800"/>
      </w:pPr>
    </w:lvl>
    <w:lvl w:ilvl="8">
      <w:start w:val="1"/>
      <w:numFmt w:val="decimal"/>
      <w:lvlText w:val="%1.%2.%3.%4.%5.%6.%7.%8.%9"/>
      <w:lvlJc w:val="left"/>
      <w:pPr>
        <w:ind w:left="4064" w:hanging="1800"/>
      </w:pPr>
    </w:lvl>
  </w:abstractNum>
  <w:abstractNum w:abstractNumId="23" w15:restartNumberingAfterBreak="0">
    <w:nsid w:val="50284658"/>
    <w:multiLevelType w:val="hybridMultilevel"/>
    <w:tmpl w:val="E5769D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53064A2C"/>
    <w:multiLevelType w:val="multilevel"/>
    <w:tmpl w:val="DD908136"/>
    <w:lvl w:ilvl="0">
      <w:start w:val="1"/>
      <w:numFmt w:val="decimal"/>
      <w:lvlText w:val="%1."/>
      <w:lvlJc w:val="left"/>
      <w:pPr>
        <w:ind w:left="36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5" w15:restartNumberingAfterBreak="0">
    <w:nsid w:val="531E7C32"/>
    <w:multiLevelType w:val="hybridMultilevel"/>
    <w:tmpl w:val="9D3C83AA"/>
    <w:lvl w:ilvl="0" w:tplc="973E9DE6">
      <w:start w:val="1"/>
      <w:numFmt w:val="decimal"/>
      <w:suff w:val="space"/>
      <w:lvlText w:val="Таблица %1 - "/>
      <w:lvlJc w:val="left"/>
      <w:pPr>
        <w:ind w:left="-84" w:firstLine="794"/>
      </w:pPr>
      <w:rPr>
        <w:rFonts w:ascii="Times New Roman" w:hAnsi="Times New Roman" w:cs="Times New Roman" w:hint="default"/>
        <w:b/>
        <w:i w:val="0"/>
        <w:caps w:val="0"/>
        <w:strike w:val="0"/>
        <w:dstrike w:val="0"/>
        <w:vanish w:val="0"/>
        <w:webHidden w:val="0"/>
        <w:color w:val="000000"/>
        <w:sz w:val="24"/>
        <w:szCs w:val="24"/>
        <w:u w:val="none"/>
        <w:effect w:val="none"/>
        <w:vertAlign w:val="baseline"/>
        <w:specVanish w:val="0"/>
      </w:rPr>
    </w:lvl>
    <w:lvl w:ilvl="1" w:tplc="EEEA30C2">
      <w:start w:val="1"/>
      <w:numFmt w:val="bullet"/>
      <w:lvlText w:val=""/>
      <w:lvlJc w:val="left"/>
      <w:pPr>
        <w:tabs>
          <w:tab w:val="num" w:pos="1440"/>
        </w:tabs>
        <w:ind w:left="1440" w:hanging="360"/>
      </w:pPr>
      <w:rPr>
        <w:rFonts w:ascii="Symbol" w:hAnsi="Symbol" w:cs="Times New Roman" w:hint="default"/>
      </w:rPr>
    </w:lvl>
    <w:lvl w:ilvl="2" w:tplc="FBA6CC4A">
      <w:start w:val="1"/>
      <w:numFmt w:val="lowerRoman"/>
      <w:lvlText w:val="%3."/>
      <w:lvlJc w:val="right"/>
      <w:pPr>
        <w:tabs>
          <w:tab w:val="num" w:pos="2160"/>
        </w:tabs>
        <w:ind w:left="2160" w:hanging="180"/>
      </w:pPr>
    </w:lvl>
    <w:lvl w:ilvl="3" w:tplc="C1E03EEC">
      <w:start w:val="1"/>
      <w:numFmt w:val="decimal"/>
      <w:lvlText w:val="%4."/>
      <w:lvlJc w:val="left"/>
      <w:pPr>
        <w:tabs>
          <w:tab w:val="num" w:pos="2880"/>
        </w:tabs>
        <w:ind w:left="2880" w:hanging="360"/>
      </w:pPr>
    </w:lvl>
    <w:lvl w:ilvl="4" w:tplc="76287760">
      <w:start w:val="1"/>
      <w:numFmt w:val="lowerLetter"/>
      <w:lvlText w:val="%5."/>
      <w:lvlJc w:val="left"/>
      <w:pPr>
        <w:tabs>
          <w:tab w:val="num" w:pos="3600"/>
        </w:tabs>
        <w:ind w:left="3600" w:hanging="360"/>
      </w:pPr>
    </w:lvl>
    <w:lvl w:ilvl="5" w:tplc="2174BE4E">
      <w:start w:val="1"/>
      <w:numFmt w:val="lowerRoman"/>
      <w:lvlText w:val="%6."/>
      <w:lvlJc w:val="right"/>
      <w:pPr>
        <w:tabs>
          <w:tab w:val="num" w:pos="4320"/>
        </w:tabs>
        <w:ind w:left="4320" w:hanging="180"/>
      </w:pPr>
    </w:lvl>
    <w:lvl w:ilvl="6" w:tplc="5F026BCA">
      <w:start w:val="1"/>
      <w:numFmt w:val="decimal"/>
      <w:lvlText w:val="%7."/>
      <w:lvlJc w:val="left"/>
      <w:pPr>
        <w:tabs>
          <w:tab w:val="num" w:pos="5040"/>
        </w:tabs>
        <w:ind w:left="5040" w:hanging="360"/>
      </w:pPr>
    </w:lvl>
    <w:lvl w:ilvl="7" w:tplc="9B86EB14">
      <w:start w:val="1"/>
      <w:numFmt w:val="lowerLetter"/>
      <w:lvlText w:val="%8."/>
      <w:lvlJc w:val="left"/>
      <w:pPr>
        <w:tabs>
          <w:tab w:val="num" w:pos="5760"/>
        </w:tabs>
        <w:ind w:left="5760" w:hanging="360"/>
      </w:pPr>
    </w:lvl>
    <w:lvl w:ilvl="8" w:tplc="240E7A10">
      <w:start w:val="1"/>
      <w:numFmt w:val="lowerRoman"/>
      <w:lvlText w:val="%9."/>
      <w:lvlJc w:val="right"/>
      <w:pPr>
        <w:tabs>
          <w:tab w:val="num" w:pos="6480"/>
        </w:tabs>
        <w:ind w:left="6480" w:hanging="180"/>
      </w:pPr>
    </w:lvl>
  </w:abstractNum>
  <w:abstractNum w:abstractNumId="26" w15:restartNumberingAfterBreak="0">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77F67F4"/>
    <w:multiLevelType w:val="hybridMultilevel"/>
    <w:tmpl w:val="811CA61E"/>
    <w:lvl w:ilvl="0" w:tplc="414C836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5CE32A3D"/>
    <w:multiLevelType w:val="multilevel"/>
    <w:tmpl w:val="EB524AD4"/>
    <w:styleLink w:val="1"/>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DF703F5"/>
    <w:multiLevelType w:val="hybridMultilevel"/>
    <w:tmpl w:val="0EAC2EB2"/>
    <w:lvl w:ilvl="0" w:tplc="405ED54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60F736A4"/>
    <w:multiLevelType w:val="multilevel"/>
    <w:tmpl w:val="8B106F34"/>
    <w:lvl w:ilvl="0">
      <w:start w:val="1"/>
      <w:numFmt w:val="decimal"/>
      <w:lvlText w:val="%1."/>
      <w:lvlJc w:val="left"/>
      <w:pPr>
        <w:ind w:left="450" w:hanging="450"/>
      </w:pPr>
    </w:lvl>
    <w:lvl w:ilvl="1">
      <w:start w:val="1"/>
      <w:numFmt w:val="decimal"/>
      <w:lvlText w:val="%1.%2."/>
      <w:lvlJc w:val="left"/>
      <w:pPr>
        <w:ind w:left="1429" w:hanging="720"/>
      </w:pPr>
    </w:lvl>
    <w:lvl w:ilvl="2">
      <w:start w:val="1"/>
      <w:numFmt w:val="decimal"/>
      <w:lvlText w:val="%1.%2.%3."/>
      <w:lvlJc w:val="left"/>
      <w:pPr>
        <w:ind w:left="2138" w:hanging="720"/>
      </w:pPr>
    </w:lvl>
    <w:lvl w:ilvl="3">
      <w:start w:val="1"/>
      <w:numFmt w:val="decimal"/>
      <w:lvlText w:val="%1.%2.%3.%4."/>
      <w:lvlJc w:val="left"/>
      <w:pPr>
        <w:ind w:left="3207" w:hanging="1080"/>
      </w:pPr>
    </w:lvl>
    <w:lvl w:ilvl="4">
      <w:start w:val="1"/>
      <w:numFmt w:val="decimal"/>
      <w:lvlText w:val="%1.%2.%3.%4.%5."/>
      <w:lvlJc w:val="left"/>
      <w:pPr>
        <w:ind w:left="3916" w:hanging="1080"/>
      </w:pPr>
    </w:lvl>
    <w:lvl w:ilvl="5">
      <w:start w:val="1"/>
      <w:numFmt w:val="decimal"/>
      <w:lvlText w:val="%1.%2.%3.%4.%5.%6."/>
      <w:lvlJc w:val="left"/>
      <w:pPr>
        <w:ind w:left="4985" w:hanging="1440"/>
      </w:pPr>
    </w:lvl>
    <w:lvl w:ilvl="6">
      <w:start w:val="1"/>
      <w:numFmt w:val="decimal"/>
      <w:lvlText w:val="%1.%2.%3.%4.%5.%6.%7."/>
      <w:lvlJc w:val="left"/>
      <w:pPr>
        <w:ind w:left="6054" w:hanging="1800"/>
      </w:pPr>
    </w:lvl>
    <w:lvl w:ilvl="7">
      <w:start w:val="1"/>
      <w:numFmt w:val="decimal"/>
      <w:lvlText w:val="%1.%2.%3.%4.%5.%6.%7.%8."/>
      <w:lvlJc w:val="left"/>
      <w:pPr>
        <w:ind w:left="6763" w:hanging="1800"/>
      </w:pPr>
    </w:lvl>
    <w:lvl w:ilvl="8">
      <w:start w:val="1"/>
      <w:numFmt w:val="decimal"/>
      <w:lvlText w:val="%1.%2.%3.%4.%5.%6.%7.%8.%9."/>
      <w:lvlJc w:val="left"/>
      <w:pPr>
        <w:ind w:left="7832" w:hanging="2160"/>
      </w:pPr>
    </w:lvl>
  </w:abstractNum>
  <w:abstractNum w:abstractNumId="31" w15:restartNumberingAfterBreak="0">
    <w:nsid w:val="68420B59"/>
    <w:multiLevelType w:val="hybridMultilevel"/>
    <w:tmpl w:val="B4A0E326"/>
    <w:lvl w:ilvl="0" w:tplc="6FFC84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69D72607"/>
    <w:multiLevelType w:val="multilevel"/>
    <w:tmpl w:val="DF9E4D1C"/>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3" w15:restartNumberingAfterBreak="0">
    <w:nsid w:val="6B340379"/>
    <w:multiLevelType w:val="hybridMultilevel"/>
    <w:tmpl w:val="7DEAF408"/>
    <w:lvl w:ilvl="0" w:tplc="50EA9B5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4" w15:restartNumberingAfterBreak="0">
    <w:nsid w:val="6CD4618C"/>
    <w:multiLevelType w:val="hybridMultilevel"/>
    <w:tmpl w:val="9AFC1FA2"/>
    <w:lvl w:ilvl="0" w:tplc="847ABF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6DFD528F"/>
    <w:multiLevelType w:val="hybridMultilevel"/>
    <w:tmpl w:val="AB16DE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1650B4C"/>
    <w:multiLevelType w:val="singleLevel"/>
    <w:tmpl w:val="70DE7A12"/>
    <w:lvl w:ilvl="0">
      <w:start w:val="1"/>
      <w:numFmt w:val="bullet"/>
      <w:pStyle w:val="a0"/>
      <w:lvlText w:val=""/>
      <w:lvlJc w:val="left"/>
      <w:pPr>
        <w:tabs>
          <w:tab w:val="num" w:pos="360"/>
        </w:tabs>
        <w:ind w:left="360" w:hanging="360"/>
      </w:pPr>
      <w:rPr>
        <w:rFonts w:ascii="Symbol" w:hAnsi="Symbol" w:cs="Symbol" w:hint="default"/>
        <w:color w:val="auto"/>
      </w:rPr>
    </w:lvl>
  </w:abstractNum>
  <w:abstractNum w:abstractNumId="37" w15:restartNumberingAfterBreak="0">
    <w:nsid w:val="718B423E"/>
    <w:multiLevelType w:val="hybridMultilevel"/>
    <w:tmpl w:val="9AFC1FA2"/>
    <w:lvl w:ilvl="0" w:tplc="847ABF2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724D3E33"/>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9" w15:restartNumberingAfterBreak="0">
    <w:nsid w:val="7B665CB6"/>
    <w:multiLevelType w:val="hybridMultilevel"/>
    <w:tmpl w:val="FD58C85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5"/>
  </w:num>
  <w:num w:numId="2">
    <w:abstractNumId w:val="23"/>
  </w:num>
  <w:num w:numId="3">
    <w:abstractNumId w:val="39"/>
  </w:num>
  <w:num w:numId="4">
    <w:abstractNumId w:val="28"/>
  </w:num>
  <w:num w:numId="5">
    <w:abstractNumId w:val="32"/>
  </w:num>
  <w:num w:numId="6">
    <w:abstractNumId w:val="8"/>
  </w:num>
  <w:num w:numId="7">
    <w:abstractNumId w:val="36"/>
  </w:num>
  <w:num w:numId="8">
    <w:abstractNumId w:val="27"/>
  </w:num>
  <w:num w:numId="9">
    <w:abstractNumId w:val="3"/>
  </w:num>
  <w:num w:numId="10">
    <w:abstractNumId w:val="31"/>
  </w:num>
  <w:num w:numId="11">
    <w:abstractNumId w:val="11"/>
  </w:num>
  <w:num w:numId="12">
    <w:abstractNumId w:val="10"/>
  </w:num>
  <w:num w:numId="13">
    <w:abstractNumId w:val="7"/>
  </w:num>
  <w:num w:numId="14">
    <w:abstractNumId w:val="12"/>
  </w:num>
  <w:num w:numId="15">
    <w:abstractNumId w:val="18"/>
  </w:num>
  <w:num w:numId="16">
    <w:abstractNumId w:val="9"/>
  </w:num>
  <w:num w:numId="17">
    <w:abstractNumId w:val="6"/>
  </w:num>
  <w:num w:numId="18">
    <w:abstractNumId w:val="8"/>
    <w:lvlOverride w:ilvl="0">
      <w:startOverride w:val="1"/>
    </w:lvlOverride>
  </w:num>
  <w:num w:numId="19">
    <w:abstractNumId w:val="8"/>
    <w:lvlOverride w:ilvl="0">
      <w:startOverride w:val="1"/>
    </w:lvlOverride>
  </w:num>
  <w:num w:numId="20">
    <w:abstractNumId w:val="8"/>
  </w:num>
  <w:num w:numId="21">
    <w:abstractNumId w:val="8"/>
  </w:num>
  <w:num w:numId="22">
    <w:abstractNumId w:val="1"/>
  </w:num>
  <w:num w:numId="23">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num>
  <w:num w:numId="26">
    <w:abstractNumId w:val="1"/>
  </w:num>
  <w:num w:numId="27">
    <w:abstractNumId w:val="8"/>
    <w:lvlOverride w:ilvl="0">
      <w:startOverride w:val="1"/>
    </w:lvlOverride>
  </w:num>
  <w:num w:numId="28">
    <w:abstractNumId w:val="37"/>
  </w:num>
  <w:num w:numId="29">
    <w:abstractNumId w:val="34"/>
  </w:num>
  <w:num w:numId="30">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0"/>
  </w:num>
  <w:num w:numId="32">
    <w:abstractNumId w:val="29"/>
  </w:num>
  <w:num w:numId="33">
    <w:abstractNumId w:val="21"/>
  </w:num>
  <w:num w:numId="34">
    <w:abstractNumId w:val="16"/>
  </w:num>
  <w:num w:numId="35">
    <w:abstractNumId w:val="24"/>
  </w:num>
  <w:num w:numId="36">
    <w:abstractNumId w:val="26"/>
  </w:num>
  <w:num w:numId="37">
    <w:abstractNumId w:val="35"/>
  </w:num>
  <w:num w:numId="38">
    <w:abstractNumId w:val="13"/>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num>
  <w:num w:numId="41">
    <w:abstractNumId w:val="17"/>
  </w:num>
  <w:num w:numId="42">
    <w:abstractNumId w:val="14"/>
  </w:num>
  <w:num w:numId="43">
    <w:abstractNumId w:val="2"/>
  </w:num>
  <w:num w:numId="44">
    <w:abstractNumId w:val="19"/>
  </w:num>
  <w:num w:numId="45">
    <w:abstractNumId w:val="38"/>
  </w:num>
  <w:num w:numId="46">
    <w:abstractNumId w:val="4"/>
  </w:num>
  <w:num w:numId="47">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C414D"/>
    <w:rsid w:val="000024BA"/>
    <w:rsid w:val="000028CD"/>
    <w:rsid w:val="000072FD"/>
    <w:rsid w:val="00011418"/>
    <w:rsid w:val="00012203"/>
    <w:rsid w:val="000134B9"/>
    <w:rsid w:val="000327B1"/>
    <w:rsid w:val="00032CBF"/>
    <w:rsid w:val="00032DA1"/>
    <w:rsid w:val="00035ADC"/>
    <w:rsid w:val="000557CF"/>
    <w:rsid w:val="00073F17"/>
    <w:rsid w:val="00074D74"/>
    <w:rsid w:val="00090551"/>
    <w:rsid w:val="00091F58"/>
    <w:rsid w:val="0009545F"/>
    <w:rsid w:val="000978A3"/>
    <w:rsid w:val="000A2A10"/>
    <w:rsid w:val="000A6BC9"/>
    <w:rsid w:val="000B0175"/>
    <w:rsid w:val="000C5945"/>
    <w:rsid w:val="000C5A61"/>
    <w:rsid w:val="000C5E9D"/>
    <w:rsid w:val="000C61F1"/>
    <w:rsid w:val="000D519F"/>
    <w:rsid w:val="000D5E41"/>
    <w:rsid w:val="000D7BC5"/>
    <w:rsid w:val="000E079C"/>
    <w:rsid w:val="000E4E4E"/>
    <w:rsid w:val="000E6FF3"/>
    <w:rsid w:val="000E7FA4"/>
    <w:rsid w:val="000F16BB"/>
    <w:rsid w:val="00102866"/>
    <w:rsid w:val="001031C8"/>
    <w:rsid w:val="00106C50"/>
    <w:rsid w:val="00107A6E"/>
    <w:rsid w:val="001119ED"/>
    <w:rsid w:val="001137DF"/>
    <w:rsid w:val="001339D2"/>
    <w:rsid w:val="00133A8B"/>
    <w:rsid w:val="00136E73"/>
    <w:rsid w:val="001443C7"/>
    <w:rsid w:val="00146F56"/>
    <w:rsid w:val="00147D92"/>
    <w:rsid w:val="00151179"/>
    <w:rsid w:val="00152A18"/>
    <w:rsid w:val="00154D8B"/>
    <w:rsid w:val="00161241"/>
    <w:rsid w:val="00162075"/>
    <w:rsid w:val="001767F6"/>
    <w:rsid w:val="001815FE"/>
    <w:rsid w:val="00182C8E"/>
    <w:rsid w:val="001840E8"/>
    <w:rsid w:val="00184D08"/>
    <w:rsid w:val="001862CE"/>
    <w:rsid w:val="0018745C"/>
    <w:rsid w:val="00190F08"/>
    <w:rsid w:val="00196A28"/>
    <w:rsid w:val="001A3A6F"/>
    <w:rsid w:val="001A632B"/>
    <w:rsid w:val="001A664F"/>
    <w:rsid w:val="001B4EF6"/>
    <w:rsid w:val="001B545B"/>
    <w:rsid w:val="001B6BB5"/>
    <w:rsid w:val="001B7D87"/>
    <w:rsid w:val="001C0372"/>
    <w:rsid w:val="001C1F43"/>
    <w:rsid w:val="001C37DC"/>
    <w:rsid w:val="001C414D"/>
    <w:rsid w:val="001D4B3F"/>
    <w:rsid w:val="001D71EA"/>
    <w:rsid w:val="001D7D49"/>
    <w:rsid w:val="001E5E0E"/>
    <w:rsid w:val="001E7E5B"/>
    <w:rsid w:val="001F1DA1"/>
    <w:rsid w:val="001F1F08"/>
    <w:rsid w:val="00201828"/>
    <w:rsid w:val="0020362A"/>
    <w:rsid w:val="0020503D"/>
    <w:rsid w:val="00205047"/>
    <w:rsid w:val="00207C92"/>
    <w:rsid w:val="00207F77"/>
    <w:rsid w:val="002127A8"/>
    <w:rsid w:val="002128A9"/>
    <w:rsid w:val="002147D9"/>
    <w:rsid w:val="00214984"/>
    <w:rsid w:val="002244E9"/>
    <w:rsid w:val="002253AB"/>
    <w:rsid w:val="00225FB9"/>
    <w:rsid w:val="00226322"/>
    <w:rsid w:val="00236457"/>
    <w:rsid w:val="00240CAD"/>
    <w:rsid w:val="00242506"/>
    <w:rsid w:val="00243591"/>
    <w:rsid w:val="0026570D"/>
    <w:rsid w:val="0026746D"/>
    <w:rsid w:val="002731B3"/>
    <w:rsid w:val="00280B48"/>
    <w:rsid w:val="002826AF"/>
    <w:rsid w:val="00283408"/>
    <w:rsid w:val="0029206F"/>
    <w:rsid w:val="00292E97"/>
    <w:rsid w:val="0029442E"/>
    <w:rsid w:val="002964CB"/>
    <w:rsid w:val="002A1D26"/>
    <w:rsid w:val="002A3553"/>
    <w:rsid w:val="002B28F0"/>
    <w:rsid w:val="002B4D84"/>
    <w:rsid w:val="002B5656"/>
    <w:rsid w:val="002C2D83"/>
    <w:rsid w:val="002D167B"/>
    <w:rsid w:val="002D23CD"/>
    <w:rsid w:val="002E4425"/>
    <w:rsid w:val="002E5CDC"/>
    <w:rsid w:val="002E69E7"/>
    <w:rsid w:val="002E6D73"/>
    <w:rsid w:val="002E7A83"/>
    <w:rsid w:val="002F1EF9"/>
    <w:rsid w:val="002F6A2D"/>
    <w:rsid w:val="0030147F"/>
    <w:rsid w:val="003142B6"/>
    <w:rsid w:val="00316610"/>
    <w:rsid w:val="00317680"/>
    <w:rsid w:val="0031783E"/>
    <w:rsid w:val="00320304"/>
    <w:rsid w:val="0032247A"/>
    <w:rsid w:val="00322624"/>
    <w:rsid w:val="0032368A"/>
    <w:rsid w:val="00331DF5"/>
    <w:rsid w:val="00341280"/>
    <w:rsid w:val="003429B1"/>
    <w:rsid w:val="00343B8D"/>
    <w:rsid w:val="00344046"/>
    <w:rsid w:val="00344561"/>
    <w:rsid w:val="00351539"/>
    <w:rsid w:val="0035698D"/>
    <w:rsid w:val="003630B8"/>
    <w:rsid w:val="00377D96"/>
    <w:rsid w:val="00382900"/>
    <w:rsid w:val="00385E95"/>
    <w:rsid w:val="00391EDB"/>
    <w:rsid w:val="00397FBE"/>
    <w:rsid w:val="003A4946"/>
    <w:rsid w:val="003A4A96"/>
    <w:rsid w:val="003B392C"/>
    <w:rsid w:val="003C0F63"/>
    <w:rsid w:val="003C2E2C"/>
    <w:rsid w:val="003D4BC7"/>
    <w:rsid w:val="003F0193"/>
    <w:rsid w:val="003F2139"/>
    <w:rsid w:val="003F23CF"/>
    <w:rsid w:val="003F44FE"/>
    <w:rsid w:val="00407A7D"/>
    <w:rsid w:val="00410E1F"/>
    <w:rsid w:val="00414282"/>
    <w:rsid w:val="00417404"/>
    <w:rsid w:val="004249BD"/>
    <w:rsid w:val="00432A5B"/>
    <w:rsid w:val="0043712B"/>
    <w:rsid w:val="004416CB"/>
    <w:rsid w:val="00444D12"/>
    <w:rsid w:val="00450955"/>
    <w:rsid w:val="004568FA"/>
    <w:rsid w:val="004613D2"/>
    <w:rsid w:val="00461EA4"/>
    <w:rsid w:val="0046213B"/>
    <w:rsid w:val="00463565"/>
    <w:rsid w:val="0046441F"/>
    <w:rsid w:val="00467A3E"/>
    <w:rsid w:val="00470189"/>
    <w:rsid w:val="00472E96"/>
    <w:rsid w:val="0047379E"/>
    <w:rsid w:val="00474899"/>
    <w:rsid w:val="00475868"/>
    <w:rsid w:val="00475BF2"/>
    <w:rsid w:val="004761E4"/>
    <w:rsid w:val="00481099"/>
    <w:rsid w:val="004847CD"/>
    <w:rsid w:val="004871E5"/>
    <w:rsid w:val="00493E43"/>
    <w:rsid w:val="004947B1"/>
    <w:rsid w:val="004A408F"/>
    <w:rsid w:val="004A5439"/>
    <w:rsid w:val="004B1498"/>
    <w:rsid w:val="004C7AAF"/>
    <w:rsid w:val="004C7FC9"/>
    <w:rsid w:val="004D3AE0"/>
    <w:rsid w:val="004D4A0C"/>
    <w:rsid w:val="004E0B36"/>
    <w:rsid w:val="004E4562"/>
    <w:rsid w:val="004E527C"/>
    <w:rsid w:val="004F227C"/>
    <w:rsid w:val="004F327F"/>
    <w:rsid w:val="00507F2B"/>
    <w:rsid w:val="00511B6D"/>
    <w:rsid w:val="00515229"/>
    <w:rsid w:val="00515A77"/>
    <w:rsid w:val="005213F4"/>
    <w:rsid w:val="0052488B"/>
    <w:rsid w:val="00525371"/>
    <w:rsid w:val="00533F58"/>
    <w:rsid w:val="00534349"/>
    <w:rsid w:val="0053676A"/>
    <w:rsid w:val="00537107"/>
    <w:rsid w:val="005405D7"/>
    <w:rsid w:val="00543F56"/>
    <w:rsid w:val="0054421F"/>
    <w:rsid w:val="005466C4"/>
    <w:rsid w:val="00554C43"/>
    <w:rsid w:val="00556F48"/>
    <w:rsid w:val="00562399"/>
    <w:rsid w:val="005634D4"/>
    <w:rsid w:val="00565152"/>
    <w:rsid w:val="005659BE"/>
    <w:rsid w:val="0056777E"/>
    <w:rsid w:val="00574745"/>
    <w:rsid w:val="00580944"/>
    <w:rsid w:val="00580D5F"/>
    <w:rsid w:val="00585456"/>
    <w:rsid w:val="00586E81"/>
    <w:rsid w:val="00591D8E"/>
    <w:rsid w:val="00594941"/>
    <w:rsid w:val="005949B5"/>
    <w:rsid w:val="00596F03"/>
    <w:rsid w:val="005A0DF3"/>
    <w:rsid w:val="005A2A38"/>
    <w:rsid w:val="005A2F36"/>
    <w:rsid w:val="005A69CE"/>
    <w:rsid w:val="005B3898"/>
    <w:rsid w:val="005B5007"/>
    <w:rsid w:val="005B63E1"/>
    <w:rsid w:val="005D6394"/>
    <w:rsid w:val="005D7315"/>
    <w:rsid w:val="005E012F"/>
    <w:rsid w:val="005E5317"/>
    <w:rsid w:val="005E736B"/>
    <w:rsid w:val="005F00F6"/>
    <w:rsid w:val="005F309C"/>
    <w:rsid w:val="005F45EB"/>
    <w:rsid w:val="00603AA6"/>
    <w:rsid w:val="00605DFA"/>
    <w:rsid w:val="00627093"/>
    <w:rsid w:val="00631708"/>
    <w:rsid w:val="0063256C"/>
    <w:rsid w:val="00634147"/>
    <w:rsid w:val="00641A46"/>
    <w:rsid w:val="006458EB"/>
    <w:rsid w:val="00653637"/>
    <w:rsid w:val="00657FD3"/>
    <w:rsid w:val="0066307B"/>
    <w:rsid w:val="006632C6"/>
    <w:rsid w:val="00666E81"/>
    <w:rsid w:val="00667A8C"/>
    <w:rsid w:val="00693678"/>
    <w:rsid w:val="006A162F"/>
    <w:rsid w:val="006A3D88"/>
    <w:rsid w:val="006B380F"/>
    <w:rsid w:val="006B7B7F"/>
    <w:rsid w:val="006C6586"/>
    <w:rsid w:val="006C6777"/>
    <w:rsid w:val="006C74D4"/>
    <w:rsid w:val="006D3BC7"/>
    <w:rsid w:val="006E3648"/>
    <w:rsid w:val="006E48F3"/>
    <w:rsid w:val="006F1674"/>
    <w:rsid w:val="006F2DD3"/>
    <w:rsid w:val="006F40A6"/>
    <w:rsid w:val="006F6EC4"/>
    <w:rsid w:val="00704273"/>
    <w:rsid w:val="00707AF3"/>
    <w:rsid w:val="00716690"/>
    <w:rsid w:val="00724EC8"/>
    <w:rsid w:val="00743888"/>
    <w:rsid w:val="00751778"/>
    <w:rsid w:val="007519B5"/>
    <w:rsid w:val="007638F3"/>
    <w:rsid w:val="007746FA"/>
    <w:rsid w:val="0078399A"/>
    <w:rsid w:val="00784CEE"/>
    <w:rsid w:val="007856B8"/>
    <w:rsid w:val="0078608E"/>
    <w:rsid w:val="007861D3"/>
    <w:rsid w:val="00787C2F"/>
    <w:rsid w:val="00791502"/>
    <w:rsid w:val="007924D2"/>
    <w:rsid w:val="00795D4B"/>
    <w:rsid w:val="00796EFE"/>
    <w:rsid w:val="007977ED"/>
    <w:rsid w:val="00797D2D"/>
    <w:rsid w:val="007A034D"/>
    <w:rsid w:val="007A3BF3"/>
    <w:rsid w:val="007A700A"/>
    <w:rsid w:val="007B0B30"/>
    <w:rsid w:val="007C2678"/>
    <w:rsid w:val="007C44D0"/>
    <w:rsid w:val="007C6A49"/>
    <w:rsid w:val="007C6AFD"/>
    <w:rsid w:val="007C7CCB"/>
    <w:rsid w:val="007D39D3"/>
    <w:rsid w:val="007D7944"/>
    <w:rsid w:val="007E0127"/>
    <w:rsid w:val="007E0963"/>
    <w:rsid w:val="007E5148"/>
    <w:rsid w:val="007E57A9"/>
    <w:rsid w:val="007E60D8"/>
    <w:rsid w:val="007F1020"/>
    <w:rsid w:val="007F63D8"/>
    <w:rsid w:val="00803B78"/>
    <w:rsid w:val="00804E25"/>
    <w:rsid w:val="008072B3"/>
    <w:rsid w:val="00810DC1"/>
    <w:rsid w:val="0081691D"/>
    <w:rsid w:val="00824847"/>
    <w:rsid w:val="00824B50"/>
    <w:rsid w:val="00824BF4"/>
    <w:rsid w:val="00826082"/>
    <w:rsid w:val="008317A4"/>
    <w:rsid w:val="00834A02"/>
    <w:rsid w:val="00837CAF"/>
    <w:rsid w:val="008463B5"/>
    <w:rsid w:val="008513F8"/>
    <w:rsid w:val="0085407B"/>
    <w:rsid w:val="0085662C"/>
    <w:rsid w:val="00862B3B"/>
    <w:rsid w:val="008633E2"/>
    <w:rsid w:val="00867E98"/>
    <w:rsid w:val="00871E5D"/>
    <w:rsid w:val="0088264D"/>
    <w:rsid w:val="00882F2A"/>
    <w:rsid w:val="008870ED"/>
    <w:rsid w:val="00890B9F"/>
    <w:rsid w:val="00890E6F"/>
    <w:rsid w:val="008932A5"/>
    <w:rsid w:val="0089740B"/>
    <w:rsid w:val="008A3E8D"/>
    <w:rsid w:val="008A5DF2"/>
    <w:rsid w:val="008C3BEA"/>
    <w:rsid w:val="008C471E"/>
    <w:rsid w:val="008C4BF1"/>
    <w:rsid w:val="008D2616"/>
    <w:rsid w:val="008D4239"/>
    <w:rsid w:val="008D59B7"/>
    <w:rsid w:val="008E25C1"/>
    <w:rsid w:val="008E386A"/>
    <w:rsid w:val="008E5F92"/>
    <w:rsid w:val="008F390E"/>
    <w:rsid w:val="008F4480"/>
    <w:rsid w:val="008F7500"/>
    <w:rsid w:val="0091321A"/>
    <w:rsid w:val="00915FD9"/>
    <w:rsid w:val="00916711"/>
    <w:rsid w:val="00923BB6"/>
    <w:rsid w:val="00927F2A"/>
    <w:rsid w:val="009344B7"/>
    <w:rsid w:val="0094000B"/>
    <w:rsid w:val="009402ED"/>
    <w:rsid w:val="009429C5"/>
    <w:rsid w:val="00942EFA"/>
    <w:rsid w:val="00943473"/>
    <w:rsid w:val="00944263"/>
    <w:rsid w:val="00947A52"/>
    <w:rsid w:val="0095299D"/>
    <w:rsid w:val="0095494E"/>
    <w:rsid w:val="00954FE6"/>
    <w:rsid w:val="0095606F"/>
    <w:rsid w:val="00965178"/>
    <w:rsid w:val="00972418"/>
    <w:rsid w:val="00972F23"/>
    <w:rsid w:val="00974A90"/>
    <w:rsid w:val="00975895"/>
    <w:rsid w:val="0098049E"/>
    <w:rsid w:val="00980CA4"/>
    <w:rsid w:val="00986C62"/>
    <w:rsid w:val="009902A0"/>
    <w:rsid w:val="00993ED1"/>
    <w:rsid w:val="009C088D"/>
    <w:rsid w:val="009C41A7"/>
    <w:rsid w:val="009C49FD"/>
    <w:rsid w:val="009D0163"/>
    <w:rsid w:val="009D3741"/>
    <w:rsid w:val="009E321D"/>
    <w:rsid w:val="009E3D94"/>
    <w:rsid w:val="009E3E62"/>
    <w:rsid w:val="009E4C95"/>
    <w:rsid w:val="009E5C49"/>
    <w:rsid w:val="00A0635E"/>
    <w:rsid w:val="00A068CE"/>
    <w:rsid w:val="00A06AEE"/>
    <w:rsid w:val="00A06B49"/>
    <w:rsid w:val="00A17993"/>
    <w:rsid w:val="00A2045B"/>
    <w:rsid w:val="00A2340D"/>
    <w:rsid w:val="00A244A2"/>
    <w:rsid w:val="00A24672"/>
    <w:rsid w:val="00A313CB"/>
    <w:rsid w:val="00A34C0C"/>
    <w:rsid w:val="00A362C0"/>
    <w:rsid w:val="00A3748B"/>
    <w:rsid w:val="00A54765"/>
    <w:rsid w:val="00A57C2A"/>
    <w:rsid w:val="00A6246B"/>
    <w:rsid w:val="00A65652"/>
    <w:rsid w:val="00A70677"/>
    <w:rsid w:val="00A7142E"/>
    <w:rsid w:val="00A75CFA"/>
    <w:rsid w:val="00A76263"/>
    <w:rsid w:val="00A8377F"/>
    <w:rsid w:val="00A870DA"/>
    <w:rsid w:val="00A91C41"/>
    <w:rsid w:val="00A92CCA"/>
    <w:rsid w:val="00AA1887"/>
    <w:rsid w:val="00AA38F2"/>
    <w:rsid w:val="00AA6F50"/>
    <w:rsid w:val="00AA724E"/>
    <w:rsid w:val="00AB19F3"/>
    <w:rsid w:val="00AB3254"/>
    <w:rsid w:val="00AB6CBC"/>
    <w:rsid w:val="00AC1101"/>
    <w:rsid w:val="00AC5BCD"/>
    <w:rsid w:val="00AD5274"/>
    <w:rsid w:val="00AD6E3C"/>
    <w:rsid w:val="00AD78CD"/>
    <w:rsid w:val="00AE018F"/>
    <w:rsid w:val="00AE088C"/>
    <w:rsid w:val="00AE2902"/>
    <w:rsid w:val="00AF0570"/>
    <w:rsid w:val="00AF107B"/>
    <w:rsid w:val="00AF7169"/>
    <w:rsid w:val="00B01770"/>
    <w:rsid w:val="00B023B0"/>
    <w:rsid w:val="00B02B5E"/>
    <w:rsid w:val="00B075DB"/>
    <w:rsid w:val="00B14ADB"/>
    <w:rsid w:val="00B20367"/>
    <w:rsid w:val="00B20E6B"/>
    <w:rsid w:val="00B221C2"/>
    <w:rsid w:val="00B22F77"/>
    <w:rsid w:val="00B24A9A"/>
    <w:rsid w:val="00B3030C"/>
    <w:rsid w:val="00B31E95"/>
    <w:rsid w:val="00B32660"/>
    <w:rsid w:val="00B43AD0"/>
    <w:rsid w:val="00B4630B"/>
    <w:rsid w:val="00B46418"/>
    <w:rsid w:val="00B51E89"/>
    <w:rsid w:val="00B52742"/>
    <w:rsid w:val="00B54E07"/>
    <w:rsid w:val="00B55384"/>
    <w:rsid w:val="00B629B7"/>
    <w:rsid w:val="00B72706"/>
    <w:rsid w:val="00B8087C"/>
    <w:rsid w:val="00B85106"/>
    <w:rsid w:val="00B8535F"/>
    <w:rsid w:val="00B8548C"/>
    <w:rsid w:val="00B85C67"/>
    <w:rsid w:val="00B87B25"/>
    <w:rsid w:val="00B92756"/>
    <w:rsid w:val="00B945C4"/>
    <w:rsid w:val="00B96359"/>
    <w:rsid w:val="00B96619"/>
    <w:rsid w:val="00BA1DB9"/>
    <w:rsid w:val="00BA772E"/>
    <w:rsid w:val="00BB1203"/>
    <w:rsid w:val="00BB7383"/>
    <w:rsid w:val="00BB7CC6"/>
    <w:rsid w:val="00BC2CE7"/>
    <w:rsid w:val="00BC3541"/>
    <w:rsid w:val="00BC7208"/>
    <w:rsid w:val="00BD6372"/>
    <w:rsid w:val="00BD6961"/>
    <w:rsid w:val="00BD7035"/>
    <w:rsid w:val="00BE1772"/>
    <w:rsid w:val="00BE3123"/>
    <w:rsid w:val="00BE42BF"/>
    <w:rsid w:val="00BE6817"/>
    <w:rsid w:val="00BF3B99"/>
    <w:rsid w:val="00C031BE"/>
    <w:rsid w:val="00C068CE"/>
    <w:rsid w:val="00C10588"/>
    <w:rsid w:val="00C11FA8"/>
    <w:rsid w:val="00C17CB9"/>
    <w:rsid w:val="00C22394"/>
    <w:rsid w:val="00C25742"/>
    <w:rsid w:val="00C266BE"/>
    <w:rsid w:val="00C26800"/>
    <w:rsid w:val="00C31BB2"/>
    <w:rsid w:val="00C33301"/>
    <w:rsid w:val="00C35546"/>
    <w:rsid w:val="00C417CB"/>
    <w:rsid w:val="00C6112E"/>
    <w:rsid w:val="00C62AA3"/>
    <w:rsid w:val="00C62D97"/>
    <w:rsid w:val="00C7118E"/>
    <w:rsid w:val="00C727E2"/>
    <w:rsid w:val="00C732DE"/>
    <w:rsid w:val="00C777EA"/>
    <w:rsid w:val="00C77DA3"/>
    <w:rsid w:val="00C80008"/>
    <w:rsid w:val="00C80D3C"/>
    <w:rsid w:val="00C82A8B"/>
    <w:rsid w:val="00C83D4E"/>
    <w:rsid w:val="00C85D72"/>
    <w:rsid w:val="00C870D3"/>
    <w:rsid w:val="00C91CB0"/>
    <w:rsid w:val="00CA0751"/>
    <w:rsid w:val="00CA15D5"/>
    <w:rsid w:val="00CA77E1"/>
    <w:rsid w:val="00CB5435"/>
    <w:rsid w:val="00CC0448"/>
    <w:rsid w:val="00CC0BA3"/>
    <w:rsid w:val="00CC5DC9"/>
    <w:rsid w:val="00CD002D"/>
    <w:rsid w:val="00CD1BA5"/>
    <w:rsid w:val="00CD40E9"/>
    <w:rsid w:val="00CE0062"/>
    <w:rsid w:val="00CE0254"/>
    <w:rsid w:val="00CE2719"/>
    <w:rsid w:val="00CE538C"/>
    <w:rsid w:val="00CE7A1F"/>
    <w:rsid w:val="00CF565C"/>
    <w:rsid w:val="00CF75CB"/>
    <w:rsid w:val="00D01472"/>
    <w:rsid w:val="00D0697D"/>
    <w:rsid w:val="00D20065"/>
    <w:rsid w:val="00D21E20"/>
    <w:rsid w:val="00D22FBE"/>
    <w:rsid w:val="00D2465D"/>
    <w:rsid w:val="00D263FC"/>
    <w:rsid w:val="00D306FB"/>
    <w:rsid w:val="00D33647"/>
    <w:rsid w:val="00D35C6D"/>
    <w:rsid w:val="00D52B17"/>
    <w:rsid w:val="00D621D8"/>
    <w:rsid w:val="00D62DE6"/>
    <w:rsid w:val="00D6322D"/>
    <w:rsid w:val="00D6477B"/>
    <w:rsid w:val="00D652BF"/>
    <w:rsid w:val="00D653D7"/>
    <w:rsid w:val="00D67B85"/>
    <w:rsid w:val="00D732DB"/>
    <w:rsid w:val="00D74A31"/>
    <w:rsid w:val="00D777C3"/>
    <w:rsid w:val="00D84AEF"/>
    <w:rsid w:val="00D8570E"/>
    <w:rsid w:val="00D86C3F"/>
    <w:rsid w:val="00D87F69"/>
    <w:rsid w:val="00D90E14"/>
    <w:rsid w:val="00D915F7"/>
    <w:rsid w:val="00D91825"/>
    <w:rsid w:val="00D937AC"/>
    <w:rsid w:val="00DA379F"/>
    <w:rsid w:val="00DA3964"/>
    <w:rsid w:val="00DA3F81"/>
    <w:rsid w:val="00DB16D2"/>
    <w:rsid w:val="00DC2000"/>
    <w:rsid w:val="00DC63C2"/>
    <w:rsid w:val="00DD019A"/>
    <w:rsid w:val="00DD5C9C"/>
    <w:rsid w:val="00DE09FF"/>
    <w:rsid w:val="00DF3CD9"/>
    <w:rsid w:val="00DF40D0"/>
    <w:rsid w:val="00DF5B57"/>
    <w:rsid w:val="00DF6010"/>
    <w:rsid w:val="00E00391"/>
    <w:rsid w:val="00E01BBE"/>
    <w:rsid w:val="00E02587"/>
    <w:rsid w:val="00E13019"/>
    <w:rsid w:val="00E16396"/>
    <w:rsid w:val="00E1702C"/>
    <w:rsid w:val="00E21A75"/>
    <w:rsid w:val="00E24527"/>
    <w:rsid w:val="00E30E6C"/>
    <w:rsid w:val="00E36C8C"/>
    <w:rsid w:val="00E41900"/>
    <w:rsid w:val="00E436CE"/>
    <w:rsid w:val="00E50C4E"/>
    <w:rsid w:val="00E6224E"/>
    <w:rsid w:val="00E646D6"/>
    <w:rsid w:val="00E660A1"/>
    <w:rsid w:val="00E71DBC"/>
    <w:rsid w:val="00E7764D"/>
    <w:rsid w:val="00E77F2F"/>
    <w:rsid w:val="00E83FAE"/>
    <w:rsid w:val="00EA01B7"/>
    <w:rsid w:val="00EA1FAD"/>
    <w:rsid w:val="00EA3BDD"/>
    <w:rsid w:val="00EB05F8"/>
    <w:rsid w:val="00EB0922"/>
    <w:rsid w:val="00EB3125"/>
    <w:rsid w:val="00EB3CCF"/>
    <w:rsid w:val="00EB3D04"/>
    <w:rsid w:val="00EB4C05"/>
    <w:rsid w:val="00EB5555"/>
    <w:rsid w:val="00EC2610"/>
    <w:rsid w:val="00EC3EC1"/>
    <w:rsid w:val="00EE49E5"/>
    <w:rsid w:val="00EE4F9C"/>
    <w:rsid w:val="00EE6830"/>
    <w:rsid w:val="00EE7191"/>
    <w:rsid w:val="00EF3BD2"/>
    <w:rsid w:val="00F015A8"/>
    <w:rsid w:val="00F0278E"/>
    <w:rsid w:val="00F041BD"/>
    <w:rsid w:val="00F04B7F"/>
    <w:rsid w:val="00F052C7"/>
    <w:rsid w:val="00F10561"/>
    <w:rsid w:val="00F122E1"/>
    <w:rsid w:val="00F130A1"/>
    <w:rsid w:val="00F14BB8"/>
    <w:rsid w:val="00F15629"/>
    <w:rsid w:val="00F20A56"/>
    <w:rsid w:val="00F20D10"/>
    <w:rsid w:val="00F326A6"/>
    <w:rsid w:val="00F35F39"/>
    <w:rsid w:val="00F43425"/>
    <w:rsid w:val="00F43CA5"/>
    <w:rsid w:val="00F601D7"/>
    <w:rsid w:val="00F6099E"/>
    <w:rsid w:val="00F63AC5"/>
    <w:rsid w:val="00F6596D"/>
    <w:rsid w:val="00F71F0B"/>
    <w:rsid w:val="00F72EE9"/>
    <w:rsid w:val="00F7330C"/>
    <w:rsid w:val="00F74D0D"/>
    <w:rsid w:val="00F77E53"/>
    <w:rsid w:val="00F819F0"/>
    <w:rsid w:val="00F87490"/>
    <w:rsid w:val="00F876ED"/>
    <w:rsid w:val="00F87BA3"/>
    <w:rsid w:val="00F93695"/>
    <w:rsid w:val="00FA3C0D"/>
    <w:rsid w:val="00FA448D"/>
    <w:rsid w:val="00FB0000"/>
    <w:rsid w:val="00FB2716"/>
    <w:rsid w:val="00FB3334"/>
    <w:rsid w:val="00FC303D"/>
    <w:rsid w:val="00FC3987"/>
    <w:rsid w:val="00FC4810"/>
    <w:rsid w:val="00FD0E50"/>
    <w:rsid w:val="00FD168E"/>
    <w:rsid w:val="00FD4F6D"/>
    <w:rsid w:val="00FD6706"/>
    <w:rsid w:val="00FD7157"/>
    <w:rsid w:val="00FE5534"/>
    <w:rsid w:val="00FF604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CD6BFE"/>
  <w15:docId w15:val="{D7D34DE7-777E-403C-93C7-17072D786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80CA4"/>
    <w:pPr>
      <w:spacing w:after="0" w:line="240" w:lineRule="auto"/>
      <w:jc w:val="center"/>
    </w:pPr>
  </w:style>
  <w:style w:type="paragraph" w:styleId="10">
    <w:name w:val="heading 1"/>
    <w:basedOn w:val="a1"/>
    <w:next w:val="a1"/>
    <w:link w:val="11"/>
    <w:uiPriority w:val="9"/>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
    <w:basedOn w:val="a1"/>
    <w:next w:val="a1"/>
    <w:link w:val="20"/>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basedOn w:val="a1"/>
    <w:next w:val="a1"/>
    <w:link w:val="30"/>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
    <w:name w:val="heading 5"/>
    <w:basedOn w:val="a1"/>
    <w:next w:val="a1"/>
    <w:link w:val="50"/>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1"/>
    <w:next w:val="a1"/>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1"/>
    <w:next w:val="a1"/>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1"/>
    <w:next w:val="a1"/>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
    <w:basedOn w:val="a2"/>
    <w:link w:val="2"/>
    <w:rsid w:val="001C414D"/>
    <w:rPr>
      <w:rFonts w:ascii="Times New Roman" w:eastAsiaTheme="majorEastAsia" w:hAnsi="Times New Roman" w:cstheme="majorBidi"/>
      <w:b/>
      <w:bCs/>
      <w:sz w:val="26"/>
      <w:szCs w:val="26"/>
    </w:rPr>
  </w:style>
  <w:style w:type="character" w:customStyle="1" w:styleId="30">
    <w:name w:val="Заголовок 3 Знак"/>
    <w:basedOn w:val="a2"/>
    <w:link w:val="3"/>
    <w:rsid w:val="001C414D"/>
    <w:rPr>
      <w:rFonts w:asciiTheme="majorHAnsi" w:eastAsiaTheme="majorEastAsia" w:hAnsiTheme="majorHAnsi" w:cstheme="majorBidi"/>
      <w:b/>
      <w:bCs/>
      <w:color w:val="4F81BD" w:themeColor="accent1"/>
    </w:rPr>
  </w:style>
  <w:style w:type="character" w:customStyle="1" w:styleId="40">
    <w:name w:val="Заголовок 4 Знак"/>
    <w:basedOn w:val="a2"/>
    <w:link w:val="4"/>
    <w:rsid w:val="001C414D"/>
    <w:rPr>
      <w:rFonts w:ascii="Times New Roman" w:eastAsia="Times New Roman" w:hAnsi="Times New Roman" w:cs="Times New Roman"/>
      <w:b/>
      <w:bCs/>
      <w:sz w:val="28"/>
      <w:szCs w:val="28"/>
      <w:lang w:eastAsia="ru-RU"/>
    </w:rPr>
  </w:style>
  <w:style w:type="character" w:customStyle="1" w:styleId="50">
    <w:name w:val="Заголовок 5 Знак"/>
    <w:basedOn w:val="a2"/>
    <w:link w:val="5"/>
    <w:rsid w:val="001C414D"/>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rsid w:val="001C414D"/>
    <w:rPr>
      <w:rFonts w:ascii="Times New Roman" w:eastAsia="Times New Roman" w:hAnsi="Times New Roman" w:cs="Times New Roman"/>
      <w:b/>
      <w:bCs/>
      <w:lang w:eastAsia="ru-RU"/>
    </w:rPr>
  </w:style>
  <w:style w:type="character" w:customStyle="1" w:styleId="70">
    <w:name w:val="Заголовок 7 Знак"/>
    <w:basedOn w:val="a2"/>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2"/>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2"/>
    <w:link w:val="9"/>
    <w:rsid w:val="001C414D"/>
    <w:rPr>
      <w:rFonts w:ascii="Arial" w:eastAsia="Times New Roman" w:hAnsi="Arial" w:cs="Arial"/>
      <w:lang w:eastAsia="ru-RU"/>
    </w:rPr>
  </w:style>
  <w:style w:type="paragraph" w:styleId="a5">
    <w:name w:val="List Paragraph"/>
    <w:aliases w:val="Введение"/>
    <w:basedOn w:val="a1"/>
    <w:link w:val="a6"/>
    <w:uiPriority w:val="34"/>
    <w:qFormat/>
    <w:rsid w:val="001C414D"/>
    <w:pPr>
      <w:ind w:left="720"/>
      <w:contextualSpacing/>
    </w:pPr>
  </w:style>
  <w:style w:type="paragraph" w:styleId="a7">
    <w:name w:val="endnote text"/>
    <w:basedOn w:val="a1"/>
    <w:link w:val="a8"/>
    <w:uiPriority w:val="99"/>
    <w:semiHidden/>
    <w:unhideWhenUsed/>
    <w:rsid w:val="001C414D"/>
    <w:rPr>
      <w:sz w:val="20"/>
      <w:szCs w:val="20"/>
    </w:rPr>
  </w:style>
  <w:style w:type="character" w:customStyle="1" w:styleId="a8">
    <w:name w:val="Текст концевой сноски Знак"/>
    <w:basedOn w:val="a2"/>
    <w:link w:val="a7"/>
    <w:uiPriority w:val="99"/>
    <w:semiHidden/>
    <w:rsid w:val="001C414D"/>
    <w:rPr>
      <w:sz w:val="20"/>
      <w:szCs w:val="20"/>
    </w:rPr>
  </w:style>
  <w:style w:type="character" w:styleId="a9">
    <w:name w:val="endnote reference"/>
    <w:basedOn w:val="a2"/>
    <w:uiPriority w:val="99"/>
    <w:semiHidden/>
    <w:unhideWhenUsed/>
    <w:rsid w:val="001C414D"/>
    <w:rPr>
      <w:vertAlign w:val="superscript"/>
    </w:rPr>
  </w:style>
  <w:style w:type="paragraph" w:styleId="aa">
    <w:name w:val="footnote text"/>
    <w:basedOn w:val="a1"/>
    <w:link w:val="ab"/>
    <w:uiPriority w:val="99"/>
    <w:semiHidden/>
    <w:unhideWhenUsed/>
    <w:rsid w:val="001C414D"/>
    <w:rPr>
      <w:sz w:val="20"/>
      <w:szCs w:val="20"/>
    </w:rPr>
  </w:style>
  <w:style w:type="character" w:customStyle="1" w:styleId="ab">
    <w:name w:val="Текст сноски Знак"/>
    <w:basedOn w:val="a2"/>
    <w:link w:val="aa"/>
    <w:uiPriority w:val="99"/>
    <w:semiHidden/>
    <w:rsid w:val="001C414D"/>
    <w:rPr>
      <w:sz w:val="20"/>
      <w:szCs w:val="20"/>
    </w:rPr>
  </w:style>
  <w:style w:type="character" w:styleId="ac">
    <w:name w:val="footnote reference"/>
    <w:basedOn w:val="a2"/>
    <w:uiPriority w:val="99"/>
    <w:semiHidden/>
    <w:unhideWhenUsed/>
    <w:rsid w:val="001C414D"/>
    <w:rPr>
      <w:vertAlign w:val="superscript"/>
    </w:rPr>
  </w:style>
  <w:style w:type="paragraph" w:styleId="ad">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e"/>
    <w:autoRedefine/>
    <w:uiPriority w:val="35"/>
    <w:unhideWhenUsed/>
    <w:qFormat/>
    <w:rsid w:val="00CF75CB"/>
    <w:pPr>
      <w:keepNext/>
      <w:widowControl w:val="0"/>
    </w:pPr>
    <w:rPr>
      <w:rFonts w:ascii="Times New Roman" w:hAnsi="Times New Roman" w:cs="Times New Roman"/>
      <w:b/>
      <w:sz w:val="24"/>
      <w:szCs w:val="24"/>
    </w:rPr>
  </w:style>
  <w:style w:type="character" w:customStyle="1" w:styleId="ae">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d"/>
    <w:uiPriority w:val="35"/>
    <w:rsid w:val="00CF75CB"/>
    <w:rPr>
      <w:rFonts w:ascii="Times New Roman" w:hAnsi="Times New Roman" w:cs="Times New Roman"/>
      <w:b/>
      <w:sz w:val="24"/>
      <w:szCs w:val="24"/>
    </w:rPr>
  </w:style>
  <w:style w:type="paragraph" w:styleId="af">
    <w:name w:val="header"/>
    <w:basedOn w:val="a1"/>
    <w:link w:val="af0"/>
    <w:uiPriority w:val="99"/>
    <w:unhideWhenUsed/>
    <w:rsid w:val="001C414D"/>
    <w:pPr>
      <w:tabs>
        <w:tab w:val="center" w:pos="4677"/>
        <w:tab w:val="right" w:pos="9355"/>
      </w:tabs>
    </w:pPr>
  </w:style>
  <w:style w:type="character" w:customStyle="1" w:styleId="af0">
    <w:name w:val="Верхний колонтитул Знак"/>
    <w:basedOn w:val="a2"/>
    <w:link w:val="af"/>
    <w:uiPriority w:val="99"/>
    <w:rsid w:val="001C414D"/>
  </w:style>
  <w:style w:type="paragraph" w:styleId="af1">
    <w:name w:val="footer"/>
    <w:basedOn w:val="a1"/>
    <w:link w:val="af2"/>
    <w:uiPriority w:val="99"/>
    <w:unhideWhenUsed/>
    <w:rsid w:val="001C414D"/>
    <w:pPr>
      <w:tabs>
        <w:tab w:val="center" w:pos="4677"/>
        <w:tab w:val="right" w:pos="9355"/>
      </w:tabs>
    </w:pPr>
    <w:rPr>
      <w:lang w:val="en-US"/>
    </w:rPr>
  </w:style>
  <w:style w:type="character" w:customStyle="1" w:styleId="af2">
    <w:name w:val="Нижний колонтитул Знак"/>
    <w:basedOn w:val="a2"/>
    <w:link w:val="af1"/>
    <w:uiPriority w:val="99"/>
    <w:rsid w:val="001C414D"/>
    <w:rPr>
      <w:lang w:val="en-US"/>
    </w:rPr>
  </w:style>
  <w:style w:type="paragraph" w:styleId="af3">
    <w:name w:val="Revision"/>
    <w:hidden/>
    <w:uiPriority w:val="99"/>
    <w:semiHidden/>
    <w:rsid w:val="001C414D"/>
    <w:pPr>
      <w:spacing w:after="0" w:line="240" w:lineRule="auto"/>
    </w:pPr>
  </w:style>
  <w:style w:type="paragraph" w:styleId="af4">
    <w:name w:val="Balloon Text"/>
    <w:basedOn w:val="a1"/>
    <w:link w:val="af5"/>
    <w:uiPriority w:val="99"/>
    <w:semiHidden/>
    <w:unhideWhenUsed/>
    <w:rsid w:val="001C414D"/>
    <w:rPr>
      <w:rFonts w:ascii="Tahoma" w:hAnsi="Tahoma" w:cs="Tahoma"/>
      <w:sz w:val="16"/>
      <w:szCs w:val="16"/>
    </w:rPr>
  </w:style>
  <w:style w:type="character" w:customStyle="1" w:styleId="af5">
    <w:name w:val="Текст выноски Знак"/>
    <w:basedOn w:val="a2"/>
    <w:link w:val="af4"/>
    <w:uiPriority w:val="99"/>
    <w:semiHidden/>
    <w:rsid w:val="001C414D"/>
    <w:rPr>
      <w:rFonts w:ascii="Tahoma" w:hAnsi="Tahoma" w:cs="Tahoma"/>
      <w:sz w:val="16"/>
      <w:szCs w:val="16"/>
    </w:rPr>
  </w:style>
  <w:style w:type="table" w:styleId="af6">
    <w:name w:val="Table Grid"/>
    <w:aliases w:val="Table Grid Report"/>
    <w:basedOn w:val="a3"/>
    <w:uiPriority w:val="59"/>
    <w:rsid w:val="001C414D"/>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1"/>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7">
    <w:name w:val="Plain Text"/>
    <w:basedOn w:val="a1"/>
    <w:link w:val="af8"/>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8">
    <w:name w:val="Текст Знак"/>
    <w:basedOn w:val="a2"/>
    <w:link w:val="af7"/>
    <w:rsid w:val="001C414D"/>
    <w:rPr>
      <w:rFonts w:ascii="Courier New" w:eastAsia="Times New Roman" w:hAnsi="Courier New" w:cs="Courier New"/>
      <w:sz w:val="20"/>
      <w:szCs w:val="20"/>
      <w:lang w:eastAsia="ru-RU"/>
    </w:rPr>
  </w:style>
  <w:style w:type="paragraph" w:customStyle="1" w:styleId="13">
    <w:name w:val="Обычный 13"/>
    <w:basedOn w:val="a1"/>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2"/>
    <w:link w:val="13"/>
    <w:rsid w:val="001C414D"/>
    <w:rPr>
      <w:rFonts w:ascii="Times New Roman" w:eastAsia="Times New Roman" w:hAnsi="Times New Roman" w:cs="Times New Roman"/>
      <w:sz w:val="26"/>
      <w:szCs w:val="26"/>
      <w:lang w:eastAsia="ru-RU"/>
    </w:rPr>
  </w:style>
  <w:style w:type="paragraph" w:customStyle="1" w:styleId="12">
    <w:name w:val="Текст1"/>
    <w:basedOn w:val="a1"/>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9">
    <w:name w:val="TOC Heading"/>
    <w:basedOn w:val="10"/>
    <w:next w:val="a1"/>
    <w:uiPriority w:val="39"/>
    <w:unhideWhenUsed/>
    <w:qFormat/>
    <w:rsid w:val="001C414D"/>
    <w:pPr>
      <w:spacing w:line="276" w:lineRule="auto"/>
      <w:jc w:val="left"/>
      <w:outlineLvl w:val="9"/>
    </w:pPr>
  </w:style>
  <w:style w:type="paragraph" w:styleId="14">
    <w:name w:val="toc 1"/>
    <w:basedOn w:val="a1"/>
    <w:next w:val="a1"/>
    <w:autoRedefine/>
    <w:uiPriority w:val="39"/>
    <w:unhideWhenUsed/>
    <w:rsid w:val="00343B8D"/>
    <w:pPr>
      <w:tabs>
        <w:tab w:val="left" w:pos="567"/>
        <w:tab w:val="left" w:pos="1100"/>
        <w:tab w:val="right" w:leader="dot" w:pos="9356"/>
      </w:tabs>
      <w:spacing w:after="100"/>
      <w:ind w:right="566"/>
      <w:jc w:val="left"/>
    </w:pPr>
  </w:style>
  <w:style w:type="paragraph" w:styleId="21">
    <w:name w:val="toc 2"/>
    <w:basedOn w:val="a1"/>
    <w:next w:val="a1"/>
    <w:autoRedefine/>
    <w:uiPriority w:val="39"/>
    <w:unhideWhenUsed/>
    <w:rsid w:val="00184D08"/>
    <w:pPr>
      <w:tabs>
        <w:tab w:val="left" w:pos="567"/>
        <w:tab w:val="left" w:pos="1100"/>
        <w:tab w:val="right" w:leader="dot" w:pos="9356"/>
      </w:tabs>
      <w:spacing w:after="100"/>
      <w:ind w:right="567"/>
      <w:jc w:val="both"/>
    </w:pPr>
  </w:style>
  <w:style w:type="character" w:styleId="afa">
    <w:name w:val="Hyperlink"/>
    <w:basedOn w:val="a2"/>
    <w:uiPriority w:val="99"/>
    <w:unhideWhenUsed/>
    <w:rsid w:val="001C414D"/>
    <w:rPr>
      <w:color w:val="0000FF" w:themeColor="hyperlink"/>
      <w:u w:val="single"/>
    </w:rPr>
  </w:style>
  <w:style w:type="paragraph" w:styleId="afb">
    <w:name w:val="List Number"/>
    <w:basedOn w:val="a1"/>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c">
    <w:name w:val="FollowedHyperlink"/>
    <w:basedOn w:val="a2"/>
    <w:uiPriority w:val="99"/>
    <w:semiHidden/>
    <w:unhideWhenUsed/>
    <w:rsid w:val="001C414D"/>
    <w:rPr>
      <w:color w:val="800080"/>
      <w:u w:val="single"/>
    </w:rPr>
  </w:style>
  <w:style w:type="paragraph" w:customStyle="1" w:styleId="font5">
    <w:name w:val="font5"/>
    <w:basedOn w:val="a1"/>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1"/>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1"/>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1"/>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1"/>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1"/>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1"/>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1"/>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1"/>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1"/>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d">
    <w:name w:val="Strong"/>
    <w:basedOn w:val="a2"/>
    <w:uiPriority w:val="22"/>
    <w:qFormat/>
    <w:rsid w:val="001C414D"/>
    <w:rPr>
      <w:b/>
      <w:bCs/>
    </w:rPr>
  </w:style>
  <w:style w:type="paragraph" w:styleId="afe">
    <w:name w:val="Body Text Indent"/>
    <w:basedOn w:val="a1"/>
    <w:link w:val="aff"/>
    <w:rsid w:val="001C414D"/>
    <w:pPr>
      <w:ind w:firstLine="709"/>
      <w:jc w:val="both"/>
    </w:pPr>
    <w:rPr>
      <w:rFonts w:ascii="Times New Roman" w:eastAsia="Times New Roman" w:hAnsi="Times New Roman" w:cs="Times New Roman"/>
      <w:sz w:val="24"/>
      <w:szCs w:val="24"/>
      <w:lang w:eastAsia="ru-RU"/>
    </w:rPr>
  </w:style>
  <w:style w:type="character" w:customStyle="1" w:styleId="aff">
    <w:name w:val="Основной текст с отступом Знак"/>
    <w:basedOn w:val="a2"/>
    <w:link w:val="afe"/>
    <w:rsid w:val="001C414D"/>
    <w:rPr>
      <w:rFonts w:ascii="Times New Roman" w:eastAsia="Times New Roman" w:hAnsi="Times New Roman" w:cs="Times New Roman"/>
      <w:sz w:val="24"/>
      <w:szCs w:val="24"/>
      <w:lang w:eastAsia="ru-RU"/>
    </w:rPr>
  </w:style>
  <w:style w:type="paragraph" w:styleId="22">
    <w:name w:val="Body Text Indent 2"/>
    <w:basedOn w:val="a1"/>
    <w:link w:val="23"/>
    <w:uiPriority w:val="99"/>
    <w:semiHidden/>
    <w:unhideWhenUsed/>
    <w:rsid w:val="001C414D"/>
    <w:pPr>
      <w:spacing w:after="120" w:line="480" w:lineRule="auto"/>
      <w:ind w:left="283"/>
      <w:jc w:val="left"/>
    </w:pPr>
  </w:style>
  <w:style w:type="character" w:customStyle="1" w:styleId="23">
    <w:name w:val="Основной текст с отступом 2 Знак"/>
    <w:basedOn w:val="a2"/>
    <w:link w:val="22"/>
    <w:uiPriority w:val="99"/>
    <w:semiHidden/>
    <w:rsid w:val="001C414D"/>
  </w:style>
  <w:style w:type="paragraph" w:styleId="aff0">
    <w:name w:val="Normal (Web)"/>
    <w:basedOn w:val="a1"/>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2"/>
    <w:rsid w:val="001C414D"/>
  </w:style>
  <w:style w:type="character" w:customStyle="1" w:styleId="41">
    <w:name w:val="заголовок 4 Знак"/>
    <w:rsid w:val="001C414D"/>
    <w:rPr>
      <w:rFonts w:ascii="Arial" w:hAnsi="Arial"/>
      <w:i/>
      <w:sz w:val="24"/>
      <w:szCs w:val="24"/>
      <w:lang w:val="ru-RU" w:eastAsia="ru-RU" w:bidi="ar-SA"/>
    </w:rPr>
  </w:style>
  <w:style w:type="paragraph" w:customStyle="1" w:styleId="aff1">
    <w:name w:val="основной"/>
    <w:basedOn w:val="a1"/>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2">
    <w:name w:val="Emphasis"/>
    <w:basedOn w:val="a2"/>
    <w:uiPriority w:val="20"/>
    <w:qFormat/>
    <w:rsid w:val="001C414D"/>
    <w:rPr>
      <w:i/>
      <w:iCs/>
    </w:rPr>
  </w:style>
  <w:style w:type="paragraph" w:styleId="31">
    <w:name w:val="toc 3"/>
    <w:basedOn w:val="a1"/>
    <w:next w:val="a1"/>
    <w:autoRedefine/>
    <w:uiPriority w:val="39"/>
    <w:unhideWhenUsed/>
    <w:rsid w:val="001C414D"/>
    <w:pPr>
      <w:spacing w:after="100" w:line="276" w:lineRule="auto"/>
      <w:ind w:left="440"/>
      <w:jc w:val="left"/>
    </w:pPr>
    <w:rPr>
      <w:rFonts w:eastAsiaTheme="minorEastAsia"/>
      <w:lang w:eastAsia="ru-RU"/>
    </w:rPr>
  </w:style>
  <w:style w:type="paragraph" w:styleId="42">
    <w:name w:val="toc 4"/>
    <w:basedOn w:val="a1"/>
    <w:next w:val="a1"/>
    <w:autoRedefine/>
    <w:uiPriority w:val="39"/>
    <w:unhideWhenUsed/>
    <w:rsid w:val="001C414D"/>
    <w:pPr>
      <w:spacing w:after="100" w:line="276" w:lineRule="auto"/>
      <w:ind w:left="660"/>
      <w:jc w:val="left"/>
    </w:pPr>
    <w:rPr>
      <w:rFonts w:eastAsiaTheme="minorEastAsia"/>
      <w:lang w:eastAsia="ru-RU"/>
    </w:rPr>
  </w:style>
  <w:style w:type="paragraph" w:styleId="51">
    <w:name w:val="toc 5"/>
    <w:basedOn w:val="a1"/>
    <w:next w:val="a1"/>
    <w:autoRedefine/>
    <w:uiPriority w:val="39"/>
    <w:unhideWhenUsed/>
    <w:rsid w:val="001C414D"/>
    <w:pPr>
      <w:spacing w:after="100" w:line="276" w:lineRule="auto"/>
      <w:ind w:left="880"/>
      <w:jc w:val="left"/>
    </w:pPr>
    <w:rPr>
      <w:rFonts w:eastAsiaTheme="minorEastAsia"/>
      <w:lang w:eastAsia="ru-RU"/>
    </w:rPr>
  </w:style>
  <w:style w:type="paragraph" w:styleId="61">
    <w:name w:val="toc 6"/>
    <w:basedOn w:val="a1"/>
    <w:next w:val="a1"/>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1"/>
    <w:next w:val="a1"/>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1"/>
    <w:next w:val="a1"/>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1"/>
    <w:next w:val="a1"/>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
    <w:name w:val="заголовок таблицы"/>
    <w:basedOn w:val="a1"/>
    <w:autoRedefine/>
    <w:rsid w:val="00743888"/>
    <w:pPr>
      <w:keepNext/>
      <w:keepLines/>
      <w:widowControl w:val="0"/>
      <w:numPr>
        <w:numId w:val="25"/>
      </w:numPr>
      <w:tabs>
        <w:tab w:val="left" w:pos="1701"/>
      </w:tabs>
      <w:spacing w:before="120" w:after="120" w:line="276" w:lineRule="auto"/>
      <w:ind w:left="0" w:firstLine="567"/>
      <w:jc w:val="both"/>
    </w:pPr>
    <w:rPr>
      <w:rFonts w:ascii="Times New Roman" w:eastAsia="Times New Roman" w:hAnsi="Times New Roman" w:cs="Times New Roman"/>
      <w:b/>
      <w:sz w:val="24"/>
      <w:szCs w:val="24"/>
      <w:lang w:eastAsia="ru-RU"/>
    </w:rPr>
  </w:style>
  <w:style w:type="paragraph" w:styleId="aff3">
    <w:name w:val="Body Text"/>
    <w:basedOn w:val="a1"/>
    <w:link w:val="aff4"/>
    <w:uiPriority w:val="99"/>
    <w:unhideWhenUsed/>
    <w:rsid w:val="001C414D"/>
    <w:pPr>
      <w:spacing w:after="120"/>
    </w:pPr>
  </w:style>
  <w:style w:type="character" w:customStyle="1" w:styleId="aff4">
    <w:name w:val="Основной текст Знак"/>
    <w:basedOn w:val="a2"/>
    <w:link w:val="aff3"/>
    <w:uiPriority w:val="99"/>
    <w:rsid w:val="001C414D"/>
  </w:style>
  <w:style w:type="character" w:styleId="aff5">
    <w:name w:val="annotation reference"/>
    <w:basedOn w:val="a2"/>
    <w:uiPriority w:val="99"/>
    <w:semiHidden/>
    <w:unhideWhenUsed/>
    <w:rsid w:val="001C414D"/>
    <w:rPr>
      <w:sz w:val="16"/>
      <w:szCs w:val="16"/>
    </w:rPr>
  </w:style>
  <w:style w:type="paragraph" w:styleId="aff6">
    <w:name w:val="annotation text"/>
    <w:basedOn w:val="a1"/>
    <w:link w:val="aff7"/>
    <w:uiPriority w:val="99"/>
    <w:unhideWhenUsed/>
    <w:rsid w:val="001C414D"/>
    <w:rPr>
      <w:sz w:val="20"/>
      <w:szCs w:val="20"/>
    </w:rPr>
  </w:style>
  <w:style w:type="character" w:customStyle="1" w:styleId="aff7">
    <w:name w:val="Текст примечания Знак"/>
    <w:basedOn w:val="a2"/>
    <w:link w:val="aff6"/>
    <w:uiPriority w:val="99"/>
    <w:rsid w:val="001C414D"/>
    <w:rPr>
      <w:sz w:val="20"/>
      <w:szCs w:val="20"/>
    </w:rPr>
  </w:style>
  <w:style w:type="paragraph" w:styleId="aff8">
    <w:name w:val="annotation subject"/>
    <w:basedOn w:val="aff6"/>
    <w:next w:val="aff6"/>
    <w:link w:val="aff9"/>
    <w:uiPriority w:val="99"/>
    <w:semiHidden/>
    <w:unhideWhenUsed/>
    <w:rsid w:val="001C414D"/>
    <w:rPr>
      <w:b/>
      <w:bCs/>
    </w:rPr>
  </w:style>
  <w:style w:type="character" w:customStyle="1" w:styleId="aff9">
    <w:name w:val="Тема примечания Знак"/>
    <w:basedOn w:val="aff7"/>
    <w:link w:val="aff8"/>
    <w:uiPriority w:val="99"/>
    <w:semiHidden/>
    <w:rsid w:val="001C414D"/>
    <w:rPr>
      <w:b/>
      <w:bCs/>
      <w:sz w:val="20"/>
      <w:szCs w:val="20"/>
    </w:rPr>
  </w:style>
  <w:style w:type="paragraph" w:customStyle="1" w:styleId="15">
    <w:name w:val="Знак Знак Знак1"/>
    <w:basedOn w:val="a1"/>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1"/>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0">
    <w:name w:val="Знак Знак Знак11"/>
    <w:basedOn w:val="a1"/>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a">
    <w:name w:val="page number"/>
    <w:basedOn w:val="a2"/>
    <w:rsid w:val="001C414D"/>
  </w:style>
  <w:style w:type="paragraph" w:styleId="affb">
    <w:name w:val="Document Map"/>
    <w:basedOn w:val="a1"/>
    <w:link w:val="affc"/>
    <w:uiPriority w:val="99"/>
    <w:semiHidden/>
    <w:unhideWhenUsed/>
    <w:rsid w:val="001C414D"/>
    <w:rPr>
      <w:rFonts w:ascii="Tahoma" w:hAnsi="Tahoma" w:cs="Tahoma"/>
      <w:sz w:val="16"/>
      <w:szCs w:val="16"/>
    </w:rPr>
  </w:style>
  <w:style w:type="character" w:customStyle="1" w:styleId="affc">
    <w:name w:val="Схема документа Знак"/>
    <w:basedOn w:val="a2"/>
    <w:link w:val="affb"/>
    <w:uiPriority w:val="99"/>
    <w:semiHidden/>
    <w:rsid w:val="001C414D"/>
    <w:rPr>
      <w:rFonts w:ascii="Tahoma" w:hAnsi="Tahoma" w:cs="Tahoma"/>
      <w:sz w:val="16"/>
      <w:szCs w:val="16"/>
    </w:rPr>
  </w:style>
  <w:style w:type="paragraph" w:customStyle="1" w:styleId="xl63">
    <w:name w:val="xl63"/>
    <w:basedOn w:val="a1"/>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1"/>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1"/>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1"/>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1"/>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1"/>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1"/>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1"/>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1"/>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d">
    <w:name w:val="List"/>
    <w:basedOn w:val="a1"/>
    <w:uiPriority w:val="99"/>
    <w:semiHidden/>
    <w:unhideWhenUsed/>
    <w:rsid w:val="001C414D"/>
    <w:pPr>
      <w:ind w:left="283" w:hanging="283"/>
      <w:contextualSpacing/>
    </w:pPr>
  </w:style>
  <w:style w:type="table" w:customStyle="1" w:styleId="24">
    <w:name w:val="Сетка таблицы2"/>
    <w:basedOn w:val="a3"/>
    <w:next w:val="af6"/>
    <w:rsid w:val="001C41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name w:val="Абзац"/>
    <w:basedOn w:val="a1"/>
    <w:link w:val="afff"/>
    <w:rsid w:val="001C414D"/>
    <w:pPr>
      <w:spacing w:before="120" w:after="60"/>
      <w:ind w:firstLine="567"/>
      <w:jc w:val="both"/>
    </w:pPr>
    <w:rPr>
      <w:rFonts w:ascii="Times New Roman" w:eastAsia="Times New Roman" w:hAnsi="Times New Roman" w:cs="Times New Roman"/>
      <w:sz w:val="24"/>
      <w:szCs w:val="24"/>
    </w:rPr>
  </w:style>
  <w:style w:type="character" w:customStyle="1" w:styleId="afff">
    <w:name w:val="Абзац Знак"/>
    <w:link w:val="affe"/>
    <w:rsid w:val="001C414D"/>
    <w:rPr>
      <w:rFonts w:ascii="Times New Roman" w:eastAsia="Times New Roman" w:hAnsi="Times New Roman" w:cs="Times New Roman"/>
      <w:sz w:val="24"/>
      <w:szCs w:val="24"/>
    </w:rPr>
  </w:style>
  <w:style w:type="paragraph" w:customStyle="1" w:styleId="afff0">
    <w:name w:val="Название таблицы"/>
    <w:basedOn w:val="ad"/>
    <w:rsid w:val="001C414D"/>
    <w:pPr>
      <w:spacing w:before="120"/>
    </w:pPr>
    <w:rPr>
      <w:rFonts w:eastAsia="Times New Roman"/>
      <w:bCs/>
      <w:sz w:val="22"/>
      <w:szCs w:val="22"/>
      <w:lang w:eastAsia="ru-RU"/>
    </w:rPr>
  </w:style>
  <w:style w:type="paragraph" w:customStyle="1" w:styleId="afff1">
    <w:name w:val="Табличный_центр"/>
    <w:basedOn w:val="a1"/>
    <w:rsid w:val="001C414D"/>
    <w:rPr>
      <w:rFonts w:ascii="Times New Roman" w:eastAsia="Times New Roman" w:hAnsi="Times New Roman" w:cs="Times New Roman"/>
      <w:lang w:eastAsia="ru-RU"/>
    </w:rPr>
  </w:style>
  <w:style w:type="paragraph" w:customStyle="1" w:styleId="afff2">
    <w:name w:val="Табличный_заголовки"/>
    <w:basedOn w:val="a1"/>
    <w:rsid w:val="001C414D"/>
    <w:pPr>
      <w:keepNext/>
      <w:keepLines/>
    </w:pPr>
    <w:rPr>
      <w:rFonts w:ascii="Times New Roman" w:eastAsia="Times New Roman" w:hAnsi="Times New Roman" w:cs="Times New Roman"/>
      <w:b/>
      <w:lang w:eastAsia="ru-RU"/>
    </w:rPr>
  </w:style>
  <w:style w:type="paragraph" w:customStyle="1" w:styleId="afff3">
    <w:name w:val="Табличный_слева"/>
    <w:basedOn w:val="a1"/>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4"/>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4">
    <w:name w:val="Subtitle"/>
    <w:basedOn w:val="a1"/>
    <w:next w:val="a1"/>
    <w:link w:val="afff5"/>
    <w:uiPriority w:val="99"/>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5">
    <w:name w:val="Подзаголовок Знак"/>
    <w:basedOn w:val="a2"/>
    <w:link w:val="afff4"/>
    <w:uiPriority w:val="99"/>
    <w:rsid w:val="0032247A"/>
    <w:rPr>
      <w:rFonts w:asciiTheme="majorHAnsi" w:eastAsiaTheme="majorEastAsia" w:hAnsiTheme="majorHAnsi" w:cstheme="majorBidi"/>
      <w:i/>
      <w:iCs/>
      <w:color w:val="4F81BD" w:themeColor="accent1"/>
      <w:spacing w:val="15"/>
      <w:sz w:val="24"/>
      <w:szCs w:val="24"/>
    </w:rPr>
  </w:style>
  <w:style w:type="numbering" w:customStyle="1" w:styleId="1">
    <w:name w:val="Стиль1"/>
    <w:uiPriority w:val="99"/>
    <w:rsid w:val="00562399"/>
    <w:pPr>
      <w:numPr>
        <w:numId w:val="4"/>
      </w:numPr>
    </w:pPr>
  </w:style>
  <w:style w:type="character" w:customStyle="1" w:styleId="afff6">
    <w:name w:val="Основной текст_"/>
    <w:link w:val="16"/>
    <w:rsid w:val="00562399"/>
    <w:rPr>
      <w:rFonts w:ascii="Times New Roman" w:eastAsia="Times New Roman" w:hAnsi="Times New Roman" w:cs="Times New Roman"/>
      <w:sz w:val="19"/>
      <w:szCs w:val="19"/>
      <w:shd w:val="clear" w:color="auto" w:fill="FFFFFF"/>
    </w:rPr>
  </w:style>
  <w:style w:type="paragraph" w:customStyle="1" w:styleId="16">
    <w:name w:val="Основной текст1"/>
    <w:basedOn w:val="a1"/>
    <w:link w:val="afff6"/>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1"/>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1"/>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1"/>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1"/>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1"/>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1"/>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1"/>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1"/>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1"/>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7">
    <w:name w:val="Title"/>
    <w:basedOn w:val="a1"/>
    <w:next w:val="a1"/>
    <w:link w:val="afff8"/>
    <w:uiPriority w:val="10"/>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8">
    <w:name w:val="Заголовок Знак"/>
    <w:basedOn w:val="a2"/>
    <w:link w:val="afff7"/>
    <w:uiPriority w:val="10"/>
    <w:rsid w:val="00562399"/>
    <w:rPr>
      <w:rFonts w:ascii="Cambria" w:eastAsia="Times New Roman" w:hAnsi="Cambria" w:cs="Times New Roman"/>
      <w:color w:val="17365D"/>
      <w:spacing w:val="5"/>
      <w:kern w:val="28"/>
      <w:sz w:val="52"/>
      <w:szCs w:val="52"/>
    </w:rPr>
  </w:style>
  <w:style w:type="paragraph" w:customStyle="1" w:styleId="a0">
    <w:name w:val="Список марк."/>
    <w:basedOn w:val="a1"/>
    <w:rsid w:val="00C85D72"/>
    <w:pPr>
      <w:numPr>
        <w:numId w:val="7"/>
      </w:numPr>
      <w:spacing w:after="120" w:line="360" w:lineRule="auto"/>
      <w:jc w:val="both"/>
    </w:pPr>
    <w:rPr>
      <w:rFonts w:ascii="Times New Roman" w:eastAsia="Times New Roman" w:hAnsi="Times New Roman" w:cs="Times New Roman"/>
      <w:sz w:val="26"/>
      <w:szCs w:val="26"/>
      <w:lang w:eastAsia="ru-RU"/>
    </w:rPr>
  </w:style>
  <w:style w:type="character" w:customStyle="1" w:styleId="afff9">
    <w:name w:val="Основной текст + Полужирный"/>
    <w:basedOn w:val="afff6"/>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5">
    <w:name w:val="Основной текст (2)_"/>
    <w:basedOn w:val="a2"/>
    <w:link w:val="26"/>
    <w:rsid w:val="00C85D72"/>
    <w:rPr>
      <w:b/>
      <w:bCs/>
      <w:sz w:val="18"/>
      <w:szCs w:val="18"/>
      <w:shd w:val="clear" w:color="auto" w:fill="FFFFFF"/>
    </w:rPr>
  </w:style>
  <w:style w:type="character" w:customStyle="1" w:styleId="27">
    <w:name w:val="Основной текст (2) + Не полужирный"/>
    <w:basedOn w:val="25"/>
    <w:rsid w:val="00C85D72"/>
    <w:rPr>
      <w:b/>
      <w:bCs/>
      <w:color w:val="000000"/>
      <w:spacing w:val="0"/>
      <w:w w:val="100"/>
      <w:position w:val="0"/>
      <w:sz w:val="18"/>
      <w:szCs w:val="18"/>
      <w:shd w:val="clear" w:color="auto" w:fill="FFFFFF"/>
      <w:lang w:val="ru-RU"/>
    </w:rPr>
  </w:style>
  <w:style w:type="paragraph" w:customStyle="1" w:styleId="26">
    <w:name w:val="Основной текст (2)"/>
    <w:basedOn w:val="a1"/>
    <w:link w:val="25"/>
    <w:rsid w:val="00C85D72"/>
    <w:pPr>
      <w:widowControl w:val="0"/>
      <w:shd w:val="clear" w:color="auto" w:fill="FFFFFF"/>
      <w:spacing w:line="230" w:lineRule="exact"/>
      <w:ind w:firstLine="500"/>
      <w:jc w:val="both"/>
    </w:pPr>
    <w:rPr>
      <w:b/>
      <w:bCs/>
      <w:sz w:val="18"/>
      <w:szCs w:val="18"/>
    </w:rPr>
  </w:style>
  <w:style w:type="paragraph" w:customStyle="1" w:styleId="afffa">
    <w:name w:val="Знак Знак Знак Знак"/>
    <w:basedOn w:val="a1"/>
    <w:rsid w:val="00C11FA8"/>
    <w:pPr>
      <w:jc w:val="left"/>
    </w:pPr>
    <w:rPr>
      <w:rFonts w:ascii="Verdana" w:eastAsia="Times New Roman" w:hAnsi="Verdana" w:cs="Verdana"/>
      <w:sz w:val="20"/>
      <w:szCs w:val="20"/>
      <w:lang w:val="en-US"/>
    </w:rPr>
  </w:style>
  <w:style w:type="paragraph" w:customStyle="1" w:styleId="28">
    <w:name w:val="Знак Знак Знак2 Знак Знак Знак Знак Знак Знак Знак"/>
    <w:basedOn w:val="a1"/>
    <w:rsid w:val="00C11FA8"/>
    <w:pPr>
      <w:jc w:val="left"/>
    </w:pPr>
    <w:rPr>
      <w:rFonts w:ascii="Verdana" w:eastAsia="Times New Roman" w:hAnsi="Verdana" w:cs="Verdana"/>
      <w:sz w:val="20"/>
      <w:szCs w:val="20"/>
      <w:lang w:val="en-US"/>
    </w:rPr>
  </w:style>
  <w:style w:type="paragraph" w:customStyle="1" w:styleId="17">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9">
    <w:name w:val="Body Text 2"/>
    <w:basedOn w:val="a1"/>
    <w:link w:val="2a"/>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a">
    <w:name w:val="Основной текст 2 Знак"/>
    <w:basedOn w:val="a2"/>
    <w:link w:val="29"/>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1"/>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character" w:customStyle="1" w:styleId="a6">
    <w:name w:val="Абзац списка Знак"/>
    <w:aliases w:val="Введение Знак"/>
    <w:link w:val="a5"/>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4"/>
    <w:next w:val="111111"/>
    <w:rsid w:val="005F00F6"/>
    <w:pPr>
      <w:numPr>
        <w:numId w:val="36"/>
      </w:numPr>
    </w:pPr>
  </w:style>
  <w:style w:type="numbering" w:styleId="111111">
    <w:name w:val="Outline List 2"/>
    <w:basedOn w:val="a4"/>
    <w:uiPriority w:val="99"/>
    <w:semiHidden/>
    <w:unhideWhenUsed/>
    <w:rsid w:val="005F00F6"/>
  </w:style>
  <w:style w:type="paragraph" w:customStyle="1" w:styleId="xl48">
    <w:name w:val="xl48"/>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49">
    <w:name w:val="xl49"/>
    <w:basedOn w:val="a1"/>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0">
    <w:name w:val="xl50"/>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2">
    <w:name w:val="xl52"/>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5">
    <w:name w:val="xl55"/>
    <w:basedOn w:val="a1"/>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6">
    <w:name w:val="xl56"/>
    <w:basedOn w:val="a1"/>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1"/>
    <w:rsid w:val="001443C7"/>
    <w:pPr>
      <w:shd w:val="clear" w:color="000000" w:fill="A6A6A6"/>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58">
    <w:name w:val="xl58"/>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9">
    <w:name w:val="xl59"/>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60">
    <w:name w:val="xl60"/>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1">
    <w:name w:val="xl61"/>
    <w:basedOn w:val="a1"/>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2">
    <w:name w:val="xl62"/>
    <w:basedOn w:val="a1"/>
    <w:rsid w:val="001443C7"/>
    <w:pPr>
      <w:shd w:val="clear" w:color="000000" w:fill="A6A6A6"/>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97">
    <w:name w:val="xl97"/>
    <w:basedOn w:val="a1"/>
    <w:rsid w:val="000F16BB"/>
    <w:pPr>
      <w:pBdr>
        <w:top w:val="single" w:sz="4" w:space="0" w:color="auto"/>
        <w:bottom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8">
    <w:name w:val="xl98"/>
    <w:basedOn w:val="a1"/>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9">
    <w:name w:val="xl99"/>
    <w:basedOn w:val="a1"/>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0">
    <w:name w:val="xl100"/>
    <w:basedOn w:val="a1"/>
    <w:rsid w:val="000F16BB"/>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1">
    <w:name w:val="xl101"/>
    <w:basedOn w:val="a1"/>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2">
    <w:name w:val="xl102"/>
    <w:basedOn w:val="a1"/>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3">
    <w:name w:val="xl103"/>
    <w:basedOn w:val="a1"/>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4">
    <w:name w:val="xl104"/>
    <w:basedOn w:val="a1"/>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5">
    <w:name w:val="xl105"/>
    <w:basedOn w:val="a1"/>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32"/>
      <w:szCs w:val="32"/>
      <w:lang w:eastAsia="ru-RU"/>
    </w:rPr>
  </w:style>
  <w:style w:type="paragraph" w:customStyle="1" w:styleId="xl3953">
    <w:name w:val="xl3953"/>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54">
    <w:name w:val="xl3954"/>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0">
    <w:name w:val="xl3960"/>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62">
    <w:name w:val="xl3962"/>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6">
    <w:name w:val="xl3966"/>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7">
    <w:name w:val="xl3967"/>
    <w:basedOn w:val="a1"/>
    <w:rsid w:val="006F167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8">
    <w:name w:val="xl3968"/>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1"/>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1"/>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styleId="afffb">
    <w:name w:val="table of figures"/>
    <w:aliases w:val="Перечень таблиц"/>
    <w:basedOn w:val="a1"/>
    <w:uiPriority w:val="99"/>
    <w:qFormat/>
    <w:rsid w:val="002F1EF9"/>
    <w:pPr>
      <w:spacing w:line="360" w:lineRule="auto"/>
      <w:ind w:left="440" w:hanging="440"/>
      <w:jc w:val="left"/>
    </w:pPr>
    <w:rPr>
      <w:rFonts w:ascii="Times New Roman" w:eastAsia="Times New Roman" w:hAnsi="Times New Roman" w:cs="Times New Roman"/>
      <w:i/>
      <w:sz w:val="20"/>
      <w:szCs w:val="20"/>
      <w:lang w:val="en-US" w:bidi="en-US"/>
    </w:rPr>
  </w:style>
  <w:style w:type="paragraph" w:customStyle="1" w:styleId="xl3973">
    <w:name w:val="xl3973"/>
    <w:basedOn w:val="a1"/>
    <w:rsid w:val="009E3E6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4">
    <w:name w:val="xl3974"/>
    <w:basedOn w:val="a1"/>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5">
    <w:name w:val="xl3975"/>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78">
    <w:name w:val="xl3978"/>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79">
    <w:name w:val="xl3979"/>
    <w:basedOn w:val="a1"/>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1"/>
    <w:rsid w:val="009E3E62"/>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81">
    <w:name w:val="xl3981"/>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83">
    <w:name w:val="xl3983"/>
    <w:basedOn w:val="a1"/>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4">
    <w:name w:val="xl3984"/>
    <w:basedOn w:val="a1"/>
    <w:rsid w:val="009E3E62"/>
    <w:pPr>
      <w:pBdr>
        <w:top w:val="single" w:sz="4" w:space="0" w:color="auto"/>
        <w:left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5">
    <w:name w:val="xl3985"/>
    <w:basedOn w:val="a1"/>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1"/>
    <w:rsid w:val="009E3E62"/>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msonormal0">
    <w:name w:val="msonormal"/>
    <w:basedOn w:val="a1"/>
    <w:rsid w:val="00916711"/>
    <w:pPr>
      <w:spacing w:before="100" w:beforeAutospacing="1" w:after="100" w:afterAutospacing="1"/>
      <w:jc w:val="left"/>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45996622">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737DD8-1888-4BC3-8D70-A199DB569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1741</TotalTime>
  <Pages>1</Pages>
  <Words>8253</Words>
  <Characters>47046</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55189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Zaryadov</dc:creator>
  <cp:keywords/>
  <dc:description/>
  <cp:lastModifiedBy>Ольга Кальва</cp:lastModifiedBy>
  <cp:revision>62</cp:revision>
  <cp:lastPrinted>2018-03-13T07:09:00Z</cp:lastPrinted>
  <dcterms:created xsi:type="dcterms:W3CDTF">2018-02-25T19:00:00Z</dcterms:created>
  <dcterms:modified xsi:type="dcterms:W3CDTF">2022-08-01T11:34:00Z</dcterms:modified>
</cp:coreProperties>
</file>